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33D5" w:rsidRDefault="00F95CEF">
      <w:pPr>
        <w:pStyle w:val="Standard"/>
        <w:jc w:val="center"/>
      </w:pPr>
      <w:r>
        <w:t>Základní šk</w:t>
      </w:r>
      <w:r w:rsidR="00AC348B">
        <w:t>o</w:t>
      </w:r>
      <w:r>
        <w:t>la a mateřská škola Dolní Slivno,</w:t>
      </w:r>
    </w:p>
    <w:p w:rsidR="009433D5" w:rsidRDefault="00F95CEF">
      <w:pPr>
        <w:pStyle w:val="Standard"/>
        <w:jc w:val="center"/>
      </w:pPr>
      <w:r>
        <w:t>příspěvková organizace</w:t>
      </w:r>
    </w:p>
    <w:p w:rsidR="009433D5" w:rsidRDefault="00F95CEF">
      <w:pPr>
        <w:pStyle w:val="Standard"/>
        <w:jc w:val="center"/>
        <w:rPr>
          <w:sz w:val="16"/>
          <w:szCs w:val="16"/>
        </w:rPr>
      </w:pPr>
      <w:r>
        <w:rPr>
          <w:sz w:val="16"/>
          <w:szCs w:val="16"/>
        </w:rPr>
        <w:t>Dolní Slivno 40, 294 78</w:t>
      </w:r>
    </w:p>
    <w:p w:rsidR="009433D5" w:rsidRDefault="00F95CEF">
      <w:pPr>
        <w:pStyle w:val="Standard"/>
        <w:jc w:val="center"/>
        <w:rPr>
          <w:sz w:val="16"/>
          <w:szCs w:val="16"/>
        </w:rPr>
      </w:pPr>
      <w:r>
        <w:rPr>
          <w:sz w:val="16"/>
          <w:szCs w:val="16"/>
        </w:rPr>
        <w:t>IČ 71007245</w:t>
      </w:r>
    </w:p>
    <w:p w:rsidR="009433D5" w:rsidRDefault="00F95CEF">
      <w:pPr>
        <w:pStyle w:val="Standard"/>
        <w:jc w:val="center"/>
      </w:pPr>
      <w:r>
        <w:rPr>
          <w:sz w:val="16"/>
          <w:szCs w:val="16"/>
        </w:rPr>
        <w:t xml:space="preserve">tel. 326393316, </w:t>
      </w:r>
      <w:hyperlink r:id="rId8" w:history="1">
        <w:r>
          <w:rPr>
            <w:sz w:val="16"/>
            <w:szCs w:val="16"/>
          </w:rPr>
          <w:t>info@zsdolnislivno.cz</w:t>
        </w:r>
      </w:hyperlink>
      <w:r>
        <w:rPr>
          <w:sz w:val="16"/>
          <w:szCs w:val="16"/>
        </w:rPr>
        <w:t xml:space="preserve">, </w:t>
      </w:r>
      <w:hyperlink r:id="rId9" w:history="1">
        <w:r>
          <w:rPr>
            <w:sz w:val="16"/>
            <w:szCs w:val="16"/>
          </w:rPr>
          <w:t>www.zsdolnislivno.cz</w:t>
        </w:r>
      </w:hyperlink>
    </w:p>
    <w:p w:rsidR="009433D5" w:rsidRDefault="009433D5">
      <w:pPr>
        <w:pStyle w:val="Standard"/>
        <w:rPr>
          <w:sz w:val="16"/>
          <w:szCs w:val="16"/>
        </w:rPr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F95CEF">
      <w:pPr>
        <w:pStyle w:val="Standard"/>
        <w:jc w:val="center"/>
      </w:pPr>
      <w:r>
        <w:t>Školní vzdělávací program pro předškolní vzdělávání</w:t>
      </w: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F95CEF">
      <w:pPr>
        <w:pStyle w:val="Standard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 xml:space="preserve">Jaro, léto, podzim, </w:t>
      </w:r>
      <w:r w:rsidR="00C2205D">
        <w:rPr>
          <w:b/>
          <w:bCs/>
          <w:sz w:val="52"/>
          <w:szCs w:val="52"/>
        </w:rPr>
        <w:t>zima…</w:t>
      </w:r>
    </w:p>
    <w:p w:rsidR="009433D5" w:rsidRDefault="00F95CEF">
      <w:pPr>
        <w:pStyle w:val="Standard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...je nám tady spolu prima</w:t>
      </w:r>
    </w:p>
    <w:p w:rsidR="009433D5" w:rsidRDefault="009433D5">
      <w:pPr>
        <w:pStyle w:val="Standard"/>
        <w:rPr>
          <w:b/>
          <w:bCs/>
          <w:sz w:val="52"/>
          <w:szCs w:val="52"/>
        </w:rPr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  <w:jc w:val="center"/>
      </w:pPr>
    </w:p>
    <w:p w:rsidR="009433D5" w:rsidRDefault="009433D5">
      <w:pPr>
        <w:pStyle w:val="Standard"/>
        <w:jc w:val="center"/>
      </w:pPr>
    </w:p>
    <w:p w:rsidR="009433D5" w:rsidRDefault="009433D5">
      <w:pPr>
        <w:pStyle w:val="Standard"/>
        <w:jc w:val="center"/>
      </w:pPr>
    </w:p>
    <w:p w:rsidR="009433D5" w:rsidRDefault="009433D5">
      <w:pPr>
        <w:pStyle w:val="Standard"/>
        <w:jc w:val="center"/>
      </w:pPr>
    </w:p>
    <w:p w:rsidR="009433D5" w:rsidRDefault="009433D5">
      <w:pPr>
        <w:pStyle w:val="Standard"/>
        <w:jc w:val="center"/>
      </w:pPr>
    </w:p>
    <w:p w:rsidR="009433D5" w:rsidRDefault="009433D5">
      <w:pPr>
        <w:pStyle w:val="Standard"/>
        <w:jc w:val="center"/>
      </w:pPr>
    </w:p>
    <w:p w:rsidR="009433D5" w:rsidRDefault="009433D5">
      <w:pPr>
        <w:pStyle w:val="Standard"/>
        <w:jc w:val="center"/>
      </w:pPr>
    </w:p>
    <w:p w:rsidR="009433D5" w:rsidRDefault="009433D5">
      <w:pPr>
        <w:pStyle w:val="Standard"/>
        <w:jc w:val="center"/>
      </w:pPr>
    </w:p>
    <w:p w:rsidR="009433D5" w:rsidRDefault="009433D5">
      <w:pPr>
        <w:pStyle w:val="Standard"/>
        <w:jc w:val="center"/>
      </w:pPr>
    </w:p>
    <w:p w:rsidR="009433D5" w:rsidRDefault="009433D5">
      <w:pPr>
        <w:pStyle w:val="Standard"/>
        <w:jc w:val="center"/>
      </w:pPr>
    </w:p>
    <w:p w:rsidR="009433D5" w:rsidRDefault="009433D5">
      <w:pPr>
        <w:pStyle w:val="Standard"/>
        <w:jc w:val="center"/>
      </w:pPr>
    </w:p>
    <w:p w:rsidR="009433D5" w:rsidRDefault="009433D5">
      <w:pPr>
        <w:pStyle w:val="Standard"/>
        <w:jc w:val="center"/>
      </w:pPr>
    </w:p>
    <w:p w:rsidR="009433D5" w:rsidRDefault="009433D5">
      <w:pPr>
        <w:pStyle w:val="Standard"/>
        <w:jc w:val="center"/>
      </w:pPr>
    </w:p>
    <w:p w:rsidR="009433D5" w:rsidRDefault="009433D5">
      <w:pPr>
        <w:pStyle w:val="Standard"/>
        <w:jc w:val="center"/>
      </w:pPr>
    </w:p>
    <w:p w:rsidR="009433D5" w:rsidRDefault="009433D5">
      <w:pPr>
        <w:pStyle w:val="Standard"/>
        <w:jc w:val="center"/>
      </w:pPr>
    </w:p>
    <w:p w:rsidR="009433D5" w:rsidRDefault="009433D5">
      <w:pPr>
        <w:pStyle w:val="Standard"/>
        <w:jc w:val="center"/>
      </w:pPr>
    </w:p>
    <w:p w:rsidR="009433D5" w:rsidRDefault="009433D5">
      <w:pPr>
        <w:pStyle w:val="Standard"/>
        <w:jc w:val="center"/>
      </w:pPr>
    </w:p>
    <w:p w:rsidR="009433D5" w:rsidRDefault="009433D5">
      <w:pPr>
        <w:pStyle w:val="Standard"/>
        <w:jc w:val="center"/>
      </w:pPr>
    </w:p>
    <w:p w:rsidR="009433D5" w:rsidRDefault="009433D5">
      <w:pPr>
        <w:pStyle w:val="Standard"/>
        <w:jc w:val="center"/>
      </w:pPr>
    </w:p>
    <w:p w:rsidR="009433D5" w:rsidRDefault="00F95CEF">
      <w:pPr>
        <w:pStyle w:val="Standard"/>
        <w:jc w:val="center"/>
      </w:pPr>
      <w:r>
        <w:t>Motto:</w:t>
      </w:r>
    </w:p>
    <w:p w:rsidR="009433D5" w:rsidRDefault="009433D5">
      <w:pPr>
        <w:pStyle w:val="Standard"/>
        <w:jc w:val="center"/>
      </w:pPr>
    </w:p>
    <w:p w:rsidR="009433D5" w:rsidRDefault="00F95CEF">
      <w:pPr>
        <w:pStyle w:val="Standard"/>
        <w:jc w:val="center"/>
      </w:pPr>
      <w:r>
        <w:t>„Nikdo není tak malý, aby nemohl pomoci. Nikdo není tak velký, aby pomoc nepotřeboval.“</w:t>
      </w:r>
    </w:p>
    <w:p w:rsidR="009433D5" w:rsidRDefault="009433D5">
      <w:pPr>
        <w:pStyle w:val="Standard"/>
        <w:jc w:val="center"/>
      </w:pPr>
    </w:p>
    <w:p w:rsidR="009433D5" w:rsidRDefault="00F95CEF">
      <w:pPr>
        <w:pStyle w:val="Standard"/>
        <w:jc w:val="center"/>
      </w:pPr>
      <w:r>
        <w:t>„I ten největší strom na světě byl kdysi jen semínkem v zemi“</w:t>
      </w:r>
    </w:p>
    <w:p w:rsidR="009433D5" w:rsidRDefault="009433D5">
      <w:pPr>
        <w:pStyle w:val="Standard"/>
        <w:jc w:val="center"/>
      </w:pPr>
    </w:p>
    <w:p w:rsidR="009433D5" w:rsidRDefault="009433D5">
      <w:pPr>
        <w:pStyle w:val="Standard"/>
        <w:jc w:val="center"/>
      </w:pPr>
    </w:p>
    <w:p w:rsidR="00045A14" w:rsidRDefault="00045A14">
      <w:pPr>
        <w:pStyle w:val="Standard"/>
        <w:jc w:val="center"/>
      </w:pPr>
    </w:p>
    <w:p w:rsidR="00045A14" w:rsidRDefault="00045A14">
      <w:pPr>
        <w:pStyle w:val="Standard"/>
        <w:jc w:val="center"/>
      </w:pPr>
    </w:p>
    <w:p w:rsidR="009433D5" w:rsidRDefault="00F95CEF" w:rsidP="00CD6322">
      <w:pPr>
        <w:pStyle w:val="Standard"/>
        <w:jc w:val="both"/>
      </w:pPr>
      <w:r>
        <w:lastRenderedPageBreak/>
        <w:t>OBSAH</w:t>
      </w:r>
    </w:p>
    <w:p w:rsidR="009433D5" w:rsidRDefault="009433D5" w:rsidP="00CD6322">
      <w:pPr>
        <w:pStyle w:val="Standard"/>
        <w:jc w:val="both"/>
      </w:pPr>
    </w:p>
    <w:p w:rsidR="004430E5" w:rsidRDefault="004430E5" w:rsidP="00CD6322">
      <w:pPr>
        <w:pStyle w:val="Standard"/>
        <w:jc w:val="both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36"/>
        <w:gridCol w:w="502"/>
      </w:tblGrid>
      <w:tr w:rsidR="004430E5" w:rsidTr="004430E5">
        <w:tc>
          <w:tcPr>
            <w:tcW w:w="9180" w:type="dxa"/>
          </w:tcPr>
          <w:p w:rsidR="004430E5" w:rsidRDefault="00C2205D" w:rsidP="00CD6322">
            <w:pPr>
              <w:pStyle w:val="Standard"/>
              <w:numPr>
                <w:ilvl w:val="0"/>
                <w:numId w:val="37"/>
              </w:numPr>
              <w:ind w:left="284" w:hanging="284"/>
              <w:jc w:val="both"/>
            </w:pPr>
            <w:r>
              <w:t xml:space="preserve">Identifikační údaje o MŠ </w:t>
            </w:r>
            <w:r w:rsidR="004430E5">
              <w:t>...…................................................................................................</w:t>
            </w:r>
          </w:p>
          <w:p w:rsidR="004430E5" w:rsidRDefault="00CD6322" w:rsidP="00CD6322">
            <w:pPr>
              <w:pStyle w:val="Standard"/>
              <w:numPr>
                <w:ilvl w:val="0"/>
                <w:numId w:val="37"/>
              </w:numPr>
              <w:ind w:left="284" w:hanging="284"/>
              <w:jc w:val="both"/>
            </w:pPr>
            <w:r>
              <w:t xml:space="preserve">Charakteristika </w:t>
            </w:r>
            <w:r w:rsidR="00C2205D">
              <w:t xml:space="preserve">školy </w:t>
            </w:r>
            <w:r w:rsidR="004430E5">
              <w:t>.............................................................................................................</w:t>
            </w:r>
          </w:p>
          <w:p w:rsidR="004430E5" w:rsidRDefault="00C2205D" w:rsidP="00CD6322">
            <w:pPr>
              <w:pStyle w:val="Standard"/>
              <w:numPr>
                <w:ilvl w:val="0"/>
                <w:numId w:val="37"/>
              </w:numPr>
              <w:ind w:left="284" w:hanging="284"/>
              <w:jc w:val="both"/>
            </w:pPr>
            <w:r>
              <w:t xml:space="preserve">Podmínky vzdělávání </w:t>
            </w:r>
            <w:r w:rsidR="004430E5">
              <w:t>............................................................................................................</w:t>
            </w:r>
          </w:p>
          <w:p w:rsidR="004430E5" w:rsidRDefault="004430E5" w:rsidP="00CD6322">
            <w:pPr>
              <w:pStyle w:val="Standard"/>
              <w:numPr>
                <w:ilvl w:val="1"/>
                <w:numId w:val="30"/>
              </w:numPr>
              <w:ind w:left="851" w:hanging="567"/>
              <w:jc w:val="both"/>
            </w:pPr>
            <w:r>
              <w:t>Věcné podmínky ..........................................................................................................</w:t>
            </w:r>
          </w:p>
          <w:p w:rsidR="004430E5" w:rsidRDefault="004430E5" w:rsidP="00CD6322">
            <w:pPr>
              <w:pStyle w:val="Standard"/>
              <w:numPr>
                <w:ilvl w:val="1"/>
                <w:numId w:val="30"/>
              </w:numPr>
              <w:ind w:left="851" w:hanging="567"/>
              <w:jc w:val="both"/>
            </w:pPr>
            <w:r>
              <w:t>Životospráva ................................................................................................................</w:t>
            </w:r>
          </w:p>
          <w:p w:rsidR="004430E5" w:rsidRDefault="004430E5" w:rsidP="00CD6322">
            <w:pPr>
              <w:pStyle w:val="Standard"/>
              <w:numPr>
                <w:ilvl w:val="1"/>
                <w:numId w:val="30"/>
              </w:numPr>
              <w:ind w:left="851" w:hanging="567"/>
              <w:jc w:val="both"/>
            </w:pPr>
            <w:r>
              <w:t>Psychosociální podmínky ...........................................................................................</w:t>
            </w:r>
          </w:p>
          <w:p w:rsidR="004430E5" w:rsidRDefault="004430E5" w:rsidP="00CD6322">
            <w:pPr>
              <w:pStyle w:val="Standard"/>
              <w:numPr>
                <w:ilvl w:val="1"/>
                <w:numId w:val="30"/>
              </w:numPr>
              <w:ind w:left="851" w:hanging="567"/>
              <w:jc w:val="both"/>
            </w:pPr>
            <w:r>
              <w:t>Organizační podmínky ................................................................................................</w:t>
            </w:r>
          </w:p>
          <w:p w:rsidR="004430E5" w:rsidRDefault="004430E5" w:rsidP="00CD6322">
            <w:pPr>
              <w:pStyle w:val="Standard"/>
              <w:numPr>
                <w:ilvl w:val="1"/>
                <w:numId w:val="30"/>
              </w:numPr>
              <w:ind w:left="851" w:hanging="567"/>
              <w:jc w:val="both"/>
            </w:pPr>
            <w:r>
              <w:t>Řízení školy, personální a pedagogické zajištění ........................................................</w:t>
            </w:r>
          </w:p>
          <w:p w:rsidR="004430E5" w:rsidRDefault="004430E5" w:rsidP="00CD6322">
            <w:pPr>
              <w:pStyle w:val="Standard"/>
              <w:numPr>
                <w:ilvl w:val="1"/>
                <w:numId w:val="30"/>
              </w:numPr>
              <w:ind w:left="851" w:hanging="567"/>
              <w:jc w:val="both"/>
            </w:pPr>
            <w:r>
              <w:t>Spoluúčast rodičů, spolupráce s rodinou a dalšími partnery …...................................</w:t>
            </w:r>
          </w:p>
          <w:p w:rsidR="004430E5" w:rsidRDefault="004430E5" w:rsidP="00CD6322">
            <w:pPr>
              <w:pStyle w:val="Standard"/>
              <w:numPr>
                <w:ilvl w:val="1"/>
                <w:numId w:val="30"/>
              </w:numPr>
              <w:ind w:left="851" w:hanging="567"/>
              <w:jc w:val="both"/>
            </w:pPr>
            <w:r>
              <w:t>Vzdělávání dětí se speciálními vzdělávacími potřebami ............................................</w:t>
            </w:r>
          </w:p>
          <w:p w:rsidR="004430E5" w:rsidRDefault="004430E5" w:rsidP="00CD6322">
            <w:pPr>
              <w:pStyle w:val="Standard"/>
              <w:numPr>
                <w:ilvl w:val="1"/>
                <w:numId w:val="30"/>
              </w:numPr>
              <w:ind w:left="851" w:hanging="567"/>
              <w:jc w:val="both"/>
            </w:pPr>
            <w:r>
              <w:t>Vzdělávání dětí mimořádně nadaných ........................................................................</w:t>
            </w:r>
          </w:p>
          <w:p w:rsidR="004430E5" w:rsidRDefault="004430E5" w:rsidP="00CD6322">
            <w:pPr>
              <w:pStyle w:val="Standard"/>
              <w:numPr>
                <w:ilvl w:val="1"/>
                <w:numId w:val="30"/>
              </w:numPr>
              <w:ind w:left="851" w:hanging="567"/>
              <w:jc w:val="both"/>
            </w:pPr>
            <w:r>
              <w:t>Vzdělávání dětí od dvou do tří let ...............................................................................</w:t>
            </w:r>
          </w:p>
          <w:p w:rsidR="004430E5" w:rsidRDefault="004430E5" w:rsidP="00CD6322">
            <w:pPr>
              <w:pStyle w:val="Standard"/>
              <w:numPr>
                <w:ilvl w:val="1"/>
                <w:numId w:val="30"/>
              </w:numPr>
              <w:ind w:left="851" w:hanging="567"/>
              <w:jc w:val="both"/>
            </w:pPr>
            <w:r>
              <w:t>Povinné předškolní vzdělávání ...................................................................................</w:t>
            </w:r>
          </w:p>
          <w:p w:rsidR="004430E5" w:rsidRDefault="004430E5" w:rsidP="00CD6322">
            <w:pPr>
              <w:pStyle w:val="Standard"/>
              <w:numPr>
                <w:ilvl w:val="0"/>
                <w:numId w:val="37"/>
              </w:numPr>
              <w:ind w:left="284" w:hanging="284"/>
              <w:jc w:val="both"/>
            </w:pPr>
            <w:r>
              <w:t>Organizace vzdělávání ...........................................................................................................</w:t>
            </w:r>
          </w:p>
          <w:p w:rsidR="004430E5" w:rsidRPr="00AC348B" w:rsidRDefault="00C2205D" w:rsidP="00CD6322">
            <w:pPr>
              <w:pStyle w:val="Standard"/>
              <w:numPr>
                <w:ilvl w:val="1"/>
                <w:numId w:val="31"/>
              </w:numPr>
              <w:ind w:left="851" w:hanging="567"/>
              <w:jc w:val="both"/>
            </w:pPr>
            <w:r>
              <w:t>Kritéria pro při</w:t>
            </w:r>
            <w:r w:rsidR="004430E5" w:rsidRPr="00AC348B">
              <w:t>jímání dětí</w:t>
            </w:r>
            <w:r w:rsidR="004430E5">
              <w:t xml:space="preserve"> </w:t>
            </w:r>
            <w:r w:rsidR="004430E5" w:rsidRPr="00AC348B">
              <w:t>.......................................................................</w:t>
            </w:r>
            <w:r w:rsidR="004430E5">
              <w:t>..</w:t>
            </w:r>
            <w:r w:rsidR="004430E5" w:rsidRPr="00AC348B">
              <w:t>...................</w:t>
            </w:r>
          </w:p>
          <w:p w:rsidR="004430E5" w:rsidRPr="00AC348B" w:rsidRDefault="004430E5" w:rsidP="00CD6322">
            <w:pPr>
              <w:pStyle w:val="Standard"/>
              <w:numPr>
                <w:ilvl w:val="1"/>
                <w:numId w:val="31"/>
              </w:numPr>
              <w:ind w:left="851" w:hanging="567"/>
              <w:jc w:val="both"/>
            </w:pPr>
            <w:r w:rsidRPr="00AC348B">
              <w:t>Režim dne</w:t>
            </w:r>
            <w:r>
              <w:t xml:space="preserve"> </w:t>
            </w:r>
            <w:r w:rsidRPr="00AC348B">
              <w:t>.................................................................................................</w:t>
            </w:r>
            <w:r>
              <w:t>....</w:t>
            </w:r>
            <w:r w:rsidRPr="00AC348B">
              <w:t>...............</w:t>
            </w:r>
          </w:p>
          <w:p w:rsidR="004430E5" w:rsidRPr="00AC348B" w:rsidRDefault="004430E5" w:rsidP="00CD6322">
            <w:pPr>
              <w:pStyle w:val="Standard"/>
              <w:numPr>
                <w:ilvl w:val="1"/>
                <w:numId w:val="31"/>
              </w:numPr>
              <w:ind w:left="851" w:hanging="567"/>
              <w:jc w:val="both"/>
            </w:pPr>
            <w:r w:rsidRPr="00AC348B">
              <w:t>Organizační formy, prostředky a metody</w:t>
            </w:r>
            <w:r>
              <w:t xml:space="preserve"> </w:t>
            </w:r>
            <w:r w:rsidRPr="00AC348B">
              <w:t>.....................................................</w:t>
            </w:r>
            <w:r>
              <w:t>...</w:t>
            </w:r>
            <w:r w:rsidRPr="00AC348B">
              <w:t>.........</w:t>
            </w:r>
            <w:r>
              <w:t>.</w:t>
            </w:r>
            <w:r w:rsidRPr="00AC348B">
              <w:t>...</w:t>
            </w:r>
          </w:p>
          <w:p w:rsidR="004430E5" w:rsidRDefault="004430E5" w:rsidP="00CD6322">
            <w:pPr>
              <w:pStyle w:val="Standard"/>
              <w:numPr>
                <w:ilvl w:val="0"/>
                <w:numId w:val="38"/>
              </w:numPr>
              <w:ind w:left="284" w:hanging="284"/>
              <w:jc w:val="both"/>
            </w:pPr>
            <w:r w:rsidRPr="00AC348B">
              <w:t>Charakteristika</w:t>
            </w:r>
            <w:r>
              <w:t xml:space="preserve"> vzdělávacího programu ................................................................................</w:t>
            </w:r>
          </w:p>
          <w:p w:rsidR="00045A14" w:rsidRDefault="004430E5" w:rsidP="00CD6322">
            <w:pPr>
              <w:pStyle w:val="Standard"/>
              <w:numPr>
                <w:ilvl w:val="0"/>
                <w:numId w:val="38"/>
              </w:numPr>
              <w:ind w:left="284" w:hanging="284"/>
              <w:jc w:val="both"/>
            </w:pPr>
            <w:r>
              <w:t>Vzdělávací obsah, struktura integrovaných bloků..................................................................</w:t>
            </w:r>
          </w:p>
          <w:p w:rsidR="00045A14" w:rsidRDefault="00045A14" w:rsidP="00CD6322">
            <w:pPr>
              <w:pStyle w:val="Standard"/>
              <w:numPr>
                <w:ilvl w:val="1"/>
                <w:numId w:val="38"/>
              </w:numPr>
              <w:ind w:left="851" w:hanging="567"/>
              <w:jc w:val="both"/>
            </w:pPr>
            <w:r>
              <w:t>Přehled integrovaných bloků</w:t>
            </w:r>
            <w:r w:rsidR="00846AF6">
              <w:t xml:space="preserve"> ..</w:t>
            </w:r>
            <w:r>
              <w:t>………………………</w:t>
            </w:r>
            <w:r w:rsidR="00846AF6">
              <w:t>..</w:t>
            </w:r>
            <w:r>
              <w:t>………………………………</w:t>
            </w:r>
          </w:p>
          <w:p w:rsidR="00045A14" w:rsidRDefault="00846AF6" w:rsidP="00CD6322">
            <w:pPr>
              <w:pStyle w:val="Standard"/>
              <w:numPr>
                <w:ilvl w:val="1"/>
                <w:numId w:val="38"/>
              </w:numPr>
              <w:ind w:left="851" w:hanging="567"/>
              <w:jc w:val="both"/>
            </w:pPr>
            <w:r>
              <w:t>Vzdělávací obsah ……………………………………….……………………………</w:t>
            </w:r>
          </w:p>
          <w:p w:rsidR="004430E5" w:rsidRDefault="004430E5" w:rsidP="00CD6322">
            <w:pPr>
              <w:pStyle w:val="Standard"/>
              <w:numPr>
                <w:ilvl w:val="0"/>
                <w:numId w:val="38"/>
              </w:numPr>
              <w:ind w:left="284" w:hanging="284"/>
              <w:jc w:val="both"/>
            </w:pPr>
            <w:r>
              <w:t>Doplňující programy a další aktivity .....................................................................................</w:t>
            </w:r>
          </w:p>
          <w:p w:rsidR="004430E5" w:rsidRDefault="004430E5" w:rsidP="00CD6322">
            <w:pPr>
              <w:pStyle w:val="Standard"/>
              <w:numPr>
                <w:ilvl w:val="0"/>
                <w:numId w:val="38"/>
              </w:numPr>
              <w:ind w:left="284" w:hanging="284"/>
              <w:jc w:val="both"/>
            </w:pPr>
            <w:r>
              <w:t>Evaluační systém ...................................................................................................................</w:t>
            </w:r>
          </w:p>
        </w:tc>
        <w:tc>
          <w:tcPr>
            <w:tcW w:w="598" w:type="dxa"/>
          </w:tcPr>
          <w:p w:rsidR="004430E5" w:rsidRDefault="008D6673" w:rsidP="00CD6322">
            <w:pPr>
              <w:pStyle w:val="Standard"/>
              <w:jc w:val="both"/>
            </w:pPr>
            <w:r>
              <w:t>3</w:t>
            </w:r>
          </w:p>
          <w:p w:rsidR="004430E5" w:rsidRDefault="008D6673" w:rsidP="00CD6322">
            <w:pPr>
              <w:pStyle w:val="Standard"/>
              <w:jc w:val="both"/>
            </w:pPr>
            <w:r>
              <w:t>4</w:t>
            </w:r>
          </w:p>
          <w:p w:rsidR="004430E5" w:rsidRDefault="008D6673" w:rsidP="00CD6322">
            <w:pPr>
              <w:pStyle w:val="Standard"/>
              <w:jc w:val="both"/>
            </w:pPr>
            <w:r>
              <w:t>4</w:t>
            </w:r>
          </w:p>
          <w:p w:rsidR="004430E5" w:rsidRDefault="008D6673" w:rsidP="00CD6322">
            <w:pPr>
              <w:pStyle w:val="Standard"/>
              <w:jc w:val="both"/>
            </w:pPr>
            <w:r>
              <w:t>4</w:t>
            </w:r>
          </w:p>
          <w:p w:rsidR="004430E5" w:rsidRDefault="008D6673" w:rsidP="00CD6322">
            <w:pPr>
              <w:pStyle w:val="Standard"/>
              <w:jc w:val="both"/>
            </w:pPr>
            <w:r>
              <w:t>4</w:t>
            </w:r>
          </w:p>
          <w:p w:rsidR="004430E5" w:rsidRDefault="008D6673" w:rsidP="00CD6322">
            <w:pPr>
              <w:pStyle w:val="Standard"/>
              <w:jc w:val="both"/>
            </w:pPr>
            <w:r>
              <w:t>5</w:t>
            </w:r>
          </w:p>
          <w:p w:rsidR="004430E5" w:rsidRDefault="008D6673" w:rsidP="00CD6322">
            <w:pPr>
              <w:pStyle w:val="Standard"/>
              <w:jc w:val="both"/>
            </w:pPr>
            <w:r>
              <w:t>5</w:t>
            </w:r>
          </w:p>
          <w:p w:rsidR="004430E5" w:rsidRDefault="008D6673" w:rsidP="00CD6322">
            <w:pPr>
              <w:pStyle w:val="Standard"/>
              <w:jc w:val="both"/>
            </w:pPr>
            <w:r>
              <w:t>6</w:t>
            </w:r>
          </w:p>
          <w:p w:rsidR="004430E5" w:rsidRDefault="008D6673" w:rsidP="00CD6322">
            <w:pPr>
              <w:pStyle w:val="Standard"/>
              <w:jc w:val="both"/>
            </w:pPr>
            <w:r>
              <w:t>6</w:t>
            </w:r>
          </w:p>
          <w:p w:rsidR="004430E5" w:rsidRDefault="00763F9F" w:rsidP="00CD6322">
            <w:pPr>
              <w:pStyle w:val="Standard"/>
              <w:jc w:val="both"/>
            </w:pPr>
            <w:r>
              <w:t>7</w:t>
            </w:r>
          </w:p>
          <w:p w:rsidR="004430E5" w:rsidRDefault="00763F9F" w:rsidP="00CD6322">
            <w:pPr>
              <w:pStyle w:val="Standard"/>
              <w:jc w:val="both"/>
            </w:pPr>
            <w:r>
              <w:t>8</w:t>
            </w:r>
          </w:p>
          <w:p w:rsidR="004430E5" w:rsidRDefault="00763F9F" w:rsidP="00CD6322">
            <w:pPr>
              <w:pStyle w:val="Standard"/>
              <w:jc w:val="both"/>
            </w:pPr>
            <w:r>
              <w:t>8</w:t>
            </w:r>
          </w:p>
          <w:p w:rsidR="004430E5" w:rsidRDefault="00763F9F" w:rsidP="00CD6322">
            <w:pPr>
              <w:pStyle w:val="Standard"/>
              <w:jc w:val="both"/>
            </w:pPr>
            <w:r>
              <w:t>9</w:t>
            </w:r>
          </w:p>
          <w:p w:rsidR="004430E5" w:rsidRDefault="00763F9F" w:rsidP="00CD6322">
            <w:pPr>
              <w:pStyle w:val="Standard"/>
              <w:jc w:val="both"/>
            </w:pPr>
            <w:r>
              <w:t>10</w:t>
            </w:r>
          </w:p>
          <w:p w:rsidR="004430E5" w:rsidRDefault="00763F9F" w:rsidP="00CD6322">
            <w:pPr>
              <w:pStyle w:val="Standard"/>
              <w:jc w:val="both"/>
            </w:pPr>
            <w:r>
              <w:t>10</w:t>
            </w:r>
          </w:p>
          <w:p w:rsidR="004430E5" w:rsidRDefault="004430E5" w:rsidP="00CD6322">
            <w:pPr>
              <w:pStyle w:val="Standard"/>
              <w:jc w:val="both"/>
            </w:pPr>
            <w:r>
              <w:t>10</w:t>
            </w:r>
          </w:p>
          <w:p w:rsidR="004430E5" w:rsidRDefault="004430E5" w:rsidP="00CD6322">
            <w:pPr>
              <w:pStyle w:val="Standard"/>
              <w:jc w:val="both"/>
            </w:pPr>
            <w:r>
              <w:t>11</w:t>
            </w:r>
          </w:p>
          <w:p w:rsidR="004430E5" w:rsidRDefault="004430E5" w:rsidP="00CD6322">
            <w:pPr>
              <w:pStyle w:val="Standard"/>
              <w:jc w:val="both"/>
            </w:pPr>
            <w:r>
              <w:t>12</w:t>
            </w:r>
          </w:p>
          <w:p w:rsidR="004430E5" w:rsidRDefault="004430E5" w:rsidP="00CD6322">
            <w:pPr>
              <w:pStyle w:val="Standard"/>
              <w:jc w:val="both"/>
            </w:pPr>
            <w:r>
              <w:t>14</w:t>
            </w:r>
          </w:p>
          <w:p w:rsidR="00045A14" w:rsidRDefault="00763F9F" w:rsidP="00CD6322">
            <w:pPr>
              <w:pStyle w:val="Standard"/>
              <w:jc w:val="both"/>
            </w:pPr>
            <w:r>
              <w:t>15</w:t>
            </w:r>
          </w:p>
          <w:p w:rsidR="00846AF6" w:rsidRDefault="00763F9F" w:rsidP="00CD6322">
            <w:pPr>
              <w:pStyle w:val="Standard"/>
              <w:jc w:val="both"/>
            </w:pPr>
            <w:r>
              <w:t>17</w:t>
            </w:r>
          </w:p>
          <w:p w:rsidR="004430E5" w:rsidRDefault="004430E5" w:rsidP="00CD6322">
            <w:pPr>
              <w:pStyle w:val="Standard"/>
              <w:jc w:val="both"/>
            </w:pPr>
            <w:r>
              <w:t>3</w:t>
            </w:r>
            <w:r w:rsidR="00763F9F">
              <w:t>1</w:t>
            </w:r>
          </w:p>
          <w:p w:rsidR="004430E5" w:rsidRDefault="004430E5" w:rsidP="00CD6322">
            <w:pPr>
              <w:pStyle w:val="Standard"/>
              <w:jc w:val="both"/>
            </w:pPr>
            <w:r>
              <w:t>3</w:t>
            </w:r>
            <w:r w:rsidR="00BA57DF">
              <w:t>1</w:t>
            </w:r>
          </w:p>
        </w:tc>
      </w:tr>
    </w:tbl>
    <w:p w:rsidR="004430E5" w:rsidRDefault="004430E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AC348B" w:rsidRDefault="00AC348B">
      <w:pPr>
        <w:pStyle w:val="Standard"/>
      </w:pPr>
    </w:p>
    <w:p w:rsidR="00AC348B" w:rsidRDefault="00AC348B">
      <w:pPr>
        <w:pStyle w:val="Standard"/>
      </w:pPr>
    </w:p>
    <w:p w:rsidR="00AC348B" w:rsidRDefault="00AC348B">
      <w:pPr>
        <w:pStyle w:val="Standard"/>
      </w:pPr>
    </w:p>
    <w:p w:rsidR="00AC348B" w:rsidRDefault="00AC348B">
      <w:pPr>
        <w:pStyle w:val="Standard"/>
      </w:pPr>
    </w:p>
    <w:p w:rsidR="009433D5" w:rsidRDefault="009433D5">
      <w:pPr>
        <w:pStyle w:val="Standard"/>
      </w:pPr>
    </w:p>
    <w:p w:rsidR="00045A14" w:rsidRDefault="00045A14">
      <w:pPr>
        <w:pStyle w:val="Standard"/>
      </w:pPr>
    </w:p>
    <w:p w:rsidR="00045A14" w:rsidRDefault="00045A14">
      <w:pPr>
        <w:pStyle w:val="Standard"/>
      </w:pPr>
    </w:p>
    <w:p w:rsidR="00045A14" w:rsidRDefault="00045A14">
      <w:pPr>
        <w:pStyle w:val="Standard"/>
      </w:pPr>
    </w:p>
    <w:p w:rsidR="00045A14" w:rsidRDefault="00045A14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Pr="004426C9" w:rsidRDefault="00F95CEF" w:rsidP="00B0270B">
      <w:pPr>
        <w:pStyle w:val="Standard"/>
        <w:numPr>
          <w:ilvl w:val="0"/>
          <w:numId w:val="39"/>
        </w:numPr>
        <w:rPr>
          <w:b/>
          <w:bCs/>
          <w:sz w:val="28"/>
          <w:szCs w:val="28"/>
        </w:rPr>
      </w:pPr>
      <w:r w:rsidRPr="004426C9">
        <w:rPr>
          <w:b/>
          <w:bCs/>
          <w:sz w:val="28"/>
          <w:szCs w:val="28"/>
        </w:rPr>
        <w:t>IDENTIFIKAČNÍ ÚDAJE</w:t>
      </w:r>
    </w:p>
    <w:p w:rsidR="009433D5" w:rsidRDefault="009433D5">
      <w:pPr>
        <w:pStyle w:val="Standard"/>
      </w:pPr>
    </w:p>
    <w:p w:rsidR="009433D5" w:rsidRDefault="00F95CEF">
      <w:pPr>
        <w:pStyle w:val="Standard"/>
        <w:rPr>
          <w:b/>
          <w:bCs/>
          <w:u w:val="single"/>
        </w:rPr>
      </w:pPr>
      <w:r>
        <w:rPr>
          <w:b/>
          <w:bCs/>
          <w:u w:val="single"/>
        </w:rPr>
        <w:t>Název vzdělávacího programu:</w:t>
      </w:r>
    </w:p>
    <w:p w:rsidR="009433D5" w:rsidRDefault="009433D5">
      <w:pPr>
        <w:pStyle w:val="Standard"/>
      </w:pPr>
    </w:p>
    <w:p w:rsidR="009433D5" w:rsidRDefault="00F95CEF">
      <w:pPr>
        <w:pStyle w:val="Standard"/>
        <w:jc w:val="center"/>
      </w:pPr>
      <w:r>
        <w:t>Školní vzdělávací program pro předškolní vzdělávání</w:t>
      </w:r>
    </w:p>
    <w:p w:rsidR="009433D5" w:rsidRDefault="009433D5">
      <w:pPr>
        <w:pStyle w:val="Standard"/>
        <w:jc w:val="center"/>
      </w:pPr>
    </w:p>
    <w:p w:rsidR="009433D5" w:rsidRDefault="00F95CEF">
      <w:pPr>
        <w:pStyle w:val="Standard"/>
        <w:jc w:val="center"/>
        <w:rPr>
          <w:b/>
          <w:bCs/>
        </w:rPr>
      </w:pPr>
      <w:r>
        <w:rPr>
          <w:b/>
          <w:bCs/>
        </w:rPr>
        <w:t xml:space="preserve">Jaro, léto, podzim, </w:t>
      </w:r>
      <w:r w:rsidR="00B6452C">
        <w:rPr>
          <w:b/>
          <w:bCs/>
        </w:rPr>
        <w:t>zima…</w:t>
      </w:r>
    </w:p>
    <w:p w:rsidR="009433D5" w:rsidRDefault="00B6452C">
      <w:pPr>
        <w:pStyle w:val="Standard"/>
        <w:jc w:val="center"/>
        <w:rPr>
          <w:b/>
          <w:bCs/>
        </w:rPr>
      </w:pPr>
      <w:r>
        <w:rPr>
          <w:b/>
          <w:bCs/>
        </w:rPr>
        <w:t>… je</w:t>
      </w:r>
      <w:r w:rsidR="00F95CEF">
        <w:rPr>
          <w:b/>
          <w:bCs/>
        </w:rPr>
        <w:t xml:space="preserve"> nám tady spolu prima</w:t>
      </w:r>
    </w:p>
    <w:p w:rsidR="009433D5" w:rsidRDefault="009433D5">
      <w:pPr>
        <w:pStyle w:val="Standard"/>
        <w:jc w:val="center"/>
        <w:rPr>
          <w:b/>
          <w:bCs/>
        </w:rPr>
      </w:pPr>
    </w:p>
    <w:p w:rsidR="009433D5" w:rsidRDefault="009433D5">
      <w:pPr>
        <w:pStyle w:val="Standard"/>
      </w:pPr>
    </w:p>
    <w:p w:rsidR="009433D5" w:rsidRDefault="00F95CEF">
      <w:pPr>
        <w:pStyle w:val="Standard"/>
        <w:rPr>
          <w:b/>
          <w:bCs/>
          <w:u w:val="single"/>
        </w:rPr>
      </w:pPr>
      <w:r>
        <w:rPr>
          <w:b/>
          <w:bCs/>
          <w:u w:val="single"/>
        </w:rPr>
        <w:t>Adresa školy, kontakty:</w:t>
      </w:r>
    </w:p>
    <w:p w:rsidR="009433D5" w:rsidRDefault="00F95CEF">
      <w:pPr>
        <w:pStyle w:val="Standard"/>
      </w:pPr>
      <w:r>
        <w:t>Základní škola a mateřská škola Dolní Slivno</w:t>
      </w:r>
    </w:p>
    <w:p w:rsidR="009433D5" w:rsidRDefault="00F95CEF">
      <w:pPr>
        <w:pStyle w:val="Standard"/>
      </w:pPr>
      <w:r>
        <w:t>Dolní Slivno 40, 294 78</w:t>
      </w:r>
    </w:p>
    <w:p w:rsidR="009433D5" w:rsidRDefault="00F95CEF">
      <w:pPr>
        <w:pStyle w:val="Standard"/>
      </w:pPr>
      <w:r>
        <w:t>telefon ZŠ:  326393316</w:t>
      </w:r>
    </w:p>
    <w:p w:rsidR="009433D5" w:rsidRDefault="00F95CEF">
      <w:pPr>
        <w:pStyle w:val="Standard"/>
      </w:pPr>
      <w:r>
        <w:t>telefon MŠ: 603231162</w:t>
      </w:r>
    </w:p>
    <w:p w:rsidR="009433D5" w:rsidRDefault="00F95CEF">
      <w:pPr>
        <w:pStyle w:val="Standard"/>
      </w:pPr>
      <w:r>
        <w:t xml:space="preserve">e-mail: </w:t>
      </w:r>
      <w:hyperlink r:id="rId10" w:history="1">
        <w:r w:rsidR="00DA24F1" w:rsidRPr="00A11380">
          <w:rPr>
            <w:rStyle w:val="Hypertextovodkaz"/>
          </w:rPr>
          <w:t>info@zsdolnislivno.cz</w:t>
        </w:r>
      </w:hyperlink>
    </w:p>
    <w:p w:rsidR="009433D5" w:rsidRDefault="00F95CEF">
      <w:pPr>
        <w:pStyle w:val="Standard"/>
      </w:pPr>
      <w:r>
        <w:t>webové stránky: www.zsdolnislivno.cz</w:t>
      </w: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F95CEF">
      <w:pPr>
        <w:pStyle w:val="Standard"/>
        <w:rPr>
          <w:b/>
          <w:bCs/>
          <w:u w:val="single"/>
        </w:rPr>
      </w:pPr>
      <w:r>
        <w:rPr>
          <w:b/>
          <w:bCs/>
          <w:u w:val="single"/>
        </w:rPr>
        <w:t>Zřizovatel školy:</w:t>
      </w:r>
    </w:p>
    <w:p w:rsidR="009433D5" w:rsidRPr="00DA24F1" w:rsidRDefault="00F95CEF">
      <w:pPr>
        <w:pStyle w:val="Standard"/>
      </w:pPr>
      <w:r>
        <w:t>Obec Dolní Slivno</w:t>
      </w:r>
    </w:p>
    <w:p w:rsidR="009433D5" w:rsidRDefault="00F95CEF">
      <w:pPr>
        <w:pStyle w:val="Standard"/>
      </w:pPr>
      <w:r>
        <w:t>právní forma: obec,  IČO 00237701</w:t>
      </w:r>
    </w:p>
    <w:p w:rsidR="009433D5" w:rsidRDefault="00F95CEF">
      <w:pPr>
        <w:pStyle w:val="Standard"/>
      </w:pPr>
      <w:r>
        <w:t>Adresa: Dolní Slivno 40, 294 78</w:t>
      </w:r>
    </w:p>
    <w:p w:rsidR="009433D5" w:rsidRDefault="00F95CEF">
      <w:pPr>
        <w:pStyle w:val="Standard"/>
      </w:pPr>
      <w:r>
        <w:t>Telefon: 326393225</w:t>
      </w:r>
    </w:p>
    <w:p w:rsidR="009433D5" w:rsidRDefault="00F95CEF">
      <w:pPr>
        <w:pStyle w:val="Standard"/>
      </w:pPr>
      <w:r>
        <w:t xml:space="preserve">e-mail: </w:t>
      </w:r>
      <w:hyperlink r:id="rId11" w:history="1">
        <w:r w:rsidR="00DA24F1" w:rsidRPr="00A11380">
          <w:rPr>
            <w:rStyle w:val="Hypertextovodkaz"/>
          </w:rPr>
          <w:t>starostka@dolnislivno.cz</w:t>
        </w:r>
      </w:hyperlink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F95CEF">
      <w:pPr>
        <w:pStyle w:val="Standard"/>
        <w:rPr>
          <w:b/>
          <w:bCs/>
          <w:u w:val="single"/>
        </w:rPr>
      </w:pPr>
      <w:r>
        <w:rPr>
          <w:b/>
          <w:bCs/>
          <w:u w:val="single"/>
        </w:rPr>
        <w:t>Další údaje o škole:</w:t>
      </w:r>
    </w:p>
    <w:p w:rsidR="009433D5" w:rsidRDefault="00F95CEF">
      <w:pPr>
        <w:pStyle w:val="Standard"/>
      </w:pPr>
      <w:r>
        <w:t>Právní forma: příspěvková organizace,  IČO 71007245</w:t>
      </w:r>
    </w:p>
    <w:p w:rsidR="009433D5" w:rsidRDefault="004430E5">
      <w:pPr>
        <w:pStyle w:val="Standard"/>
      </w:pPr>
      <w:r>
        <w:t>Ř</w:t>
      </w:r>
      <w:r w:rsidR="00F95CEF">
        <w:t>editel školy:  Mgr. Vladimír Lacina</w:t>
      </w:r>
    </w:p>
    <w:p w:rsidR="009433D5" w:rsidRDefault="00F95CEF">
      <w:pPr>
        <w:pStyle w:val="Standard"/>
      </w:pPr>
      <w:r>
        <w:t>Zástupkyně ředitele: Mgr. Markéta Čapková</w:t>
      </w:r>
    </w:p>
    <w:p w:rsidR="009433D5" w:rsidRDefault="00F95CEF">
      <w:pPr>
        <w:pStyle w:val="Standard"/>
      </w:pPr>
      <w:r>
        <w:t>Vedoucí učitelka MŠ: Iva Heřmanová</w:t>
      </w:r>
    </w:p>
    <w:p w:rsidR="009433D5" w:rsidRDefault="00F95CEF">
      <w:pPr>
        <w:pStyle w:val="Standard"/>
      </w:pPr>
      <w:r>
        <w:t>IZO školy:  102 326 797</w:t>
      </w:r>
    </w:p>
    <w:p w:rsidR="009433D5" w:rsidRDefault="00F95CEF">
      <w:pPr>
        <w:pStyle w:val="Standard"/>
      </w:pPr>
      <w:r>
        <w:t>IZO mateřské školy:  181 097 109</w:t>
      </w:r>
    </w:p>
    <w:p w:rsidR="009433D5" w:rsidRDefault="00F95CEF">
      <w:pPr>
        <w:pStyle w:val="Standard"/>
      </w:pPr>
      <w:r>
        <w:t>IZO školní výdejny při MŠ:  113 600 607</w:t>
      </w: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F95CEF">
      <w:pPr>
        <w:pStyle w:val="Standard"/>
        <w:rPr>
          <w:b/>
          <w:bCs/>
          <w:u w:val="single"/>
        </w:rPr>
      </w:pPr>
      <w:r>
        <w:rPr>
          <w:b/>
          <w:bCs/>
          <w:u w:val="single"/>
        </w:rPr>
        <w:t>Údaje o dokumentu:</w:t>
      </w:r>
    </w:p>
    <w:p w:rsidR="009433D5" w:rsidRDefault="00DA24F1">
      <w:pPr>
        <w:pStyle w:val="Standard"/>
      </w:pPr>
      <w:r>
        <w:t xml:space="preserve">číslo jednací: </w:t>
      </w:r>
      <w:r w:rsidR="00C2205D">
        <w:t>261/2023/ZŠ</w:t>
      </w:r>
    </w:p>
    <w:p w:rsidR="009433D5" w:rsidRDefault="00DA24F1">
      <w:pPr>
        <w:pStyle w:val="Standard"/>
      </w:pPr>
      <w:r>
        <w:t>platnost dokumentu: od 4</w:t>
      </w:r>
      <w:r w:rsidR="00F95CEF">
        <w:t>.</w:t>
      </w:r>
      <w:r w:rsidR="004430E5">
        <w:t xml:space="preserve"> </w:t>
      </w:r>
      <w:r w:rsidR="00F95CEF">
        <w:t>9.</w:t>
      </w:r>
      <w:r w:rsidR="004430E5">
        <w:t xml:space="preserve"> </w:t>
      </w:r>
      <w:r>
        <w:t>2023</w:t>
      </w:r>
    </w:p>
    <w:p w:rsidR="009433D5" w:rsidRDefault="00F95CEF">
      <w:pPr>
        <w:pStyle w:val="Standard"/>
      </w:pPr>
      <w:r>
        <w:t>zpracov</w:t>
      </w:r>
      <w:r w:rsidR="00DA24F1">
        <w:t xml:space="preserve">ala: </w:t>
      </w:r>
      <w:r>
        <w:t>Iva Heřmanová</w:t>
      </w:r>
      <w:r w:rsidR="00DA24F1">
        <w:t>, Dana Roháčková</w:t>
      </w: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F95CEF">
      <w:pPr>
        <w:pStyle w:val="Standard"/>
        <w:jc w:val="right"/>
      </w:pPr>
      <w:r>
        <w:t>…......................................................................................</w:t>
      </w:r>
    </w:p>
    <w:p w:rsidR="009433D5" w:rsidRDefault="00F95CEF">
      <w:pPr>
        <w:pStyle w:val="Standard"/>
        <w:jc w:val="right"/>
        <w:rPr>
          <w:sz w:val="16"/>
          <w:szCs w:val="16"/>
        </w:rPr>
      </w:pPr>
      <w:r>
        <w:rPr>
          <w:sz w:val="16"/>
          <w:szCs w:val="16"/>
        </w:rPr>
        <w:t xml:space="preserve">podpis ředitele školy, razítko                                             </w:t>
      </w:r>
    </w:p>
    <w:p w:rsidR="009433D5" w:rsidRDefault="009433D5">
      <w:pPr>
        <w:pStyle w:val="Standard"/>
      </w:pPr>
    </w:p>
    <w:p w:rsidR="004430E5" w:rsidRDefault="004430E5">
      <w:pPr>
        <w:pStyle w:val="Standard"/>
      </w:pPr>
    </w:p>
    <w:p w:rsidR="009433D5" w:rsidRPr="004426C9" w:rsidRDefault="00F95CEF" w:rsidP="00B0270B">
      <w:pPr>
        <w:pStyle w:val="Standard"/>
        <w:numPr>
          <w:ilvl w:val="0"/>
          <w:numId w:val="40"/>
        </w:numPr>
        <w:rPr>
          <w:b/>
          <w:bCs/>
          <w:sz w:val="28"/>
          <w:szCs w:val="28"/>
        </w:rPr>
      </w:pPr>
      <w:r w:rsidRPr="004426C9">
        <w:rPr>
          <w:b/>
          <w:bCs/>
          <w:sz w:val="28"/>
          <w:szCs w:val="28"/>
        </w:rPr>
        <w:t>CHARAKTERISTIKA ŠKOLY</w:t>
      </w:r>
    </w:p>
    <w:p w:rsidR="009433D5" w:rsidRDefault="009433D5">
      <w:pPr>
        <w:pStyle w:val="Standard"/>
      </w:pPr>
    </w:p>
    <w:p w:rsidR="009433D5" w:rsidRDefault="00F95CEF" w:rsidP="004430E5">
      <w:pPr>
        <w:pStyle w:val="Standard"/>
        <w:ind w:firstLine="709"/>
        <w:jc w:val="both"/>
      </w:pPr>
      <w:r>
        <w:t>Mateřská škola Dolní Slivno je součástí školy základní, kterou tvoří dvě odloučená pracoviště →</w:t>
      </w:r>
      <w:r w:rsidR="004430E5">
        <w:t xml:space="preserve"> </w:t>
      </w:r>
      <w:r>
        <w:t xml:space="preserve">Dolní Slivno (zde se nachází druhý stupeň ZŠ) a Horní Slivno (pro žáky prvního stupně ZŠ). </w:t>
      </w:r>
    </w:p>
    <w:p w:rsidR="009433D5" w:rsidRDefault="00F95CEF" w:rsidP="004430E5">
      <w:pPr>
        <w:pStyle w:val="Standard"/>
        <w:ind w:firstLine="709"/>
        <w:jc w:val="both"/>
      </w:pPr>
      <w:r>
        <w:t>Mateřská škola se nachází společně s byty pro seniory na samostatném pozemku ve středu obce Dolní Slivno, nedaleko od obecního úřadu, základní školy, obchodu, pošty, sokolovny a autobusové zastávky. Jelikož se jedná o mateřskou školu umístěnou na venkově, okolí mateřské školy poskytuje dostatek příležitosti pro pobyt v přírodě, která je naší velkou inspirací – jsou zde louky, pole, rybníky, domácí farmy apod. K budově mateřské školy přiléhá menší zahrada, která je vybavena dě</w:t>
      </w:r>
      <w:r w:rsidR="00DA24F1">
        <w:t>tskými herními prvky a zatravněn</w:t>
      </w:r>
      <w:r>
        <w:t>ým i zpevněným prostorem pro sportování, hry a rekreaci.</w:t>
      </w:r>
    </w:p>
    <w:p w:rsidR="009433D5" w:rsidRDefault="00F95CEF" w:rsidP="004430E5">
      <w:pPr>
        <w:pStyle w:val="Standard"/>
        <w:ind w:firstLine="709"/>
        <w:jc w:val="both"/>
      </w:pPr>
      <w:r>
        <w:t>Jednotřídní mateřská škola s provozní dobou od 6:30 do 16:30 hodin je určena pro 13 dětí předškolního věku. V pravém křídle budovy se nachází šatna, sociální zařízení, třída s hernou a prostorem pro relaxaci či odpočinek. Dále také školní výdejna pokrmů s dostatečně vybavenou kuchyňkou, úklidová komo</w:t>
      </w:r>
      <w:r w:rsidR="00DA24F1">
        <w:t>ra, sklad lůžkovin a lehátek, WC</w:t>
      </w:r>
      <w:r>
        <w:t xml:space="preserve"> pro zaměstnance. V levém křídle budovy se nachází výtvarná dílna a kancelář s prostorem pro logopedii. Obě křídla budovy jsou spojena šesti byty pro seniory, tato část není průchozí, tudíž jednotlivá křídla budovy MŠ jsou přístupná pouze přes venkovní dvůr.</w:t>
      </w:r>
    </w:p>
    <w:p w:rsidR="00D51FBF" w:rsidRDefault="00D51FBF" w:rsidP="004430E5">
      <w:pPr>
        <w:pStyle w:val="Standard"/>
        <w:ind w:firstLine="709"/>
        <w:jc w:val="both"/>
      </w:pPr>
    </w:p>
    <w:p w:rsidR="009433D5" w:rsidRDefault="009433D5">
      <w:pPr>
        <w:pStyle w:val="Standard"/>
      </w:pPr>
    </w:p>
    <w:p w:rsidR="009433D5" w:rsidRPr="004426C9" w:rsidRDefault="00F95CEF" w:rsidP="00B0270B">
      <w:pPr>
        <w:pStyle w:val="Standard"/>
        <w:numPr>
          <w:ilvl w:val="0"/>
          <w:numId w:val="41"/>
        </w:numPr>
        <w:ind w:left="709" w:hanging="283"/>
        <w:rPr>
          <w:b/>
          <w:bCs/>
          <w:sz w:val="28"/>
          <w:szCs w:val="28"/>
        </w:rPr>
      </w:pPr>
      <w:r w:rsidRPr="004426C9">
        <w:rPr>
          <w:b/>
          <w:bCs/>
          <w:sz w:val="28"/>
          <w:szCs w:val="28"/>
        </w:rPr>
        <w:t>PODMÍNKY VZDĚLÁVÁNÍ</w:t>
      </w:r>
    </w:p>
    <w:p w:rsidR="00BB1A9F" w:rsidRDefault="00BB1A9F" w:rsidP="00BB1A9F">
      <w:pPr>
        <w:pStyle w:val="Standard"/>
        <w:ind w:left="709"/>
        <w:rPr>
          <w:b/>
          <w:bCs/>
        </w:rPr>
      </w:pPr>
    </w:p>
    <w:p w:rsidR="00BB1A9F" w:rsidRPr="004426C9" w:rsidRDefault="00BB1A9F" w:rsidP="00B0270B">
      <w:pPr>
        <w:pStyle w:val="Standard"/>
        <w:numPr>
          <w:ilvl w:val="1"/>
          <w:numId w:val="41"/>
        </w:numPr>
        <w:ind w:left="1276" w:hanging="567"/>
        <w:rPr>
          <w:b/>
          <w:bCs/>
          <w:sz w:val="28"/>
          <w:szCs w:val="28"/>
          <w:u w:val="single"/>
        </w:rPr>
      </w:pPr>
      <w:r w:rsidRPr="004426C9">
        <w:rPr>
          <w:b/>
          <w:bCs/>
          <w:sz w:val="28"/>
          <w:szCs w:val="28"/>
          <w:u w:val="single"/>
        </w:rPr>
        <w:t>Věcné podmínky</w:t>
      </w:r>
    </w:p>
    <w:p w:rsidR="00BB1A9F" w:rsidRDefault="00BB1A9F" w:rsidP="00BB1A9F">
      <w:pPr>
        <w:pStyle w:val="Standard"/>
        <w:ind w:left="1276"/>
        <w:rPr>
          <w:b/>
          <w:bCs/>
          <w:u w:val="single"/>
        </w:rPr>
      </w:pPr>
    </w:p>
    <w:p w:rsidR="00BB1A9F" w:rsidRDefault="00BB1A9F" w:rsidP="00B0270B">
      <w:pPr>
        <w:pStyle w:val="Standard"/>
        <w:numPr>
          <w:ilvl w:val="0"/>
          <w:numId w:val="58"/>
        </w:numPr>
        <w:jc w:val="both"/>
      </w:pPr>
      <w:r>
        <w:t>součástí novostavby mateřské školy je kancelář s logopedickou učebnou a výtvarná dílna, vše se nachází v jednom přízemním domě, ovšem ve dvou křídlech průchozích přes dvůr</w:t>
      </w:r>
    </w:p>
    <w:p w:rsidR="00BB1A9F" w:rsidRDefault="00BB1A9F" w:rsidP="00B0270B">
      <w:pPr>
        <w:pStyle w:val="Standard"/>
        <w:numPr>
          <w:ilvl w:val="0"/>
          <w:numId w:val="58"/>
        </w:numPr>
        <w:jc w:val="both"/>
      </w:pPr>
      <w:r>
        <w:t>všechny prostory jsou vybaveny novým nábytkem, uzpůsobeným potřebám a počtu dětí</w:t>
      </w:r>
    </w:p>
    <w:p w:rsidR="00BB1A9F" w:rsidRDefault="00BB1A9F" w:rsidP="00B0270B">
      <w:pPr>
        <w:pStyle w:val="Standard"/>
        <w:numPr>
          <w:ilvl w:val="0"/>
          <w:numId w:val="58"/>
        </w:numPr>
        <w:jc w:val="both"/>
      </w:pPr>
      <w:r>
        <w:t>veškeré zařízení a vybavení odpovídá zdravotním, hygienickým, bezpečnostním i estetickým požadavkům</w:t>
      </w:r>
    </w:p>
    <w:p w:rsidR="00BB1A9F" w:rsidRDefault="00BB1A9F" w:rsidP="00B0270B">
      <w:pPr>
        <w:pStyle w:val="Standard"/>
        <w:numPr>
          <w:ilvl w:val="0"/>
          <w:numId w:val="58"/>
        </w:numPr>
        <w:jc w:val="both"/>
      </w:pPr>
      <w:r>
        <w:t>osvětlení v MŠ je uzpůsobeno tak, že intenzita osvětlení vyhovuje platným normám</w:t>
      </w:r>
    </w:p>
    <w:p w:rsidR="00BB1A9F" w:rsidRDefault="00BB1A9F" w:rsidP="00B0270B">
      <w:pPr>
        <w:pStyle w:val="Standard"/>
        <w:numPr>
          <w:ilvl w:val="0"/>
          <w:numId w:val="58"/>
        </w:numPr>
        <w:jc w:val="both"/>
      </w:pPr>
      <w:r>
        <w:t xml:space="preserve">herna MŠ je členěna do menších herních center, vyhovuje skupinovým i individuálním </w:t>
      </w:r>
      <w:r w:rsidRPr="0019269B">
        <w:t>činnostem</w:t>
      </w:r>
      <w:r w:rsidR="0019269B">
        <w:t xml:space="preserve">, </w:t>
      </w:r>
      <w:r w:rsidRPr="0019269B">
        <w:t>je</w:t>
      </w:r>
      <w:r>
        <w:t xml:space="preserve"> zde prostor pro polední odpočinek dětí, lehátka pro děti jsou uložena zvlášť ve skladu lůžkovin</w:t>
      </w:r>
    </w:p>
    <w:p w:rsidR="00BB1A9F" w:rsidRDefault="00BB1A9F" w:rsidP="00B0270B">
      <w:pPr>
        <w:pStyle w:val="Standard"/>
        <w:numPr>
          <w:ilvl w:val="0"/>
          <w:numId w:val="58"/>
        </w:numPr>
        <w:jc w:val="both"/>
      </w:pPr>
      <w:r>
        <w:t>hračky, didaktické pomůcky a knihy odpovídají věkovému složení dětí, jsou uloženy v policích či boxech a dostupné během celého dne, pravidelně se obměňují či doplňují novými</w:t>
      </w:r>
    </w:p>
    <w:p w:rsidR="00BB1A9F" w:rsidRDefault="00BB1A9F" w:rsidP="00B0270B">
      <w:pPr>
        <w:pStyle w:val="Standard"/>
        <w:numPr>
          <w:ilvl w:val="0"/>
          <w:numId w:val="58"/>
        </w:numPr>
        <w:jc w:val="both"/>
      </w:pPr>
      <w:r>
        <w:t>děti se samy podílejí na výzdobě prostředí, dětské práce jsou přístupné rodičům</w:t>
      </w:r>
    </w:p>
    <w:p w:rsidR="00BB1A9F" w:rsidRDefault="00BB1A9F" w:rsidP="00B0270B">
      <w:pPr>
        <w:pStyle w:val="Standard"/>
        <w:numPr>
          <w:ilvl w:val="0"/>
          <w:numId w:val="58"/>
        </w:numPr>
        <w:jc w:val="both"/>
      </w:pPr>
      <w:r>
        <w:t>mateřská škola má k dispozici PC s tiskárnou, v celé budově je připojení na internet</w:t>
      </w:r>
    </w:p>
    <w:p w:rsidR="00BB1A9F" w:rsidRDefault="00BB1A9F" w:rsidP="00B0270B">
      <w:pPr>
        <w:pStyle w:val="Standard"/>
        <w:numPr>
          <w:ilvl w:val="0"/>
          <w:numId w:val="58"/>
        </w:numPr>
        <w:jc w:val="both"/>
      </w:pPr>
      <w:r>
        <w:t>MŠ nemá svou vlastní jídelnu, ve třídě MŠ se nachází 18 míst ke stolování. Strava je vydávána ze školní výdejny (kuchyňky), která je dostatečně vybavená novým nábytkem, nádobím, myčkou, lednicí, dřezem a umývadlem, mikrovlnou troubou.</w:t>
      </w:r>
    </w:p>
    <w:p w:rsidR="00BB1A9F" w:rsidRDefault="00BB1A9F" w:rsidP="00B0270B">
      <w:pPr>
        <w:pStyle w:val="Standard"/>
        <w:numPr>
          <w:ilvl w:val="0"/>
          <w:numId w:val="58"/>
        </w:numPr>
        <w:jc w:val="both"/>
      </w:pPr>
      <w:r>
        <w:t>k mateřské škole přiléhá menší oplocená zahrádka, kde je umístěné pískoviště, skluzavka s průlezkou, houpačka a dva pérovací koníci</w:t>
      </w:r>
    </w:p>
    <w:p w:rsidR="00BB1A9F" w:rsidRDefault="00BB1A9F" w:rsidP="00D51FBF">
      <w:pPr>
        <w:pStyle w:val="Standard"/>
        <w:ind w:left="1276"/>
        <w:rPr>
          <w:b/>
          <w:bCs/>
          <w:u w:val="single"/>
        </w:rPr>
      </w:pPr>
    </w:p>
    <w:p w:rsidR="00BB1A9F" w:rsidRPr="004426C9" w:rsidRDefault="00BB1A9F" w:rsidP="00B0270B">
      <w:pPr>
        <w:pStyle w:val="Standard"/>
        <w:numPr>
          <w:ilvl w:val="1"/>
          <w:numId w:val="41"/>
        </w:numPr>
        <w:ind w:left="1276" w:hanging="567"/>
        <w:rPr>
          <w:b/>
          <w:bCs/>
          <w:sz w:val="28"/>
          <w:szCs w:val="28"/>
          <w:u w:val="single"/>
        </w:rPr>
      </w:pPr>
      <w:r w:rsidRPr="004426C9">
        <w:rPr>
          <w:b/>
          <w:bCs/>
          <w:sz w:val="28"/>
          <w:szCs w:val="28"/>
          <w:u w:val="single"/>
        </w:rPr>
        <w:t>Životospráva</w:t>
      </w:r>
    </w:p>
    <w:p w:rsidR="00BB1A9F" w:rsidRDefault="00BB1A9F" w:rsidP="00BB1A9F">
      <w:pPr>
        <w:pStyle w:val="Standard"/>
        <w:ind w:left="360"/>
        <w:rPr>
          <w:b/>
          <w:bCs/>
          <w:u w:val="single"/>
        </w:rPr>
      </w:pPr>
    </w:p>
    <w:p w:rsidR="00BB1A9F" w:rsidRDefault="00BB1A9F" w:rsidP="00B0270B">
      <w:pPr>
        <w:pStyle w:val="Standard"/>
        <w:numPr>
          <w:ilvl w:val="0"/>
          <w:numId w:val="42"/>
        </w:numPr>
        <w:jc w:val="both"/>
      </w:pPr>
      <w:r>
        <w:t>dětem poskytujeme pravidelný denní režim a dostatek pohybu</w:t>
      </w:r>
    </w:p>
    <w:p w:rsidR="00BB1A9F" w:rsidRDefault="00BB1A9F" w:rsidP="00B0270B">
      <w:pPr>
        <w:pStyle w:val="Standard"/>
        <w:numPr>
          <w:ilvl w:val="0"/>
          <w:numId w:val="42"/>
        </w:numPr>
        <w:jc w:val="both"/>
      </w:pPr>
      <w:r>
        <w:t>rovněž je zajištěna plnohodnotná a vyvážená strava s vhodnou skladbou jídelníčku, v maximálně tříhodinových intervalech</w:t>
      </w:r>
    </w:p>
    <w:p w:rsidR="00BB1A9F" w:rsidRDefault="00BB1A9F" w:rsidP="00B0270B">
      <w:pPr>
        <w:pStyle w:val="Standard"/>
        <w:numPr>
          <w:ilvl w:val="0"/>
          <w:numId w:val="42"/>
        </w:numPr>
        <w:jc w:val="both"/>
      </w:pPr>
      <w:r>
        <w:t xml:space="preserve">mateřská škola má pouze školní výdejnu, školní stravování zajišťuje MŠ Kropáčova Vrutice - školní jídelna, která poskytuje plnohodnotnou a vyváženou stravu (dodržování spotřebního koše) a pitný režim, a to v souladu s požadavky na vyváženou stravu dětí podle vyhlášky </w:t>
      </w:r>
      <w:r>
        <w:lastRenderedPageBreak/>
        <w:t>107/2005 Sb. O školním stravování</w:t>
      </w:r>
    </w:p>
    <w:p w:rsidR="00BB1A9F" w:rsidRDefault="00BB1A9F" w:rsidP="00B0270B">
      <w:pPr>
        <w:pStyle w:val="Standard"/>
        <w:numPr>
          <w:ilvl w:val="0"/>
          <w:numId w:val="42"/>
        </w:numPr>
        <w:jc w:val="both"/>
      </w:pPr>
      <w:r>
        <w:t>děti nejsou k jídlu nuceny, ale motivovány a mohou si samy zvolit množství stravy</w:t>
      </w:r>
    </w:p>
    <w:p w:rsidR="00BB1A9F" w:rsidRDefault="00BB1A9F" w:rsidP="00B0270B">
      <w:pPr>
        <w:pStyle w:val="Standard"/>
        <w:numPr>
          <w:ilvl w:val="0"/>
          <w:numId w:val="42"/>
        </w:numPr>
        <w:jc w:val="both"/>
      </w:pPr>
      <w:r>
        <w:t>je dodržován samoobslužný pitný režim, možnost sebeobsluhy při stolování (s ohledem na bezpečnost)</w:t>
      </w:r>
    </w:p>
    <w:p w:rsidR="00BB1A9F" w:rsidRDefault="00BB1A9F" w:rsidP="00B0270B">
      <w:pPr>
        <w:pStyle w:val="Standard"/>
        <w:numPr>
          <w:ilvl w:val="0"/>
          <w:numId w:val="42"/>
        </w:numPr>
        <w:jc w:val="both"/>
      </w:pPr>
      <w:r>
        <w:t xml:space="preserve">nezříkáme se hromadných činností vyplývajících ze společných zážitků, ale těžištěm naší práce je celodenní, hravé, individuální i skupinové zaměstnání dětí - respektujeme zásadu, že každé dítě má právo na výchovu a </w:t>
      </w:r>
      <w:r w:rsidR="00DA24F1">
        <w:t>vzdělávání dle svých individuálních</w:t>
      </w:r>
      <w:r>
        <w:t xml:space="preserve"> potřeb, na svobodu svého rozvoje, na vlastní projevy dle temperamentu a založení </w:t>
      </w:r>
      <w:r>
        <w:rPr>
          <w:sz w:val="22"/>
          <w:szCs w:val="22"/>
        </w:rPr>
        <w:t>(pohyb, hra, slovo, kresba ap.)</w:t>
      </w:r>
    </w:p>
    <w:p w:rsidR="00BB1A9F" w:rsidRDefault="00BB1A9F" w:rsidP="00B0270B">
      <w:pPr>
        <w:pStyle w:val="Standard"/>
        <w:numPr>
          <w:ilvl w:val="0"/>
          <w:numId w:val="42"/>
        </w:numPr>
        <w:jc w:val="both"/>
      </w:pPr>
      <w:r>
        <w:t>všechny děti mají dostatek prostoru i času pro volnou hru a pohyb</w:t>
      </w:r>
    </w:p>
    <w:p w:rsidR="00BB1A9F" w:rsidRDefault="00BB1A9F" w:rsidP="00B0270B">
      <w:pPr>
        <w:pStyle w:val="Standard"/>
        <w:numPr>
          <w:ilvl w:val="0"/>
          <w:numId w:val="42"/>
        </w:numPr>
        <w:jc w:val="both"/>
      </w:pPr>
      <w:r>
        <w:t>děti jsou denně dostatečně dlouho venku, při pobytu venku dbáme na přiměřené oblečení i obutí, na ochranu před prochlazením či přehřátím</w:t>
      </w:r>
    </w:p>
    <w:p w:rsidR="00BB1A9F" w:rsidRDefault="00BB1A9F" w:rsidP="00B0270B">
      <w:pPr>
        <w:pStyle w:val="Standard"/>
        <w:numPr>
          <w:ilvl w:val="0"/>
          <w:numId w:val="42"/>
        </w:numPr>
        <w:jc w:val="both"/>
      </w:pPr>
      <w:r>
        <w:t>snažíme se respektovat individuální potřebu aktivity a odpočinku jednotlivých dětí, rovněž i potřebu spánku</w:t>
      </w:r>
    </w:p>
    <w:p w:rsidR="00BB1A9F" w:rsidRDefault="00BB1A9F" w:rsidP="00B0270B">
      <w:pPr>
        <w:pStyle w:val="Standard"/>
        <w:numPr>
          <w:ilvl w:val="0"/>
          <w:numId w:val="42"/>
        </w:numPr>
        <w:jc w:val="both"/>
      </w:pPr>
      <w:r>
        <w:t>dbáme na pohodu při odpočinku dětí po obědě a na jejich klidné usínání, děti si vyslechnou pohádku či relaxační hudbu a odpočívají na lůžku například s oblíbeným plyšákem, po třiceti minutách může dítě s nižší potřebou spánku vstát a zabývat se klidovou činností</w:t>
      </w:r>
    </w:p>
    <w:p w:rsidR="00BB1A9F" w:rsidRDefault="00BB1A9F" w:rsidP="00B0270B">
      <w:pPr>
        <w:pStyle w:val="Standard"/>
        <w:numPr>
          <w:ilvl w:val="0"/>
          <w:numId w:val="42"/>
        </w:numPr>
        <w:jc w:val="both"/>
      </w:pPr>
      <w:r>
        <w:t>Životospráva dětí přímo souvisí s jejich psychomotorickým vývojem a naplňová</w:t>
      </w:r>
      <w:r w:rsidR="00D51FBF">
        <w:t>n</w:t>
      </w:r>
      <w:r>
        <w:t>ím aktuálních potřeb. Děti mladší tří let potřebují více odpočinku než děti starší. Dětem mladším tří let nestačí mít tekutiny k dispozici, je nutné je průběžně k napití vybízet. To samé platí i pro udržování osobní hygieny.</w:t>
      </w:r>
    </w:p>
    <w:p w:rsidR="00BB1A9F" w:rsidRDefault="00BB1A9F" w:rsidP="00BB1A9F">
      <w:pPr>
        <w:pStyle w:val="Standard"/>
        <w:ind w:left="360"/>
        <w:rPr>
          <w:b/>
          <w:bCs/>
          <w:u w:val="single"/>
        </w:rPr>
      </w:pPr>
    </w:p>
    <w:p w:rsidR="00BB1A9F" w:rsidRPr="004426C9" w:rsidRDefault="00BB1A9F" w:rsidP="00B0270B">
      <w:pPr>
        <w:pStyle w:val="Standard"/>
        <w:numPr>
          <w:ilvl w:val="1"/>
          <w:numId w:val="41"/>
        </w:numPr>
        <w:ind w:left="1276" w:hanging="567"/>
        <w:rPr>
          <w:b/>
          <w:bCs/>
          <w:sz w:val="28"/>
          <w:szCs w:val="28"/>
          <w:u w:val="single"/>
        </w:rPr>
      </w:pPr>
      <w:r w:rsidRPr="004426C9">
        <w:rPr>
          <w:b/>
          <w:bCs/>
          <w:sz w:val="28"/>
          <w:szCs w:val="28"/>
          <w:u w:val="single"/>
        </w:rPr>
        <w:t>Psychosociální podmínky</w:t>
      </w:r>
    </w:p>
    <w:p w:rsidR="00D51FBF" w:rsidRDefault="00D51FBF" w:rsidP="00D51FBF">
      <w:pPr>
        <w:pStyle w:val="Standard"/>
        <w:rPr>
          <w:b/>
          <w:bCs/>
          <w:u w:val="single"/>
        </w:rPr>
      </w:pPr>
    </w:p>
    <w:p w:rsidR="00D51FBF" w:rsidRDefault="00D51FBF" w:rsidP="00B0270B">
      <w:pPr>
        <w:pStyle w:val="Standard"/>
        <w:numPr>
          <w:ilvl w:val="0"/>
          <w:numId w:val="43"/>
        </w:numPr>
        <w:jc w:val="both"/>
      </w:pPr>
      <w:r>
        <w:t>snažíme se dětem vytvořit vstřícné, zajímavé a obsahově podnětné prostředí, v němž se cítí jistě, bezpečně, radostně a spokojeně, kde se mohou zaměstnávat a bavit přiměřeným dětským způsobem</w:t>
      </w:r>
    </w:p>
    <w:p w:rsidR="00D51FBF" w:rsidRDefault="00D51FBF" w:rsidP="00B0270B">
      <w:pPr>
        <w:pStyle w:val="Standard"/>
        <w:numPr>
          <w:ilvl w:val="0"/>
          <w:numId w:val="43"/>
        </w:numPr>
        <w:jc w:val="both"/>
      </w:pPr>
      <w:r>
        <w:t>ve třídě panuje přátelská atmosféra, jsme si vědomi toho, že dobré klima celé školky je pro spokojenost všech nezbytností</w:t>
      </w:r>
    </w:p>
    <w:p w:rsidR="00D51FBF" w:rsidRDefault="00D51FBF" w:rsidP="00B0270B">
      <w:pPr>
        <w:pStyle w:val="Standard"/>
        <w:numPr>
          <w:ilvl w:val="0"/>
          <w:numId w:val="43"/>
        </w:numPr>
        <w:jc w:val="both"/>
      </w:pPr>
      <w:r>
        <w:t>vedeme děti k samostatnosti, vyhodnocujeme konkrétní projevy a výkony dětí, převažuje pozitivní hodnocení a stimulace</w:t>
      </w:r>
    </w:p>
    <w:p w:rsidR="00D51FBF" w:rsidRDefault="00D51FBF" w:rsidP="00B0270B">
      <w:pPr>
        <w:pStyle w:val="Standard"/>
        <w:numPr>
          <w:ilvl w:val="0"/>
          <w:numId w:val="43"/>
        </w:numPr>
        <w:jc w:val="both"/>
      </w:pPr>
      <w:r>
        <w:t>respektujeme potřeby dětí, dle možností napomáháme v jejich uspokojování</w:t>
      </w:r>
    </w:p>
    <w:p w:rsidR="00D51FBF" w:rsidRDefault="00D51FBF" w:rsidP="00B0270B">
      <w:pPr>
        <w:pStyle w:val="Standard"/>
        <w:numPr>
          <w:ilvl w:val="0"/>
          <w:numId w:val="43"/>
        </w:numPr>
        <w:jc w:val="both"/>
      </w:pPr>
      <w:r>
        <w:t>děti mají rovnocenné postavení, mají stejné možnosti, povinnosti i práva</w:t>
      </w:r>
    </w:p>
    <w:p w:rsidR="00D51FBF" w:rsidRDefault="00D51FBF" w:rsidP="00B0270B">
      <w:pPr>
        <w:pStyle w:val="Standard"/>
        <w:numPr>
          <w:ilvl w:val="0"/>
          <w:numId w:val="43"/>
        </w:numPr>
        <w:jc w:val="both"/>
      </w:pPr>
      <w:r>
        <w:t>nově příchozí děti mají možnost postupně se adaptovat na nové prostředí a situaci</w:t>
      </w:r>
    </w:p>
    <w:p w:rsidR="00D51FBF" w:rsidRDefault="00D51FBF" w:rsidP="00D51FBF">
      <w:pPr>
        <w:pStyle w:val="Standard"/>
        <w:rPr>
          <w:sz w:val="20"/>
          <w:szCs w:val="20"/>
        </w:rPr>
      </w:pPr>
    </w:p>
    <w:p w:rsidR="00D51FBF" w:rsidRDefault="00D51FBF" w:rsidP="00D51FBF">
      <w:pPr>
        <w:pStyle w:val="Standard"/>
        <w:jc w:val="both"/>
      </w:pPr>
      <w:r>
        <w:rPr>
          <w:b/>
          <w:bCs/>
        </w:rPr>
        <w:t>Adaptační proces:</w:t>
      </w:r>
    </w:p>
    <w:p w:rsidR="00D51FBF" w:rsidRDefault="00D51FBF" w:rsidP="00D51FBF">
      <w:pPr>
        <w:pStyle w:val="Standard"/>
        <w:ind w:firstLine="709"/>
        <w:jc w:val="both"/>
      </w:pPr>
      <w:r>
        <w:t>Novým dětem je umožněno při nástupu do mateřské školy, aby s nimi mohli být zákonní zástupci ve škole po dobu nezbytně nutnou, než si dítě zvykne. Adaptační proces dvouletého dítěte by měl probíhat velmi citlivě a šetrně s ohledem na jeho individualitu. Dítě i jeho rodiče si postupně potřebují zvyknout nejenom na nové prostředí, ale i na učitelky, další dospělé a na dětský kolektiv. Snahou celého týmu mateřské školy je, aby dítě bylo maximálně spokojené a šťastné.</w:t>
      </w:r>
    </w:p>
    <w:p w:rsidR="00D51FBF" w:rsidRDefault="00D51FBF" w:rsidP="00D51FBF">
      <w:pPr>
        <w:pStyle w:val="Standard"/>
        <w:rPr>
          <w:b/>
          <w:bCs/>
          <w:u w:val="single"/>
        </w:rPr>
      </w:pPr>
    </w:p>
    <w:p w:rsidR="00BB1A9F" w:rsidRPr="004426C9" w:rsidRDefault="00BB1A9F" w:rsidP="00B0270B">
      <w:pPr>
        <w:pStyle w:val="Standard"/>
        <w:numPr>
          <w:ilvl w:val="1"/>
          <w:numId w:val="41"/>
        </w:numPr>
        <w:ind w:left="1276" w:hanging="567"/>
        <w:rPr>
          <w:b/>
          <w:bCs/>
          <w:sz w:val="28"/>
          <w:szCs w:val="28"/>
          <w:u w:val="single"/>
        </w:rPr>
      </w:pPr>
      <w:r w:rsidRPr="004426C9">
        <w:rPr>
          <w:b/>
          <w:bCs/>
          <w:sz w:val="28"/>
          <w:szCs w:val="28"/>
          <w:u w:val="single"/>
        </w:rPr>
        <w:t>Organizační podmínky</w:t>
      </w:r>
    </w:p>
    <w:p w:rsidR="00D51FBF" w:rsidRDefault="00D51FBF" w:rsidP="00D51FBF">
      <w:pPr>
        <w:pStyle w:val="Standard"/>
        <w:rPr>
          <w:b/>
          <w:bCs/>
          <w:u w:val="single"/>
        </w:rPr>
      </w:pPr>
    </w:p>
    <w:p w:rsidR="00D51FBF" w:rsidRDefault="00D51FBF" w:rsidP="00B0270B">
      <w:pPr>
        <w:pStyle w:val="Standard"/>
        <w:numPr>
          <w:ilvl w:val="0"/>
          <w:numId w:val="44"/>
        </w:numPr>
        <w:jc w:val="both"/>
      </w:pPr>
      <w:r>
        <w:t>denní řád MŠ je pravidelný, ale zároveň flexibilní, umožňuje reagovat na individuální potřeby dětí</w:t>
      </w:r>
    </w:p>
    <w:p w:rsidR="00D51FBF" w:rsidRDefault="00D51FBF" w:rsidP="00B0270B">
      <w:pPr>
        <w:pStyle w:val="Standard"/>
        <w:numPr>
          <w:ilvl w:val="0"/>
          <w:numId w:val="44"/>
        </w:numPr>
        <w:jc w:val="both"/>
      </w:pPr>
      <w:r>
        <w:t>v denním programu je vyvážený poměr spontánních a řízených aktivit - celým dnem prostupují hry, cvičení, pohybové a taneční hry, řízené výchovné a vzdělávací činnosti, pobyt venku</w:t>
      </w:r>
    </w:p>
    <w:p w:rsidR="00D51FBF" w:rsidRDefault="00D51FBF" w:rsidP="00B0270B">
      <w:pPr>
        <w:pStyle w:val="Standard"/>
        <w:numPr>
          <w:ilvl w:val="0"/>
          <w:numId w:val="44"/>
        </w:numPr>
        <w:jc w:val="both"/>
      </w:pPr>
      <w:r>
        <w:t>plánované činnosti mohou být individuální a skupinové</w:t>
      </w:r>
    </w:p>
    <w:p w:rsidR="00D51FBF" w:rsidRDefault="00D51FBF" w:rsidP="00B0270B">
      <w:pPr>
        <w:pStyle w:val="Standard"/>
        <w:numPr>
          <w:ilvl w:val="0"/>
          <w:numId w:val="44"/>
        </w:numPr>
        <w:jc w:val="both"/>
      </w:pPr>
      <w:r>
        <w:t>děti mají dostatek času i prostoru pro spontánní hru</w:t>
      </w:r>
    </w:p>
    <w:p w:rsidR="00D51FBF" w:rsidRDefault="00D51FBF" w:rsidP="00B0270B">
      <w:pPr>
        <w:pStyle w:val="Standard"/>
        <w:numPr>
          <w:ilvl w:val="0"/>
          <w:numId w:val="44"/>
        </w:numPr>
        <w:jc w:val="both"/>
      </w:pPr>
      <w:r>
        <w:t xml:space="preserve">učení je založeno na aktivní účasti dítěte a experimentování, na základě prožitkového učení a </w:t>
      </w:r>
      <w:r>
        <w:lastRenderedPageBreak/>
        <w:t>smyslového vnímání</w:t>
      </w:r>
    </w:p>
    <w:p w:rsidR="00D51FBF" w:rsidRDefault="00D51FBF" w:rsidP="00B0270B">
      <w:pPr>
        <w:pStyle w:val="Standard"/>
        <w:numPr>
          <w:ilvl w:val="0"/>
          <w:numId w:val="44"/>
        </w:numPr>
        <w:jc w:val="both"/>
      </w:pPr>
      <w:r>
        <w:t>všechny činnosti obsahují prvky hry a tvořivosti</w:t>
      </w:r>
    </w:p>
    <w:p w:rsidR="00D51FBF" w:rsidRDefault="00D51FBF" w:rsidP="00B0270B">
      <w:pPr>
        <w:pStyle w:val="Standard"/>
        <w:numPr>
          <w:ilvl w:val="0"/>
          <w:numId w:val="44"/>
        </w:numPr>
        <w:jc w:val="both"/>
      </w:pPr>
      <w:r>
        <w:t>mimořá</w:t>
      </w:r>
      <w:r w:rsidR="00DA24F1">
        <w:t>dné aktivity (divadla, výlety</w:t>
      </w:r>
      <w:r>
        <w:t>) organizujeme zpravidla během dopoledních činností</w:t>
      </w:r>
    </w:p>
    <w:p w:rsidR="00D51FBF" w:rsidRDefault="00D51FBF" w:rsidP="00D51FBF">
      <w:pPr>
        <w:pStyle w:val="Standard"/>
        <w:rPr>
          <w:b/>
          <w:bCs/>
          <w:u w:val="single"/>
        </w:rPr>
      </w:pPr>
    </w:p>
    <w:p w:rsidR="00BB1A9F" w:rsidRPr="004426C9" w:rsidRDefault="00BB1A9F" w:rsidP="00B0270B">
      <w:pPr>
        <w:pStyle w:val="Standard"/>
        <w:numPr>
          <w:ilvl w:val="1"/>
          <w:numId w:val="41"/>
        </w:numPr>
        <w:ind w:left="1276" w:hanging="567"/>
        <w:rPr>
          <w:b/>
          <w:bCs/>
          <w:sz w:val="28"/>
          <w:szCs w:val="28"/>
          <w:u w:val="single"/>
        </w:rPr>
      </w:pPr>
      <w:r w:rsidRPr="004426C9">
        <w:rPr>
          <w:b/>
          <w:bCs/>
          <w:sz w:val="28"/>
          <w:szCs w:val="28"/>
          <w:u w:val="single"/>
        </w:rPr>
        <w:t>Řízení školy, personální a pedagogické zajištění</w:t>
      </w:r>
    </w:p>
    <w:p w:rsidR="00D51FBF" w:rsidRDefault="00D51FBF" w:rsidP="00D51FBF">
      <w:pPr>
        <w:pStyle w:val="Standard"/>
        <w:rPr>
          <w:b/>
          <w:bCs/>
          <w:u w:val="single"/>
        </w:rPr>
      </w:pPr>
    </w:p>
    <w:p w:rsidR="00D51FBF" w:rsidRDefault="00D51FBF" w:rsidP="00B0270B">
      <w:pPr>
        <w:pStyle w:val="Standard"/>
        <w:numPr>
          <w:ilvl w:val="0"/>
          <w:numId w:val="45"/>
        </w:numPr>
        <w:jc w:val="both"/>
      </w:pPr>
      <w:r>
        <w:t>Jsme malá škola, a tak je řízení postaveno především na osobních kontaktech, komunikaci a vzájemné dohodě. Mezi zaměstnanci jsou dobré osobní vztahy, vstřícná a živá komunikace, která probíhá každodenně. Povinnosti, práva a pravomoci všech zaměstnanců jsou vymezeny (pracovní řád, školní řád, vnitřní řád, organizace dne v MŠ, náplň práce uči</w:t>
      </w:r>
      <w:r w:rsidR="00DA24F1">
        <w:t>telek i ostatních zaměstnanců</w:t>
      </w:r>
      <w:r>
        <w:t>) a jsou přiloženy k jejich osobním spisům.</w:t>
      </w:r>
    </w:p>
    <w:p w:rsidR="00D51FBF" w:rsidRDefault="00D51FBF" w:rsidP="00B0270B">
      <w:pPr>
        <w:pStyle w:val="Standard"/>
        <w:numPr>
          <w:ilvl w:val="0"/>
          <w:numId w:val="45"/>
        </w:numPr>
        <w:jc w:val="both"/>
      </w:pPr>
      <w:r>
        <w:t>ekonomicko-personální stránku MŠ zajišťuje ředitel školy, pedagogickou stránku má na starosti vedoucí učitelka MŠ, která je řediteli školy odpovědná</w:t>
      </w:r>
    </w:p>
    <w:p w:rsidR="00D51FBF" w:rsidRDefault="00D51FBF" w:rsidP="00B0270B">
      <w:pPr>
        <w:pStyle w:val="Standard"/>
        <w:numPr>
          <w:ilvl w:val="0"/>
          <w:numId w:val="45"/>
        </w:numPr>
        <w:jc w:val="both"/>
      </w:pPr>
      <w:r>
        <w:t>pedagogický sbor tvoří dvě kvalifikované učitelky, úklid a výdej stravy zajišťuje jedna provozní pracovnice</w:t>
      </w:r>
    </w:p>
    <w:p w:rsidR="00D51FBF" w:rsidRDefault="00D51FBF" w:rsidP="00B0270B">
      <w:pPr>
        <w:pStyle w:val="Standard"/>
        <w:numPr>
          <w:ilvl w:val="0"/>
          <w:numId w:val="45"/>
        </w:numPr>
        <w:jc w:val="both"/>
      </w:pPr>
      <w:r>
        <w:t>provozní pracovnice nezasahuje do</w:t>
      </w:r>
      <w:r w:rsidR="00DA24F1">
        <w:t xml:space="preserve"> práce pedagogických pracovnic, </w:t>
      </w:r>
      <w:r>
        <w:t>podle potřeby vypomáhá</w:t>
      </w:r>
    </w:p>
    <w:p w:rsidR="00D51FBF" w:rsidRDefault="00D51FBF" w:rsidP="00B0270B">
      <w:pPr>
        <w:pStyle w:val="Standard"/>
        <w:numPr>
          <w:ilvl w:val="0"/>
          <w:numId w:val="45"/>
        </w:numPr>
        <w:jc w:val="both"/>
      </w:pPr>
      <w:r>
        <w:t>pracovní doba pedagogů i provozních zaměstnanců je rozvržena tak, aby byla dětem zajištěna optimální péče</w:t>
      </w:r>
    </w:p>
    <w:p w:rsidR="00D51FBF" w:rsidRDefault="00D51FBF" w:rsidP="00B0270B">
      <w:pPr>
        <w:pStyle w:val="Standard"/>
        <w:numPr>
          <w:ilvl w:val="0"/>
          <w:numId w:val="45"/>
        </w:numPr>
        <w:jc w:val="both"/>
      </w:pPr>
      <w:r>
        <w:t>klademe důraz na vzájemnou spolupráci a práci v týmu, respektujeme profesní odlišnosti a snažíme se o vzájemné doplňování</w:t>
      </w:r>
    </w:p>
    <w:p w:rsidR="00D51FBF" w:rsidRDefault="00D51FBF" w:rsidP="00B0270B">
      <w:pPr>
        <w:pStyle w:val="Standard"/>
        <w:numPr>
          <w:ilvl w:val="0"/>
          <w:numId w:val="45"/>
        </w:numPr>
        <w:jc w:val="both"/>
      </w:pPr>
      <w:r>
        <w:t>pedagogické pracovnice se průběžně vzdělávají četbou odborné literatury a časopisů, další vzdělávání probíhá dle plánu DVPP a dle finančních možností školy</w:t>
      </w:r>
    </w:p>
    <w:p w:rsidR="00D51FBF" w:rsidRDefault="00D51FBF" w:rsidP="00D51FBF">
      <w:pPr>
        <w:pStyle w:val="Standard"/>
        <w:rPr>
          <w:b/>
          <w:bCs/>
          <w:u w:val="single"/>
        </w:rPr>
      </w:pPr>
    </w:p>
    <w:p w:rsidR="00BB1A9F" w:rsidRPr="004426C9" w:rsidRDefault="00BB1A9F" w:rsidP="00B0270B">
      <w:pPr>
        <w:pStyle w:val="Standard"/>
        <w:numPr>
          <w:ilvl w:val="1"/>
          <w:numId w:val="41"/>
        </w:numPr>
        <w:ind w:left="1276" w:hanging="567"/>
        <w:rPr>
          <w:b/>
          <w:bCs/>
          <w:sz w:val="28"/>
          <w:szCs w:val="28"/>
          <w:u w:val="single"/>
        </w:rPr>
      </w:pPr>
      <w:r w:rsidRPr="004426C9">
        <w:rPr>
          <w:b/>
          <w:bCs/>
          <w:sz w:val="28"/>
          <w:szCs w:val="28"/>
          <w:u w:val="single"/>
        </w:rPr>
        <w:t>Spoluúčast rodičů, spolupráce s rodinou a dalšími partnery</w:t>
      </w:r>
    </w:p>
    <w:p w:rsidR="00D51FBF" w:rsidRDefault="00D51FBF" w:rsidP="00D51FBF">
      <w:pPr>
        <w:pStyle w:val="Standard"/>
        <w:rPr>
          <w:b/>
          <w:bCs/>
          <w:u w:val="single"/>
        </w:rPr>
      </w:pPr>
    </w:p>
    <w:p w:rsidR="00D51FBF" w:rsidRDefault="00D51FBF" w:rsidP="00B0270B">
      <w:pPr>
        <w:pStyle w:val="Standard"/>
        <w:numPr>
          <w:ilvl w:val="0"/>
          <w:numId w:val="46"/>
        </w:numPr>
        <w:jc w:val="both"/>
      </w:pPr>
      <w:r>
        <w:t>učitelky jsou k zákonným zástupcům dětí vstřícné, snaží se jim vyhovět, jednají taktně, zachovávají mlčenlivost o svěřených informacích, chrání soukromí rodiny</w:t>
      </w:r>
    </w:p>
    <w:p w:rsidR="00D51FBF" w:rsidRDefault="00D51FBF" w:rsidP="00B0270B">
      <w:pPr>
        <w:pStyle w:val="Standard"/>
        <w:numPr>
          <w:ilvl w:val="0"/>
          <w:numId w:val="46"/>
        </w:numPr>
        <w:jc w:val="both"/>
      </w:pPr>
      <w:r>
        <w:t>podporujeme nezastupitelnou roli rodiny ve výchově a snažíme se s rodiči spolupracovat na optimalizaci jednotné</w:t>
      </w:r>
      <w:r w:rsidR="006B0335">
        <w:t>ho výchovného působení na dítě</w:t>
      </w:r>
    </w:p>
    <w:p w:rsidR="00D51FBF" w:rsidRDefault="00D51FBF" w:rsidP="00B0270B">
      <w:pPr>
        <w:pStyle w:val="Standard"/>
        <w:numPr>
          <w:ilvl w:val="0"/>
          <w:numId w:val="46"/>
        </w:numPr>
        <w:jc w:val="both"/>
      </w:pPr>
      <w:r>
        <w:t>po vzájemné dohodě si rodiče (zákonní zástupci) spolu s dětmi mohou prohlédnout MŠ ještě před jejich nástupem</w:t>
      </w:r>
    </w:p>
    <w:p w:rsidR="00D51FBF" w:rsidRDefault="006B0335" w:rsidP="00B0270B">
      <w:pPr>
        <w:pStyle w:val="Standard"/>
        <w:numPr>
          <w:ilvl w:val="0"/>
          <w:numId w:val="46"/>
        </w:numPr>
        <w:jc w:val="both"/>
      </w:pPr>
      <w:r>
        <w:t xml:space="preserve">o </w:t>
      </w:r>
      <w:r w:rsidR="00D51FBF">
        <w:t>dění v MŠ jsou zákonní zástupci dětí informováni průběžně na nástěnkách, webových stránkách školy, na třídních schůzkách či individuálním rozhovorem kdykoliv během roku</w:t>
      </w:r>
    </w:p>
    <w:p w:rsidR="00D51FBF" w:rsidRDefault="00D51FBF" w:rsidP="00B0270B">
      <w:pPr>
        <w:pStyle w:val="Standard"/>
        <w:numPr>
          <w:ilvl w:val="0"/>
          <w:numId w:val="46"/>
        </w:numPr>
        <w:jc w:val="both"/>
      </w:pPr>
      <w:r>
        <w:t>pořádáme třídní schůzky, společenské akce (např. besídky, předvánoční posezení se zdobením perníčků, mikulášskou nadílku, rozloučení s předškoláky)</w:t>
      </w:r>
    </w:p>
    <w:p w:rsidR="00D51FBF" w:rsidRDefault="00D51FBF" w:rsidP="00B0270B">
      <w:pPr>
        <w:pStyle w:val="Standard"/>
        <w:numPr>
          <w:ilvl w:val="0"/>
          <w:numId w:val="46"/>
        </w:numPr>
        <w:jc w:val="both"/>
      </w:pPr>
      <w:r>
        <w:t>spolupráce se ZŠ (před</w:t>
      </w:r>
      <w:r w:rsidR="00051E61">
        <w:t xml:space="preserve"> </w:t>
      </w:r>
      <w:r>
        <w:t>zápisová</w:t>
      </w:r>
      <w:r w:rsidR="006B0335">
        <w:t xml:space="preserve"> </w:t>
      </w:r>
      <w:r>
        <w:t xml:space="preserve"> návštěva předškolních dětí v ZŠ, společně pořádané akce)</w:t>
      </w:r>
    </w:p>
    <w:p w:rsidR="00D51FBF" w:rsidRDefault="00D51FBF" w:rsidP="00B0270B">
      <w:pPr>
        <w:pStyle w:val="Standard"/>
        <w:numPr>
          <w:ilvl w:val="0"/>
          <w:numId w:val="46"/>
        </w:numPr>
        <w:jc w:val="both"/>
      </w:pPr>
      <w:r>
        <w:t>spolupráce s odborníky - PPP, SPC, logoped</w:t>
      </w:r>
    </w:p>
    <w:p w:rsidR="00D51FBF" w:rsidRDefault="00D51FBF" w:rsidP="00B0270B">
      <w:pPr>
        <w:pStyle w:val="Standard"/>
        <w:numPr>
          <w:ilvl w:val="0"/>
          <w:numId w:val="46"/>
        </w:numPr>
        <w:jc w:val="both"/>
      </w:pPr>
      <w:r>
        <w:t>spolupráce s mateřskými školami v okolí - vzájemné odborné konzultace pedagogů, společné výlety a kulturní akce s dětmi</w:t>
      </w:r>
    </w:p>
    <w:p w:rsidR="00D51FBF" w:rsidRDefault="00D51FBF" w:rsidP="00B0270B">
      <w:pPr>
        <w:pStyle w:val="Standard"/>
        <w:numPr>
          <w:ilvl w:val="0"/>
          <w:numId w:val="46"/>
        </w:numPr>
        <w:jc w:val="both"/>
      </w:pPr>
      <w:r>
        <w:t>spolupráce se zřizovatelem - veřejná vystoupení a akce pořádané ve spolupráci s obcí a školou (sepjetí s životem v obci, tradice, setkávání spoluobčanů a propojení generací)</w:t>
      </w:r>
    </w:p>
    <w:p w:rsidR="00D51FBF" w:rsidRDefault="00D51FBF" w:rsidP="00B0270B">
      <w:pPr>
        <w:pStyle w:val="Standard"/>
        <w:numPr>
          <w:ilvl w:val="0"/>
          <w:numId w:val="46"/>
        </w:numPr>
        <w:jc w:val="both"/>
      </w:pPr>
      <w:r>
        <w:t>Spolupráce se zřizovatelem přispívá především ke zkvalitňování materiálních podmínek školy. Spolupráce se zřizovatelem, orgány státní správy a s ostatními subjekty pomáhá mateřské škole při prezentaci na veřejnosti, která je základem pro dobrou image a zájem o školu.</w:t>
      </w:r>
    </w:p>
    <w:p w:rsidR="00B6452C" w:rsidRDefault="00B6452C" w:rsidP="00B6452C">
      <w:pPr>
        <w:pStyle w:val="Standard"/>
        <w:jc w:val="both"/>
      </w:pPr>
    </w:p>
    <w:p w:rsidR="00B6452C" w:rsidRDefault="00B6452C" w:rsidP="00B6452C">
      <w:pPr>
        <w:pStyle w:val="Standard"/>
        <w:jc w:val="both"/>
      </w:pPr>
    </w:p>
    <w:p w:rsidR="00B6452C" w:rsidRDefault="00B6452C" w:rsidP="00B6452C">
      <w:pPr>
        <w:pStyle w:val="Standard"/>
        <w:jc w:val="both"/>
      </w:pPr>
    </w:p>
    <w:p w:rsidR="00B6452C" w:rsidRDefault="00B6452C" w:rsidP="00B6452C">
      <w:pPr>
        <w:pStyle w:val="Standard"/>
        <w:jc w:val="both"/>
      </w:pPr>
    </w:p>
    <w:p w:rsidR="00B6452C" w:rsidRDefault="00B6452C" w:rsidP="00B6452C">
      <w:pPr>
        <w:pStyle w:val="Standard"/>
        <w:jc w:val="both"/>
      </w:pPr>
    </w:p>
    <w:p w:rsidR="00D51FBF" w:rsidRDefault="00D51FBF" w:rsidP="00D51FBF">
      <w:pPr>
        <w:pStyle w:val="Standard"/>
        <w:jc w:val="both"/>
      </w:pPr>
    </w:p>
    <w:p w:rsidR="00051E61" w:rsidRDefault="00051E61" w:rsidP="00D51FBF">
      <w:pPr>
        <w:pStyle w:val="Standard"/>
        <w:jc w:val="both"/>
      </w:pPr>
    </w:p>
    <w:p w:rsidR="00051E61" w:rsidRDefault="00051E61" w:rsidP="00D51FBF">
      <w:pPr>
        <w:pStyle w:val="Standard"/>
        <w:jc w:val="both"/>
      </w:pPr>
    </w:p>
    <w:p w:rsidR="00D51FBF" w:rsidRDefault="00D51FBF" w:rsidP="00D51FBF">
      <w:pPr>
        <w:pStyle w:val="Standard"/>
        <w:ind w:firstLine="709"/>
        <w:jc w:val="both"/>
      </w:pPr>
      <w:r>
        <w:t>Významným partnerem pro spolupráci je dům s byty pro seniory, tedy místní občané, kteří tyto byty obývají. Jelikož se bytové jednotky seniorů a mateřská škola nachází v jednom objektu, dochází zde k častému setkávání dětí se staršími lidmi. Potkat se, vzájemně si porozumět, společně objevovat své zajímavé světy. Děti se naučí úctě ke starším lidem, toleranci a pochopení a naopak předají těm starším něco ze své energie a živelnosti.</w:t>
      </w:r>
    </w:p>
    <w:p w:rsidR="00D51FBF" w:rsidRDefault="00D51FBF" w:rsidP="00D51FBF">
      <w:pPr>
        <w:pStyle w:val="Standard"/>
        <w:rPr>
          <w:b/>
          <w:bCs/>
          <w:u w:val="single"/>
        </w:rPr>
      </w:pPr>
    </w:p>
    <w:p w:rsidR="00BB1A9F" w:rsidRPr="004426C9" w:rsidRDefault="00BB1A9F" w:rsidP="00B0270B">
      <w:pPr>
        <w:pStyle w:val="Standard"/>
        <w:numPr>
          <w:ilvl w:val="1"/>
          <w:numId w:val="41"/>
        </w:numPr>
        <w:ind w:left="1276" w:hanging="567"/>
        <w:rPr>
          <w:b/>
          <w:bCs/>
          <w:sz w:val="28"/>
          <w:szCs w:val="28"/>
          <w:u w:val="single"/>
        </w:rPr>
      </w:pPr>
      <w:r w:rsidRPr="004426C9">
        <w:rPr>
          <w:b/>
          <w:bCs/>
          <w:sz w:val="28"/>
          <w:szCs w:val="28"/>
          <w:u w:val="single"/>
        </w:rPr>
        <w:t>Vzdělávání dětí se speciálními vzdělávacími potřebami</w:t>
      </w:r>
    </w:p>
    <w:p w:rsidR="00D51FBF" w:rsidRDefault="00D51FBF" w:rsidP="00D51FBF">
      <w:pPr>
        <w:pStyle w:val="Standard"/>
        <w:rPr>
          <w:b/>
          <w:bCs/>
          <w:u w:val="single"/>
        </w:rPr>
      </w:pPr>
    </w:p>
    <w:p w:rsidR="00D51FBF" w:rsidRDefault="00D51FBF" w:rsidP="00D51FBF">
      <w:pPr>
        <w:pStyle w:val="Standard"/>
        <w:ind w:firstLine="709"/>
        <w:jc w:val="both"/>
        <w:rPr>
          <w:rFonts w:cs="Times New Roman"/>
        </w:rPr>
      </w:pPr>
      <w:r>
        <w:rPr>
          <w:rFonts w:cs="Times New Roman"/>
        </w:rPr>
        <w:t>RVP PV vychází ve své základní koncepci z respektování individuálních potřeb a možností dítěte. Z toho důvodu je RVP PV základním východiskem i pro přípravu vzdělávacích programů pro děti se speciálními vzdělávacími potřebami.</w:t>
      </w:r>
    </w:p>
    <w:p w:rsidR="00D51FBF" w:rsidRDefault="00D51FBF" w:rsidP="00D51FBF">
      <w:pPr>
        <w:pStyle w:val="Standard"/>
        <w:ind w:firstLine="709"/>
        <w:jc w:val="both"/>
      </w:pPr>
      <w:r>
        <w:rPr>
          <w:color w:val="000000"/>
        </w:rPr>
        <w:t>Dítětem se speciálními vzdělávacími potřebami je dítě, které k naplnění svých vzdělávacích možností nebo k uplatnění a užívání svých práv na rovnoprávném základě s ostatními potřebuje poskytnutí podpůrných opatření. Tyto děti mají právo na bezplatné poskytování podpůrných opatření z výčtu uvedeného v § 16 školského zákona. Podpůrná opatření realizuje mateřská škola.</w:t>
      </w:r>
    </w:p>
    <w:p w:rsidR="00D51FBF" w:rsidRDefault="00D51FBF" w:rsidP="00D51FBF">
      <w:pPr>
        <w:pStyle w:val="Standard"/>
        <w:jc w:val="both"/>
      </w:pPr>
      <w:r>
        <w:rPr>
          <w:color w:val="000000"/>
        </w:rPr>
        <w:t xml:space="preserve">Podpůrná opatření se podle organizační, pedagogické a finanční náročnosti člení do pěti stupňů. Podpůrná opatření prvního stupně uplatňuje škola nebo školské zařízení i bez doporučení školského poradenského zařízení na základě plánu pedagogické podpory (PLPP). Podpůrná opatření druhého až pátého stupně lze uplatnit pouze s doporučením ŠPZ. </w:t>
      </w:r>
      <w:bookmarkStart w:id="0" w:name="h.1fob9te"/>
      <w:bookmarkEnd w:id="0"/>
      <w:r>
        <w:rPr>
          <w:color w:val="000000"/>
        </w:rPr>
        <w:t>Začlenění podpůrných opatření do jednotlivých stupňů stanoví Příloha č. 1 vyhlášky č. 27/2016 Sb.</w:t>
      </w:r>
    </w:p>
    <w:p w:rsidR="00D51FBF" w:rsidRDefault="00D51FBF" w:rsidP="00D51FBF">
      <w:pPr>
        <w:pStyle w:val="Standard"/>
        <w:ind w:firstLine="709"/>
        <w:jc w:val="both"/>
      </w:pPr>
      <w:r>
        <w:t xml:space="preserve">Stanovené rámcové cíle i očekávané výstupy ŠVP jsou pro všechny děti společné. Při plánování a realizaci vzdělávání dětí s přiznanými podpůrnými opatřeními má pedagog na zřeteli fakt, že se děti ve svých individuálních vzdělávacích potřebách a možnostech liší. </w:t>
      </w:r>
      <w:r>
        <w:rPr>
          <w:rFonts w:eastAsia="Arial"/>
        </w:rPr>
        <w:t xml:space="preserve">Účelem podpory vzdělávání těchto dětí je plné zapojení a maximální využití vzdělávacího potenciálu každého dítěte s ohledem na jeho individuální možnosti a schopnosti. </w:t>
      </w:r>
      <w:r>
        <w:t>Při vzdělávání dítěte se speciálními vzdělávacími potřebami pedagog zahrnuje do svých vzdělávacích strategií podpůrná opatření.</w:t>
      </w:r>
    </w:p>
    <w:p w:rsidR="00D51FBF" w:rsidRDefault="00D51FBF" w:rsidP="00D51FBF">
      <w:pPr>
        <w:pStyle w:val="Standard"/>
        <w:ind w:firstLine="709"/>
        <w:jc w:val="both"/>
      </w:pPr>
      <w:r>
        <w:t>Důležitou podmínkou úspěšnosti předškolního vzdělávání dětí se speciálními vzdělávacími potřebami je nejen volba vhodných (potřebám dětí odpovídajících) vzdělávacích metod a prostředků, které jsou v souladu se stanovenými podpůrnými opatřeními, ale i uplatňování vysoce profesionálních postojů učitelů i ostatních pracovníků, kteří se na péči o dítě a jeho vzdělávání podílejí. Rozvoj osobnosti dítěte s přiznanými podpůrnými opatřeními závisí na citlivosti a přiměřenosti působení okolí mnohem více, než je tomu u dítěte, které není ve svých možnostech primárně omezeno.</w:t>
      </w:r>
    </w:p>
    <w:p w:rsidR="00D51FBF" w:rsidRDefault="00D51FBF" w:rsidP="00D51FBF">
      <w:pPr>
        <w:pStyle w:val="Standard"/>
        <w:ind w:firstLine="709"/>
        <w:jc w:val="both"/>
      </w:pPr>
      <w:r>
        <w:t>Při vzdělávání dětí se speciálními vzdělávacími potřebami spolupracuje pedagog úzce s rodiči a dalšími odborníky, využívá služby</w:t>
      </w:r>
      <w:r>
        <w:rPr>
          <w:i/>
        </w:rPr>
        <w:t xml:space="preserve"> </w:t>
      </w:r>
      <w:r>
        <w:t>školských poradenských zařízení.</w:t>
      </w:r>
    </w:p>
    <w:p w:rsidR="00D51FBF" w:rsidRDefault="00D51FBF" w:rsidP="00D51FBF">
      <w:pPr>
        <w:pStyle w:val="Standard"/>
      </w:pPr>
    </w:p>
    <w:p w:rsidR="00D51FBF" w:rsidRDefault="00D51FBF" w:rsidP="00D51FBF">
      <w:pPr>
        <w:pStyle w:val="Standard"/>
      </w:pPr>
      <w:r>
        <w:rPr>
          <w:b/>
        </w:rPr>
        <w:t>Vzdělávání dětí s přiznaným podpůrným opatřením</w:t>
      </w:r>
      <w:r>
        <w:rPr>
          <w:rFonts w:eastAsia="Arial"/>
          <w:b/>
        </w:rPr>
        <w:t xml:space="preserve"> 1. stupně:</w:t>
      </w:r>
    </w:p>
    <w:p w:rsidR="00D51FBF" w:rsidRDefault="00D51FBF" w:rsidP="00D51FBF">
      <w:pPr>
        <w:pStyle w:val="Standard"/>
        <w:rPr>
          <w:rFonts w:eastAsia="Arial"/>
          <w:b/>
        </w:rPr>
      </w:pPr>
    </w:p>
    <w:p w:rsidR="00D51FBF" w:rsidRDefault="00D51FBF" w:rsidP="00B0270B">
      <w:pPr>
        <w:pStyle w:val="Standard"/>
        <w:numPr>
          <w:ilvl w:val="0"/>
          <w:numId w:val="47"/>
        </w:numPr>
        <w:jc w:val="both"/>
      </w:pPr>
      <w:r>
        <w:t>Má-li dítě obtíže při vzdělávání, škola zpracuje plán pedagogické podpory dítěte (PLPP), který zahrnuje popis obtíží a speciálních vzdělávacích potřeb žáka a podpůrná opatření prvního stupně; plán pedagogické podpory bude vyhodnocen nejpozději po třech měsících. Podkladem pro zpracování PLPP je ŠVP.</w:t>
      </w:r>
    </w:p>
    <w:p w:rsidR="00D51FBF" w:rsidRDefault="00D51FBF" w:rsidP="00B0270B">
      <w:pPr>
        <w:pStyle w:val="Standard"/>
        <w:numPr>
          <w:ilvl w:val="0"/>
          <w:numId w:val="47"/>
        </w:numPr>
        <w:jc w:val="both"/>
      </w:pPr>
      <w:r>
        <w:t>Nebude-li poskytování podpůrných opatření prvního stupně postačující, doporučí škola vyšetření dítěte ve školském poradenském zařízení. Zprávu z vyšetření obdrží zákonní zástupci dítěte, škola dostane doporučení a na jeho základě sestaví individuální vzdělávací plán, který obsahuje mj. podpůrná opatření druhého až pátého stupně (dle doporučení školského poradenského zařízení).</w:t>
      </w:r>
    </w:p>
    <w:p w:rsidR="00D51FBF" w:rsidRDefault="00D51FBF" w:rsidP="00B0270B">
      <w:pPr>
        <w:pStyle w:val="Standard"/>
        <w:numPr>
          <w:ilvl w:val="0"/>
          <w:numId w:val="47"/>
        </w:numPr>
        <w:jc w:val="both"/>
      </w:pPr>
      <w:r>
        <w:t>Nejsou-li podpůrná opatření dostačující, školské poradenské zařízení vydá doporučení stanovující jiná podpůrná opatření, případně stejná podpůrná opatření vyššího stupně.</w:t>
      </w:r>
    </w:p>
    <w:p w:rsidR="00051E61" w:rsidRDefault="00051E61" w:rsidP="00051E61">
      <w:pPr>
        <w:pStyle w:val="Standard"/>
        <w:jc w:val="both"/>
      </w:pPr>
    </w:p>
    <w:p w:rsidR="00D51FBF" w:rsidRDefault="00D51FBF" w:rsidP="00D51FBF">
      <w:pPr>
        <w:pStyle w:val="Standard"/>
        <w:jc w:val="both"/>
      </w:pPr>
    </w:p>
    <w:p w:rsidR="00D51FBF" w:rsidRDefault="00D51FBF" w:rsidP="00D51FBF">
      <w:pPr>
        <w:pStyle w:val="Standard"/>
        <w:rPr>
          <w:b/>
        </w:rPr>
      </w:pPr>
      <w:r>
        <w:rPr>
          <w:b/>
        </w:rPr>
        <w:lastRenderedPageBreak/>
        <w:t>Vzdělávání dětí s přiznaným podpůrným opatřením 2. - 5. stupně:</w:t>
      </w:r>
    </w:p>
    <w:p w:rsidR="00D51FBF" w:rsidRDefault="00D51FBF" w:rsidP="00D51FBF">
      <w:pPr>
        <w:pStyle w:val="Standard"/>
        <w:rPr>
          <w:b/>
        </w:rPr>
      </w:pPr>
    </w:p>
    <w:p w:rsidR="00D51FBF" w:rsidRDefault="00D51FBF" w:rsidP="00B0270B">
      <w:pPr>
        <w:pStyle w:val="Standard"/>
        <w:numPr>
          <w:ilvl w:val="0"/>
          <w:numId w:val="48"/>
        </w:numPr>
        <w:jc w:val="both"/>
      </w:pPr>
      <w:r>
        <w:rPr>
          <w:rFonts w:eastAsia="Arial"/>
        </w:rPr>
        <w:t>Od druhého stupně podpory jsou podpůrná opatření stanovována ŠPZ po projednání se školou a zákonným zástupcem dítěte. Pravidla pro použití podpůrných opatření školou a školským zařízením stanovuje vyhláška č. 27/2016 Sb.</w:t>
      </w:r>
    </w:p>
    <w:p w:rsidR="00D51FBF" w:rsidRDefault="00D51FBF" w:rsidP="00B0270B">
      <w:pPr>
        <w:pStyle w:val="Standard"/>
        <w:numPr>
          <w:ilvl w:val="0"/>
          <w:numId w:val="48"/>
        </w:numPr>
        <w:jc w:val="both"/>
      </w:pPr>
      <w:r>
        <w:t>Pro děti s přiznanými podpůrnými opatřeními od druhého stupně je podkladem pro zpracování individuálního vzdělávacího plánu (IVP) doporučení ŠPZ.  V tomto plánu se vzdělávací obsah upraví tak, aby byl zajištěn soulad mezi vzdělávacími požadavky a skutečnými možnostmi dětí, a aby vzdělávání směřovalo k dosažení jejich osobního maxima.</w:t>
      </w:r>
    </w:p>
    <w:p w:rsidR="00D51FBF" w:rsidRDefault="00D51FBF" w:rsidP="00D51FBF">
      <w:pPr>
        <w:pStyle w:val="Standard"/>
        <w:rPr>
          <w:b/>
          <w:bCs/>
          <w:u w:val="single"/>
        </w:rPr>
      </w:pPr>
    </w:p>
    <w:p w:rsidR="00BB1A9F" w:rsidRPr="004426C9" w:rsidRDefault="00BB1A9F" w:rsidP="00B0270B">
      <w:pPr>
        <w:pStyle w:val="Standard"/>
        <w:numPr>
          <w:ilvl w:val="1"/>
          <w:numId w:val="41"/>
        </w:numPr>
        <w:ind w:left="1276" w:hanging="567"/>
        <w:rPr>
          <w:b/>
          <w:bCs/>
          <w:sz w:val="28"/>
          <w:szCs w:val="28"/>
          <w:u w:val="single"/>
        </w:rPr>
      </w:pPr>
      <w:r w:rsidRPr="004426C9">
        <w:rPr>
          <w:b/>
          <w:bCs/>
          <w:sz w:val="28"/>
          <w:szCs w:val="28"/>
          <w:u w:val="single"/>
        </w:rPr>
        <w:t>Vzdělávání dětí mimořádně nadaných</w:t>
      </w:r>
    </w:p>
    <w:p w:rsidR="00D51FBF" w:rsidRDefault="00D51FBF" w:rsidP="00D51FBF">
      <w:pPr>
        <w:pStyle w:val="Standard"/>
        <w:rPr>
          <w:b/>
          <w:bCs/>
          <w:u w:val="single"/>
        </w:rPr>
      </w:pPr>
    </w:p>
    <w:p w:rsidR="00D51FBF" w:rsidRDefault="00D51FBF" w:rsidP="00D51FBF">
      <w:pPr>
        <w:pStyle w:val="Standard"/>
        <w:ind w:firstLine="709"/>
        <w:jc w:val="both"/>
      </w:pPr>
      <w:r>
        <w:t xml:space="preserve">Škola prostřednictvím pedagogické diagnostiky vyhledává mimořádně nadané děti a formou integrovaného vzdělávání a individualizované výuky podporuje rozvoj jejich talentu. </w:t>
      </w:r>
      <w:r>
        <w:rPr>
          <w:rFonts w:eastAsia="ComicSansMS" w:cs="ComicSansMS"/>
        </w:rPr>
        <w:t xml:space="preserve">Za nadané dítě se </w:t>
      </w:r>
      <w:r>
        <w:t xml:space="preserve">považuje dítě, které vykazuje ve srovnání s vrstevníky vysokou úroveň v </w:t>
      </w:r>
      <w:r>
        <w:rPr>
          <w:rFonts w:eastAsia="ComicSansMS" w:cs="ComicSansMS"/>
        </w:rPr>
        <w:t xml:space="preserve">oblasti </w:t>
      </w:r>
      <w:r>
        <w:t>rozumových schopností, manuálníc</w:t>
      </w:r>
      <w:r>
        <w:rPr>
          <w:rFonts w:eastAsia="ComicSansMS" w:cs="ComicSansMS"/>
        </w:rPr>
        <w:t xml:space="preserve">h, </w:t>
      </w:r>
      <w:r>
        <w:t>pohybových, nebo uměleckých dovedností.</w:t>
      </w:r>
    </w:p>
    <w:p w:rsidR="00D51FBF" w:rsidRDefault="00D51FBF" w:rsidP="00D51FBF">
      <w:pPr>
        <w:pStyle w:val="Standard"/>
        <w:jc w:val="both"/>
      </w:pPr>
    </w:p>
    <w:p w:rsidR="00D51FBF" w:rsidRDefault="00D51FBF" w:rsidP="00D51FBF">
      <w:pPr>
        <w:pStyle w:val="Standard"/>
        <w:ind w:firstLine="709"/>
        <w:jc w:val="both"/>
      </w:pPr>
      <w:r>
        <w:t>Rozvoj a podpora mimořádných schopností a nadání dítěte je zajišťována:</w:t>
      </w:r>
    </w:p>
    <w:p w:rsidR="00D51FBF" w:rsidRDefault="00D51FBF" w:rsidP="00B0270B">
      <w:pPr>
        <w:pStyle w:val="Standard"/>
        <w:numPr>
          <w:ilvl w:val="0"/>
          <w:numId w:val="49"/>
        </w:numPr>
        <w:jc w:val="both"/>
      </w:pPr>
      <w:r>
        <w:t>předkládáním vyššího stupně složitosti nabízených činností</w:t>
      </w:r>
    </w:p>
    <w:p w:rsidR="00D51FBF" w:rsidRDefault="00D51FBF" w:rsidP="00B0270B">
      <w:pPr>
        <w:pStyle w:val="Standard"/>
        <w:numPr>
          <w:ilvl w:val="0"/>
          <w:numId w:val="49"/>
        </w:numPr>
        <w:jc w:val="both"/>
      </w:pPr>
      <w:r>
        <w:t>využitím vhodných didaktických pomůcek a materiálů (</w:t>
      </w:r>
      <w:r>
        <w:rPr>
          <w:rFonts w:eastAsia="ComicSansMS" w:cs="ComicSansMS"/>
        </w:rPr>
        <w:t xml:space="preserve">MŠ má pro </w:t>
      </w:r>
      <w:r>
        <w:t xml:space="preserve">tyto děti dostatek didaktických pomůcek a her, aby posílila jejich samostatnost </w:t>
      </w:r>
      <w:r>
        <w:rPr>
          <w:rFonts w:eastAsia="ComicSansMS" w:cs="ComicSansMS"/>
        </w:rPr>
        <w:t>a tvořivost v oblasti rozumové, hudební, hudebně pohybové, manuální a kreativní)</w:t>
      </w:r>
    </w:p>
    <w:p w:rsidR="00D51FBF" w:rsidRDefault="00D51FBF" w:rsidP="00B0270B">
      <w:pPr>
        <w:pStyle w:val="Standard"/>
        <w:numPr>
          <w:ilvl w:val="0"/>
          <w:numId w:val="49"/>
        </w:numPr>
        <w:jc w:val="both"/>
      </w:pPr>
      <w:r>
        <w:t>volbou vhodných metod, forem výuky</w:t>
      </w:r>
    </w:p>
    <w:p w:rsidR="00D51FBF" w:rsidRDefault="00D51FBF" w:rsidP="00B0270B">
      <w:pPr>
        <w:pStyle w:val="Standard"/>
        <w:numPr>
          <w:ilvl w:val="0"/>
          <w:numId w:val="49"/>
        </w:numPr>
        <w:jc w:val="both"/>
      </w:pPr>
      <w:r>
        <w:t>individuálním přístupem</w:t>
      </w:r>
    </w:p>
    <w:p w:rsidR="00D51FBF" w:rsidRDefault="00D51FBF" w:rsidP="00B0270B">
      <w:pPr>
        <w:pStyle w:val="Standard"/>
        <w:numPr>
          <w:ilvl w:val="0"/>
          <w:numId w:val="49"/>
        </w:numPr>
        <w:jc w:val="both"/>
      </w:pPr>
      <w:r>
        <w:t>nabízenými specifickými činnostmi</w:t>
      </w:r>
    </w:p>
    <w:p w:rsidR="00D51FBF" w:rsidRDefault="00D51FBF" w:rsidP="00D51FBF">
      <w:pPr>
        <w:pStyle w:val="Standard"/>
        <w:jc w:val="both"/>
      </w:pPr>
    </w:p>
    <w:p w:rsidR="00D51FBF" w:rsidRDefault="00D51FBF" w:rsidP="00D51FBF">
      <w:pPr>
        <w:pStyle w:val="Standard"/>
        <w:ind w:firstLine="709"/>
        <w:jc w:val="both"/>
      </w:pPr>
      <w:r>
        <w:t>Mateřská škola vytváří podmínky k co největšímu využití potenciálu každého dítěte s ohledem na jeho individuální možnosti, což platí v plné míře i pro vzdělávání dětí nadaných. Mateřská škola je v případě potřeby schopna zajistit realizaci všech stanovených podpůrných opatření pro podporu nadání podle individuálních vzdělávacích potřeb dětí v rozsahu prvního až čtvrtého stupně podpory.</w:t>
      </w:r>
    </w:p>
    <w:p w:rsidR="00D51FBF" w:rsidRDefault="00D51FBF" w:rsidP="00D51FBF">
      <w:pPr>
        <w:pStyle w:val="Standard"/>
        <w:rPr>
          <w:b/>
          <w:bCs/>
          <w:u w:val="single"/>
        </w:rPr>
      </w:pPr>
    </w:p>
    <w:p w:rsidR="00BB1A9F" w:rsidRPr="004426C9" w:rsidRDefault="00BB1A9F" w:rsidP="00B0270B">
      <w:pPr>
        <w:pStyle w:val="Standard"/>
        <w:numPr>
          <w:ilvl w:val="1"/>
          <w:numId w:val="41"/>
        </w:numPr>
        <w:ind w:left="1276" w:hanging="567"/>
        <w:rPr>
          <w:b/>
          <w:bCs/>
          <w:sz w:val="28"/>
          <w:szCs w:val="28"/>
          <w:u w:val="single"/>
        </w:rPr>
      </w:pPr>
      <w:r w:rsidRPr="004426C9">
        <w:rPr>
          <w:b/>
          <w:bCs/>
          <w:sz w:val="28"/>
          <w:szCs w:val="28"/>
          <w:u w:val="single"/>
        </w:rPr>
        <w:t>Vzdělávání dětí od dvou do tří let</w:t>
      </w:r>
    </w:p>
    <w:p w:rsidR="00D51FBF" w:rsidRDefault="00D51FBF" w:rsidP="00D51FBF">
      <w:pPr>
        <w:pStyle w:val="Standard"/>
        <w:rPr>
          <w:b/>
          <w:bCs/>
          <w:u w:val="single"/>
        </w:rPr>
      </w:pPr>
    </w:p>
    <w:p w:rsidR="00D51FBF" w:rsidRDefault="00D51FBF" w:rsidP="00D51FBF">
      <w:pPr>
        <w:pStyle w:val="Standard"/>
        <w:ind w:firstLine="709"/>
        <w:jc w:val="both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Vzdělávání u takto malých dětí je poněkud odlišné. Řízená vzdělávací činnost probíhá v krátkých intervalech, soustředění dětí j</w:t>
      </w:r>
      <w:r w:rsidR="00051E61">
        <w:rPr>
          <w:rFonts w:eastAsia="Times New Roman" w:cs="Times New Roman"/>
          <w:lang w:eastAsia="cs-CZ"/>
        </w:rPr>
        <w:t>e výrazně kratší než u dětí 3-6</w:t>
      </w:r>
      <w:r>
        <w:rPr>
          <w:rFonts w:eastAsia="Times New Roman" w:cs="Times New Roman"/>
          <w:lang w:eastAsia="cs-CZ"/>
        </w:rPr>
        <w:t>tiletých. Pedagog musí více podněcovat zájem dětí, být vzorem pro nápodobu, více slovně komunikovat i gestikulovat.</w:t>
      </w:r>
    </w:p>
    <w:p w:rsidR="00D51FBF" w:rsidRDefault="00D51FBF" w:rsidP="00D51FBF">
      <w:pPr>
        <w:pStyle w:val="Standard"/>
        <w:ind w:firstLine="709"/>
        <w:jc w:val="both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Činnosti, které lze běžně provádět s většími dětmi ve skupině, je třeba s dětmi raného věku uskutečňovat s menší skupinou nebo individuálně. Nejdůležitější součástí učení dítěte raného věku je volná hra. Pří té musí být pedagog ostražitější a pozornější.</w:t>
      </w:r>
    </w:p>
    <w:p w:rsidR="00D51FBF" w:rsidRDefault="00D51FBF" w:rsidP="00D51FBF">
      <w:pPr>
        <w:pStyle w:val="Standard"/>
        <w:ind w:firstLine="709"/>
        <w:jc w:val="both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Při vzdělávání dvouletých dětí je nutno si uvědomit, že primární a nezastupitelnou úlohu zastává rodinná výchova.</w:t>
      </w:r>
    </w:p>
    <w:p w:rsidR="00D51FBF" w:rsidRDefault="00D51FBF" w:rsidP="00D51FBF">
      <w:pPr>
        <w:pStyle w:val="Standard"/>
      </w:pPr>
    </w:p>
    <w:p w:rsidR="00D51FBF" w:rsidRDefault="00D51FBF" w:rsidP="00D51FBF">
      <w:pPr>
        <w:pStyle w:val="Standard"/>
        <w:rPr>
          <w:rFonts w:cs="Times New Roman"/>
          <w:b/>
        </w:rPr>
      </w:pPr>
      <w:r>
        <w:rPr>
          <w:rFonts w:cs="Times New Roman"/>
          <w:b/>
        </w:rPr>
        <w:t>Podmínky vzdělávání dětí mladších 3 let v mateřské škole</w:t>
      </w:r>
    </w:p>
    <w:p w:rsidR="007D43FD" w:rsidRDefault="00D51FBF" w:rsidP="00B0270B">
      <w:pPr>
        <w:pStyle w:val="Standard"/>
        <w:numPr>
          <w:ilvl w:val="0"/>
          <w:numId w:val="50"/>
        </w:numPr>
        <w:jc w:val="both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 xml:space="preserve">Vzdělávání dětí mladších tří let vychází z ŠVP, třídní plány jsou přizpůsobeny možnostem a </w:t>
      </w:r>
    </w:p>
    <w:p w:rsidR="00D51FBF" w:rsidRDefault="00D51FBF" w:rsidP="007D43FD">
      <w:pPr>
        <w:pStyle w:val="Standard"/>
        <w:ind w:left="720"/>
        <w:jc w:val="both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schopnostem dětí, je potřeba využívat hračky a didaktické pomůcky odpovídající věku.</w:t>
      </w:r>
    </w:p>
    <w:p w:rsidR="00D51FBF" w:rsidRDefault="00D51FBF" w:rsidP="00B0270B">
      <w:pPr>
        <w:pStyle w:val="Standard"/>
        <w:numPr>
          <w:ilvl w:val="0"/>
          <w:numId w:val="50"/>
        </w:numPr>
        <w:jc w:val="both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 xml:space="preserve">Režim dne v MŠ je též v rámci možností přizpůsoben potřebám dětí, neměl by však </w:t>
      </w:r>
      <w:r w:rsidR="007D43FD">
        <w:rPr>
          <w:rFonts w:eastAsia="Times New Roman" w:cs="Times New Roman"/>
          <w:lang w:eastAsia="cs-CZ"/>
        </w:rPr>
        <w:t>narušovat celkový chod zařízení</w:t>
      </w:r>
    </w:p>
    <w:p w:rsidR="00051E61" w:rsidRDefault="00051E61" w:rsidP="00051E61">
      <w:pPr>
        <w:pStyle w:val="Standard"/>
        <w:jc w:val="both"/>
        <w:rPr>
          <w:rFonts w:eastAsia="Times New Roman" w:cs="Times New Roman"/>
          <w:lang w:eastAsia="cs-CZ"/>
        </w:rPr>
      </w:pPr>
    </w:p>
    <w:p w:rsidR="00D51FBF" w:rsidRDefault="00D51FBF" w:rsidP="00B0270B">
      <w:pPr>
        <w:pStyle w:val="Standard"/>
        <w:numPr>
          <w:ilvl w:val="0"/>
          <w:numId w:val="50"/>
        </w:numPr>
        <w:jc w:val="both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 xml:space="preserve">Dítě mladší tří let má individuální potřebu odpočinku v průběhu celého dne, je potřeba v rámci možností MŠ vyčlenit vhodný prostor pro zklidnění a odpočinek. U dětí raného věku dominují emoce, naplňování biologických potřeb, větší potřeba bezpečí, jistoty a ochrany ze strany </w:t>
      </w:r>
      <w:r>
        <w:rPr>
          <w:rFonts w:eastAsia="Times New Roman" w:cs="Times New Roman"/>
          <w:lang w:eastAsia="cs-CZ"/>
        </w:rPr>
        <w:lastRenderedPageBreak/>
        <w:t>dospělého.</w:t>
      </w:r>
    </w:p>
    <w:p w:rsidR="00D51FBF" w:rsidRDefault="00D51FBF" w:rsidP="00B0270B">
      <w:pPr>
        <w:pStyle w:val="Standard"/>
        <w:numPr>
          <w:ilvl w:val="0"/>
          <w:numId w:val="50"/>
        </w:numPr>
        <w:jc w:val="both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MŠ poskytuje přiměřené materiální vybavení a pravidelný režim s dostatkem odpočinku.</w:t>
      </w:r>
    </w:p>
    <w:p w:rsidR="00D51FBF" w:rsidRDefault="00D51FBF" w:rsidP="00B0270B">
      <w:pPr>
        <w:pStyle w:val="Standard"/>
        <w:numPr>
          <w:ilvl w:val="0"/>
          <w:numId w:val="50"/>
        </w:numPr>
        <w:jc w:val="both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Dítě mladší tří let nesmí být přetěžováno velkým množstvím podnětů, zároveň jich však nesmí být nedostatek, je nutná vyváženost.</w:t>
      </w:r>
    </w:p>
    <w:p w:rsidR="00D51FBF" w:rsidRDefault="00D51FBF" w:rsidP="00B0270B">
      <w:pPr>
        <w:pStyle w:val="Standard"/>
        <w:numPr>
          <w:ilvl w:val="0"/>
          <w:numId w:val="50"/>
        </w:numPr>
        <w:jc w:val="both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Věcné, hygienické, psychosociální, personální, organizační a bezpečnostní podmínky vzdělávání dětí od dvou do tří let věku jsou zajišťovány v návaznosti na specifické potřeby.</w:t>
      </w:r>
    </w:p>
    <w:p w:rsidR="00D51FBF" w:rsidRDefault="00D51FBF" w:rsidP="00D51FBF">
      <w:pPr>
        <w:pStyle w:val="Standard"/>
        <w:jc w:val="both"/>
        <w:rPr>
          <w:rFonts w:ascii="ComicSansMS" w:eastAsia="ComicSansMS" w:hAnsi="ComicSansMS" w:cs="ComicSansMS"/>
        </w:rPr>
      </w:pPr>
    </w:p>
    <w:p w:rsidR="00D51FBF" w:rsidRDefault="00D51FBF" w:rsidP="00D51FBF">
      <w:pPr>
        <w:pStyle w:val="Standard"/>
        <w:rPr>
          <w:b/>
          <w:bCs/>
          <w:u w:val="single"/>
        </w:rPr>
      </w:pPr>
    </w:p>
    <w:p w:rsidR="00BB1A9F" w:rsidRPr="004426C9" w:rsidRDefault="005439F4" w:rsidP="00B0270B">
      <w:pPr>
        <w:pStyle w:val="Standard"/>
        <w:numPr>
          <w:ilvl w:val="1"/>
          <w:numId w:val="41"/>
        </w:numPr>
        <w:ind w:left="1276" w:hanging="567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 </w:t>
      </w:r>
      <w:r w:rsidR="00BB1A9F" w:rsidRPr="004426C9">
        <w:rPr>
          <w:b/>
          <w:bCs/>
          <w:sz w:val="28"/>
          <w:szCs w:val="28"/>
          <w:u w:val="single"/>
        </w:rPr>
        <w:t>Povinné předškolní vzdělávání</w:t>
      </w:r>
    </w:p>
    <w:p w:rsidR="009433D5" w:rsidRDefault="009433D5">
      <w:pPr>
        <w:pStyle w:val="Standard"/>
        <w:rPr>
          <w:b/>
          <w:bCs/>
          <w:u w:val="single"/>
        </w:rPr>
      </w:pPr>
    </w:p>
    <w:p w:rsidR="009433D5" w:rsidRDefault="00F95CEF" w:rsidP="00D51FBF">
      <w:pPr>
        <w:pStyle w:val="Standard"/>
        <w:shd w:val="clear" w:color="auto" w:fill="FFFFFF"/>
        <w:ind w:firstLine="709"/>
        <w:jc w:val="both"/>
      </w:pPr>
      <w:r>
        <w:rPr>
          <w:rFonts w:cs="Times New Roman"/>
        </w:rPr>
        <w:t>Novela školského zákona, zákon č. 178/2016 Sb. zavádí s účinností od září 2017 povinné předškolní vzdělávání a zavádí individuální vzdělávání dětí jako možnou alternativu plnění povinného předškolního vzdělávání v mateřské škole. S</w:t>
      </w:r>
      <w:r>
        <w:t xml:space="preserve"> účinností od</w:t>
      </w:r>
      <w:r>
        <w:rPr>
          <w:rStyle w:val="apple-converted-space"/>
        </w:rPr>
        <w:t xml:space="preserve"> </w:t>
      </w:r>
      <w:r>
        <w:t>1. ledna 2017</w:t>
      </w:r>
      <w:r>
        <w:rPr>
          <w:rStyle w:val="apple-converted-space"/>
        </w:rPr>
        <w:t xml:space="preserve"> </w:t>
      </w:r>
      <w:r>
        <w:t>je stanoveno dětem, které dosáhnou pěti let do měsíce září, nastoupit v následujícím školním roce k povinnému předškolnímu vzdělávání. Povinné předškolní vzdělávání v mateřské škole je bezplatné.</w:t>
      </w:r>
    </w:p>
    <w:p w:rsidR="009433D5" w:rsidRDefault="00F95CEF" w:rsidP="00D51FBF">
      <w:pPr>
        <w:pStyle w:val="Standard"/>
        <w:shd w:val="clear" w:color="auto" w:fill="FFFFFF"/>
        <w:ind w:firstLine="709"/>
        <w:jc w:val="both"/>
      </w:pPr>
      <w:r>
        <w:t>MŠ má ve svém</w:t>
      </w:r>
      <w:r>
        <w:rPr>
          <w:rStyle w:val="apple-converted-space"/>
        </w:rPr>
        <w:t xml:space="preserve"> </w:t>
      </w:r>
      <w:r>
        <w:t>školním</w:t>
      </w:r>
      <w:r>
        <w:rPr>
          <w:rStyle w:val="apple-converted-space"/>
        </w:rPr>
        <w:t xml:space="preserve"> </w:t>
      </w:r>
      <w:r>
        <w:t>řádu</w:t>
      </w:r>
      <w:r>
        <w:rPr>
          <w:rStyle w:val="apple-converted-space"/>
          <w:bCs/>
        </w:rPr>
        <w:t xml:space="preserve"> </w:t>
      </w:r>
      <w:r>
        <w:t>zapracované</w:t>
      </w:r>
      <w:r>
        <w:rPr>
          <w:rStyle w:val="apple-converted-space"/>
          <w:bCs/>
        </w:rPr>
        <w:t xml:space="preserve"> </w:t>
      </w:r>
      <w:r>
        <w:t>informace o podmínkách uvolňování dětí ze vzdělávání</w:t>
      </w:r>
      <w:r>
        <w:rPr>
          <w:rStyle w:val="apple-converted-space"/>
        </w:rPr>
        <w:t xml:space="preserve"> </w:t>
      </w:r>
      <w:r>
        <w:t>a omlouvání absencí včetně způsobu dokládání jejich důvodů. Pokud si ředitel školy vyžádá</w:t>
      </w:r>
      <w:r>
        <w:rPr>
          <w:rStyle w:val="apple-converted-space"/>
        </w:rPr>
        <w:t xml:space="preserve"> </w:t>
      </w:r>
      <w:r>
        <w:t>doložení důvodů nepřítomnosti dítěte, zák. zástupce tak bude muset učinit</w:t>
      </w:r>
      <w:r>
        <w:rPr>
          <w:rStyle w:val="apple-converted-space"/>
        </w:rPr>
        <w:t xml:space="preserve"> </w:t>
      </w:r>
      <w:r>
        <w:t>do 3 dnů od vyžádání.</w:t>
      </w:r>
    </w:p>
    <w:p w:rsidR="009433D5" w:rsidRDefault="00F95CEF" w:rsidP="00D51FBF">
      <w:pPr>
        <w:pStyle w:val="Normlnweb"/>
        <w:shd w:val="clear" w:color="auto" w:fill="FFFFFF"/>
        <w:spacing w:before="0" w:after="0"/>
        <w:ind w:firstLine="709"/>
        <w:jc w:val="both"/>
      </w:pPr>
      <w:r>
        <w:t>Vedle vzdělávání v mateřské škole školský zákon umožňuje tři</w:t>
      </w:r>
      <w:r>
        <w:rPr>
          <w:rStyle w:val="apple-converted-space"/>
        </w:rPr>
        <w:t> </w:t>
      </w:r>
      <w:r>
        <w:t>další způsoby plnění povinného předškolního vzdělávání</w:t>
      </w:r>
      <w:r>
        <w:rPr>
          <w:rStyle w:val="apple-converted-space"/>
        </w:rPr>
        <w:t xml:space="preserve"> - </w:t>
      </w:r>
      <w:r>
        <w:t>individuální vzdělávání, vzdělávání v přípravné třídě (přípravném stupni základní školy speciální) a v zahraniční škole. Pokud se zákonný zástupce</w:t>
      </w:r>
      <w:r>
        <w:rPr>
          <w:rStyle w:val="apple-converted-space"/>
        </w:rPr>
        <w:t> </w:t>
      </w:r>
      <w:r>
        <w:t>rozhodne pro některou z alternativních forem plnění</w:t>
      </w:r>
      <w:r>
        <w:rPr>
          <w:rStyle w:val="apple-converted-space"/>
        </w:rPr>
        <w:t> </w:t>
      </w:r>
      <w:r>
        <w:t>povinného předškolního vzdělávání,</w:t>
      </w:r>
      <w:r>
        <w:rPr>
          <w:rStyle w:val="apple-converted-space"/>
        </w:rPr>
        <w:t> </w:t>
      </w:r>
      <w:r>
        <w:t>musí to oznámit mateřské škole, do které je jeho dítě zapsáno, nejpozději</w:t>
      </w:r>
      <w:r>
        <w:rPr>
          <w:rStyle w:val="apple-converted-space"/>
        </w:rPr>
        <w:t> </w:t>
      </w:r>
      <w:r>
        <w:t>tři měsíce</w:t>
      </w:r>
      <w:r>
        <w:rPr>
          <w:rStyle w:val="apple-converted-space"/>
        </w:rPr>
        <w:t> </w:t>
      </w:r>
      <w:r>
        <w:t>před začátkem školního roku, ve kterém se má dítě začít povinně vzdělávat (tzn. do konce května).</w:t>
      </w:r>
    </w:p>
    <w:p w:rsidR="009433D5" w:rsidRDefault="009433D5">
      <w:pPr>
        <w:pStyle w:val="Normlnweb"/>
        <w:shd w:val="clear" w:color="auto" w:fill="FFFFFF"/>
        <w:spacing w:before="0" w:after="0"/>
        <w:jc w:val="both"/>
        <w:rPr>
          <w:b/>
          <w:bCs/>
        </w:rPr>
      </w:pPr>
    </w:p>
    <w:p w:rsidR="009433D5" w:rsidRDefault="00F95CEF">
      <w:pPr>
        <w:pStyle w:val="Normlnweb"/>
        <w:shd w:val="clear" w:color="auto" w:fill="FFFFFF"/>
        <w:spacing w:before="0" w:after="0"/>
        <w:jc w:val="both"/>
        <w:rPr>
          <w:b/>
          <w:bCs/>
        </w:rPr>
      </w:pPr>
      <w:r>
        <w:rPr>
          <w:b/>
          <w:bCs/>
        </w:rPr>
        <w:t>Individuální vzdělávání u dětí předškolního věku:</w:t>
      </w:r>
    </w:p>
    <w:p w:rsidR="00D51FBF" w:rsidRDefault="00D51FBF">
      <w:pPr>
        <w:pStyle w:val="Normlnweb"/>
        <w:shd w:val="clear" w:color="auto" w:fill="FFFFFF"/>
        <w:spacing w:before="0" w:after="0"/>
        <w:jc w:val="both"/>
        <w:rPr>
          <w:b/>
          <w:bCs/>
        </w:rPr>
      </w:pPr>
    </w:p>
    <w:p w:rsidR="00266088" w:rsidRDefault="00F95CEF" w:rsidP="00D51FBF">
      <w:pPr>
        <w:pStyle w:val="Normlnweb"/>
        <w:shd w:val="clear" w:color="auto" w:fill="FFFFFF"/>
        <w:spacing w:before="0" w:after="0"/>
        <w:ind w:firstLine="709"/>
        <w:jc w:val="both"/>
      </w:pPr>
      <w:r>
        <w:t>Individuální vzdělávání je jednou z možných forem plnění povinného předškolního vzdělávání. Individuální vzdělávání</w:t>
      </w:r>
      <w:r>
        <w:rPr>
          <w:rStyle w:val="apple-converted-space"/>
        </w:rPr>
        <w:t> </w:t>
      </w:r>
      <w:r>
        <w:t>může probíhat po celý školní rok, nebo jen po jeho určitou část. Pokud zákonný zástupce plánuje</w:t>
      </w:r>
      <w:r>
        <w:rPr>
          <w:rStyle w:val="apple-converted-space"/>
        </w:rPr>
        <w:t> </w:t>
      </w:r>
      <w:r>
        <w:t>své dítě individuálně vzdělávat po převažující část školního roku</w:t>
      </w:r>
      <w:r>
        <w:rPr>
          <w:rStyle w:val="apple-converted-space"/>
        </w:rPr>
        <w:t> </w:t>
      </w:r>
      <w:r>
        <w:t>(nadpoloviční počet dnů školního roku), musí svůj záměr oznámit řediteli mateřské školy, do které je dítě zapsáno, nejpozději</w:t>
      </w:r>
      <w:r>
        <w:rPr>
          <w:rStyle w:val="apple-converted-space"/>
        </w:rPr>
        <w:t> </w:t>
      </w:r>
      <w:r>
        <w:t>tři měsíce</w:t>
      </w:r>
      <w:r>
        <w:rPr>
          <w:rStyle w:val="apple-converted-space"/>
        </w:rPr>
        <w:t> </w:t>
      </w:r>
      <w:r>
        <w:t>před začátkem školního roku, ve kterém se má dítě začít povinně vzdělávat. Pokud se zákonný zástupce rozhodne začít své dítě individuálně vzdělávat</w:t>
      </w:r>
      <w:r>
        <w:rPr>
          <w:rStyle w:val="apple-converted-space"/>
        </w:rPr>
        <w:t> </w:t>
      </w:r>
      <w:r>
        <w:t>v průběhu školního roku, musí to písemně oznámit řediteli mateřské školy, ve které se jeho dítě vzdělává, a vyčkat do doručení oznámení řediteli. Oznámení</w:t>
      </w:r>
      <w:r>
        <w:rPr>
          <w:rStyle w:val="apple-converted-space"/>
        </w:rPr>
        <w:t> </w:t>
      </w:r>
      <w:r>
        <w:t>o individuálním vzdělávání obsahuje</w:t>
      </w:r>
      <w:r>
        <w:rPr>
          <w:rStyle w:val="apple-converted-space"/>
        </w:rPr>
        <w:t> </w:t>
      </w:r>
      <w:r>
        <w:t>identifikační údaje dítěte</w:t>
      </w:r>
      <w:r>
        <w:rPr>
          <w:rStyle w:val="apple-converted-space"/>
        </w:rPr>
        <w:t> </w:t>
      </w:r>
      <w:r>
        <w:t>(jméno a příjmení, rodné číslo, místo trvalého pobytu),</w:t>
      </w:r>
      <w:r>
        <w:rPr>
          <w:rStyle w:val="apple-converted-space"/>
        </w:rPr>
        <w:t> </w:t>
      </w:r>
      <w:r>
        <w:t>období, po které bude dítě individuálně vzděláváno a</w:t>
      </w:r>
      <w:r>
        <w:rPr>
          <w:rStyle w:val="apple-converted-space"/>
        </w:rPr>
        <w:t xml:space="preserve"> </w:t>
      </w:r>
      <w:r>
        <w:t>důvody</w:t>
      </w:r>
      <w:r>
        <w:rPr>
          <w:rStyle w:val="apple-converted-space"/>
        </w:rPr>
        <w:t xml:space="preserve"> </w:t>
      </w:r>
      <w:r>
        <w:t>pro individuální vzdělávání. Po tom, co ředitel školy obdrží oznámení o individuálním vzdělávání,</w:t>
      </w:r>
      <w:r>
        <w:rPr>
          <w:rStyle w:val="apple-converted-space"/>
        </w:rPr>
        <w:t xml:space="preserve"> </w:t>
      </w:r>
      <w:r>
        <w:t>doporučí zákonnému zástupci oblasti</w:t>
      </w:r>
      <w:r>
        <w:rPr>
          <w:rStyle w:val="apple-converted-space"/>
        </w:rPr>
        <w:t xml:space="preserve"> </w:t>
      </w:r>
      <w:r>
        <w:t>z rámcového vzdělávacího programu pro předškolní vzdělávání,</w:t>
      </w:r>
      <w:r>
        <w:rPr>
          <w:rStyle w:val="apple-converted-space"/>
        </w:rPr>
        <w:t xml:space="preserve"> </w:t>
      </w:r>
      <w:r>
        <w:t>ve kterých má být dítě rozvíjeno. Mateřská</w:t>
      </w:r>
      <w:r>
        <w:rPr>
          <w:rStyle w:val="apple-converted-space"/>
        </w:rPr>
        <w:t xml:space="preserve"> </w:t>
      </w:r>
      <w:r>
        <w:t>škola ověřuje, jak si dítě osvojuje očekávané výstupy</w:t>
      </w:r>
      <w:r>
        <w:rPr>
          <w:rStyle w:val="apple-converted-space"/>
        </w:rPr>
        <w:t xml:space="preserve"> </w:t>
      </w:r>
      <w:r>
        <w:t>(schopnosti a dovednosti)</w:t>
      </w:r>
      <w:r>
        <w:rPr>
          <w:rStyle w:val="apple-converted-space"/>
        </w:rPr>
        <w:t xml:space="preserve"> </w:t>
      </w:r>
      <w:r>
        <w:t>v doporučených oblastech. Pokud dítě zaostává v os</w:t>
      </w:r>
      <w:r w:rsidR="00266088">
        <w:t xml:space="preserve">vojování potřebných schopností </w:t>
      </w:r>
      <w:r>
        <w:t>a dovedností, pracovníci mateřské školy doporučí rodičům, jak dále postupovat při vzdělávání, aby jejich dítě bylo co nejlépe podpořeno. Mateřská</w:t>
      </w:r>
      <w:r>
        <w:rPr>
          <w:rStyle w:val="apple-converted-space"/>
        </w:rPr>
        <w:t xml:space="preserve"> </w:t>
      </w:r>
      <w:r>
        <w:t>škola musí ve svém</w:t>
      </w:r>
      <w:r w:rsidR="00266088">
        <w:t xml:space="preserve"> školním řádu stanovit termíny </w:t>
      </w:r>
      <w:r>
        <w:t>i způsob ověřování, přičemž termín ověřování musí být stanoven v rozmezí měsíců</w:t>
      </w:r>
      <w:r>
        <w:rPr>
          <w:rStyle w:val="apple-converted-space"/>
        </w:rPr>
        <w:t> </w:t>
      </w:r>
      <w:r>
        <w:t>listopad až prosinec. Zákonný zástupce se</w:t>
      </w:r>
      <w:r>
        <w:rPr>
          <w:rStyle w:val="apple-converted-space"/>
        </w:rPr>
        <w:t xml:space="preserve"> </w:t>
      </w:r>
      <w:r>
        <w:t>musí ve stanovený termín dostavit s dítětem k ověření</w:t>
      </w:r>
      <w:r>
        <w:rPr>
          <w:rStyle w:val="apple-converted-space"/>
          <w:bCs/>
        </w:rPr>
        <w:t xml:space="preserve"> </w:t>
      </w:r>
      <w:r>
        <w:t>získaných schopností a dovedností v určených oblastech. Pokud se zákonný zástupce s dítětem</w:t>
      </w:r>
      <w:r>
        <w:rPr>
          <w:rStyle w:val="apple-converted-space"/>
        </w:rPr>
        <w:t> </w:t>
      </w:r>
      <w:r>
        <w:t>nedostaví k ověření v řádném ani náhradním termínu, ředitel mateřské školy</w:t>
      </w:r>
      <w:r>
        <w:rPr>
          <w:rStyle w:val="apple-converted-space"/>
        </w:rPr>
        <w:t> </w:t>
      </w:r>
      <w:r>
        <w:t xml:space="preserve">ukončí individuální vzdělávání. </w:t>
      </w:r>
    </w:p>
    <w:p w:rsidR="00D51FBF" w:rsidRDefault="00F95CEF" w:rsidP="00266088">
      <w:pPr>
        <w:pStyle w:val="Normlnweb"/>
        <w:shd w:val="clear" w:color="auto" w:fill="FFFFFF"/>
        <w:spacing w:before="0" w:after="0"/>
        <w:jc w:val="both"/>
      </w:pPr>
      <w:r>
        <w:t>Dítě tak</w:t>
      </w:r>
      <w:r>
        <w:rPr>
          <w:rStyle w:val="apple-converted-space"/>
        </w:rPr>
        <w:t> </w:t>
      </w:r>
      <w:r>
        <w:t>musí neprodleně zahájit docházku do mateřské školy, ve které je zapsáno, a to i v případě, že se rodič proti ukončení individuálního vzdělávání odvolá. Pokud bylo individuální vzdělávání ze strany ředitele mateřské školy ukončeno, není již možné dítě opětovně individuálně vzdělávat.</w:t>
      </w:r>
    </w:p>
    <w:p w:rsidR="009433D5" w:rsidRDefault="00F95CEF" w:rsidP="00D51FBF">
      <w:pPr>
        <w:pStyle w:val="Normlnweb"/>
        <w:shd w:val="clear" w:color="auto" w:fill="FFFFFF"/>
        <w:spacing w:before="0" w:after="0"/>
        <w:ind w:firstLine="709"/>
        <w:jc w:val="both"/>
      </w:pPr>
      <w:r>
        <w:t xml:space="preserve">Výdaje, které vzniknou při individuálním vzdělávání (např. nákup didaktických her a </w:t>
      </w:r>
      <w:r>
        <w:lastRenderedPageBreak/>
        <w:t>pomůcek)</w:t>
      </w:r>
      <w:r>
        <w:rPr>
          <w:rStyle w:val="apple-converted-space"/>
        </w:rPr>
        <w:t> </w:t>
      </w:r>
      <w:r>
        <w:t>hradí zákonný zástupce.</w:t>
      </w:r>
      <w:r>
        <w:rPr>
          <w:rStyle w:val="apple-converted-space"/>
        </w:rPr>
        <w:t> </w:t>
      </w:r>
      <w:r>
        <w:t>Pokud se jedná</w:t>
      </w:r>
      <w:r>
        <w:rPr>
          <w:rStyle w:val="apple-converted-space"/>
        </w:rPr>
        <w:t> </w:t>
      </w:r>
      <w:r>
        <w:t>o dítě se speciálními vzdělávacími potřebami, které ke svému vzdělávání potřebuje podpůrné opatření spočívající</w:t>
      </w:r>
      <w:r>
        <w:rPr>
          <w:rStyle w:val="apple-converted-space"/>
        </w:rPr>
        <w:t xml:space="preserve"> </w:t>
      </w:r>
      <w:r>
        <w:t>v kompenzačních pomůckách</w:t>
      </w:r>
      <w:r>
        <w:rPr>
          <w:rStyle w:val="apple-converted-space"/>
        </w:rPr>
        <w:t> </w:t>
      </w:r>
      <w:r>
        <w:t>(tyto pomůcky na základě vyšetření doporučuje školské poradenské zařízení, jejich soupis je uveden v příloze vyhlášky č. 27/2016 Sb., o vzdělávání žáků se speciálními vzdělávacími potřebami a žáků mimořádně nadaných),</w:t>
      </w:r>
      <w:r>
        <w:rPr>
          <w:rStyle w:val="apple-converted-space"/>
        </w:rPr>
        <w:t> </w:t>
      </w:r>
      <w:r>
        <w:t>hradí pořízení těchto pomůcek stát. Stát také hradí výdaje spojené se zařazením dítěte do vzdělávání v příslušné mateřské škole.</w:t>
      </w:r>
    </w:p>
    <w:p w:rsidR="004430E5" w:rsidRDefault="004430E5">
      <w:pPr>
        <w:pStyle w:val="Normlnweb"/>
        <w:shd w:val="clear" w:color="auto" w:fill="FFFFFF"/>
        <w:spacing w:before="0" w:after="0"/>
        <w:jc w:val="both"/>
      </w:pPr>
    </w:p>
    <w:p w:rsidR="00D51FBF" w:rsidRDefault="00D51FBF">
      <w:pPr>
        <w:pStyle w:val="Normlnweb"/>
        <w:shd w:val="clear" w:color="auto" w:fill="FFFFFF"/>
        <w:spacing w:before="0" w:after="0"/>
        <w:jc w:val="both"/>
      </w:pPr>
    </w:p>
    <w:p w:rsidR="009433D5" w:rsidRPr="004426C9" w:rsidRDefault="00F95CEF" w:rsidP="00B0270B">
      <w:pPr>
        <w:pStyle w:val="Standard"/>
        <w:numPr>
          <w:ilvl w:val="0"/>
          <w:numId w:val="41"/>
        </w:numPr>
        <w:rPr>
          <w:b/>
          <w:bCs/>
          <w:sz w:val="28"/>
          <w:szCs w:val="28"/>
        </w:rPr>
      </w:pPr>
      <w:r w:rsidRPr="004426C9">
        <w:rPr>
          <w:b/>
          <w:bCs/>
          <w:sz w:val="28"/>
          <w:szCs w:val="28"/>
        </w:rPr>
        <w:t>ORGANIZACE VZDĚLÁVÁNÍ</w:t>
      </w:r>
    </w:p>
    <w:p w:rsidR="00D51FBF" w:rsidRDefault="00D51FBF" w:rsidP="00D51FBF">
      <w:pPr>
        <w:pStyle w:val="Standard"/>
        <w:ind w:firstLine="360"/>
        <w:jc w:val="both"/>
      </w:pPr>
    </w:p>
    <w:p w:rsidR="00D51FBF" w:rsidRDefault="00D51FBF" w:rsidP="00D51FBF">
      <w:pPr>
        <w:pStyle w:val="Standard"/>
        <w:ind w:firstLine="709"/>
        <w:jc w:val="both"/>
      </w:pPr>
      <w:r>
        <w:t>Jsme jednotřídní mateřská škola, s celkovým počtem 13 zapsaných dětí. Věkové rozmezí dětí je od 2 do 6 let. Ve třídě pracují 2 učitelky, které se střídají při zajišťování dopoledních i odpoledních aktivit. Souběžné působení dvou učitelů začíná přípravou na pobyt venku, někdy zasah</w:t>
      </w:r>
      <w:r>
        <w:rPr>
          <w:rFonts w:eastAsia="ComicSansMS" w:cs="ComicSansMS"/>
        </w:rPr>
        <w:t xml:space="preserve">uje i do </w:t>
      </w:r>
      <w:r>
        <w:t>řízených činností, kde je využíváno k individuální práci s dětmi a končí obědem.</w:t>
      </w:r>
    </w:p>
    <w:p w:rsidR="00D51FBF" w:rsidRDefault="00D51FBF" w:rsidP="00D51FBF">
      <w:pPr>
        <w:pStyle w:val="Standard"/>
        <w:ind w:firstLine="709"/>
        <w:rPr>
          <w:rFonts w:eastAsia="ComicSansMS" w:cs="ComicSansMS"/>
        </w:rPr>
      </w:pPr>
      <w:r>
        <w:t xml:space="preserve">Při realizaci vzdělávacích aktivit se vychází ze ŠVP PV, který akceptuje věkové a individuální potřeby dětí ve </w:t>
      </w:r>
      <w:r>
        <w:rPr>
          <w:rFonts w:eastAsia="ComicSansMS" w:cs="ComicSansMS"/>
        </w:rPr>
        <w:t>třídě.</w:t>
      </w:r>
    </w:p>
    <w:p w:rsidR="00D51FBF" w:rsidRDefault="00D51FBF" w:rsidP="00D51FBF">
      <w:pPr>
        <w:pStyle w:val="Standard"/>
        <w:ind w:firstLine="360"/>
        <w:rPr>
          <w:b/>
          <w:bCs/>
        </w:rPr>
      </w:pPr>
    </w:p>
    <w:p w:rsidR="00D51FBF" w:rsidRPr="004426C9" w:rsidRDefault="00D51FBF" w:rsidP="00B0270B">
      <w:pPr>
        <w:pStyle w:val="Standard"/>
        <w:numPr>
          <w:ilvl w:val="1"/>
          <w:numId w:val="41"/>
        </w:numPr>
        <w:rPr>
          <w:b/>
          <w:bCs/>
          <w:sz w:val="28"/>
          <w:szCs w:val="28"/>
        </w:rPr>
      </w:pPr>
      <w:r w:rsidRPr="004426C9">
        <w:rPr>
          <w:b/>
          <w:bCs/>
          <w:sz w:val="28"/>
          <w:szCs w:val="28"/>
          <w:u w:val="single"/>
        </w:rPr>
        <w:t xml:space="preserve">Kritéria pro </w:t>
      </w:r>
      <w:r w:rsidR="00266088" w:rsidRPr="004426C9">
        <w:rPr>
          <w:b/>
          <w:bCs/>
          <w:sz w:val="28"/>
          <w:szCs w:val="28"/>
          <w:u w:val="single"/>
        </w:rPr>
        <w:t>přij</w:t>
      </w:r>
      <w:r w:rsidR="00266088">
        <w:rPr>
          <w:b/>
          <w:bCs/>
          <w:sz w:val="28"/>
          <w:szCs w:val="28"/>
          <w:u w:val="single"/>
        </w:rPr>
        <w:t>í</w:t>
      </w:r>
      <w:r w:rsidR="00266088" w:rsidRPr="004426C9">
        <w:rPr>
          <w:b/>
          <w:bCs/>
          <w:sz w:val="28"/>
          <w:szCs w:val="28"/>
          <w:u w:val="single"/>
        </w:rPr>
        <w:t>mání</w:t>
      </w:r>
      <w:r w:rsidRPr="004426C9">
        <w:rPr>
          <w:b/>
          <w:bCs/>
          <w:sz w:val="28"/>
          <w:szCs w:val="28"/>
          <w:u w:val="single"/>
        </w:rPr>
        <w:t xml:space="preserve"> dětí</w:t>
      </w:r>
    </w:p>
    <w:p w:rsidR="00D51FBF" w:rsidRDefault="00D51FBF" w:rsidP="00D51FBF">
      <w:pPr>
        <w:pStyle w:val="Standard"/>
        <w:rPr>
          <w:b/>
          <w:bCs/>
          <w:u w:val="single"/>
        </w:rPr>
      </w:pPr>
    </w:p>
    <w:p w:rsidR="00D51FBF" w:rsidRDefault="00D51FBF" w:rsidP="00D51FBF">
      <w:pPr>
        <w:pStyle w:val="Standard"/>
        <w:ind w:firstLine="709"/>
        <w:jc w:val="both"/>
      </w:pPr>
      <w:r>
        <w:rPr>
          <w:rFonts w:eastAsia="Times New Roman" w:cs="Times New Roman"/>
          <w:color w:val="000000"/>
          <w:sz w:val="23"/>
          <w:szCs w:val="23"/>
        </w:rPr>
        <w:t xml:space="preserve">K přijetí dítěte do MŠ se musí podat písemná žádost (tiskopis lze vyzvednout v MŠ či vytisknout z internetových stránek školy) a dostavit se k zápisu do MŠ. </w:t>
      </w:r>
      <w:r>
        <w:t xml:space="preserve">Zápis do MŠ se koná každoročně, termín je včas vyvěšen na nástěnkách v budově školy, na webových stránkách MŠ a ZŠ, na obecním úřadě. Děti jsou do MŠ přijímány dle kritérií, které stanovuje ředitel ZŠ a MŠ po </w:t>
      </w:r>
      <w:r>
        <w:rPr>
          <w:rFonts w:eastAsia="ComicSansMS" w:cs="ComicSansMS"/>
        </w:rPr>
        <w:t>domluvě se zřizovatelem.</w:t>
      </w:r>
    </w:p>
    <w:p w:rsidR="00D51FBF" w:rsidRDefault="00D51FBF" w:rsidP="00D51FBF">
      <w:pPr>
        <w:pStyle w:val="Standard"/>
        <w:jc w:val="both"/>
        <w:rPr>
          <w:rFonts w:eastAsia="Times New Roman" w:cs="Times New Roman"/>
          <w:color w:val="000000"/>
          <w:sz w:val="23"/>
          <w:szCs w:val="23"/>
        </w:rPr>
      </w:pPr>
    </w:p>
    <w:p w:rsidR="00D51FBF" w:rsidRDefault="00D51FBF" w:rsidP="00D51FBF">
      <w:pPr>
        <w:pStyle w:val="Default"/>
        <w:ind w:firstLine="709"/>
        <w:jc w:val="both"/>
      </w:pPr>
      <w:r>
        <w:rPr>
          <w:sz w:val="23"/>
          <w:szCs w:val="23"/>
        </w:rPr>
        <w:t>O přijetí dítěte nerozhoduje datum podání ani pořadí podané žádosti.</w:t>
      </w:r>
      <w:r>
        <w:rPr>
          <w:b/>
          <w:bCs/>
          <w:sz w:val="23"/>
          <w:szCs w:val="23"/>
        </w:rPr>
        <w:t xml:space="preserve"> </w:t>
      </w:r>
      <w:r>
        <w:rPr>
          <w:rStyle w:val="normaltextrun"/>
          <w:rFonts w:cs="Calibri"/>
        </w:rPr>
        <w:t>V případě, že počet žadatelů je vyšší než počet volných míst, postupuje ředitel školy v přijímání dětí podle následujících kritérií:</w:t>
      </w:r>
    </w:p>
    <w:p w:rsidR="00D51FBF" w:rsidRPr="00EE6B0D" w:rsidRDefault="00D51FBF" w:rsidP="00B0270B">
      <w:pPr>
        <w:pStyle w:val="Standard"/>
        <w:numPr>
          <w:ilvl w:val="0"/>
          <w:numId w:val="51"/>
        </w:numPr>
        <w:jc w:val="both"/>
        <w:rPr>
          <w:rFonts w:cs="Calibri"/>
        </w:rPr>
      </w:pPr>
      <w:r w:rsidRPr="00EE6B0D">
        <w:rPr>
          <w:rFonts w:cs="Calibri"/>
        </w:rPr>
        <w:t>povinně děti, které dovrší 5 let od 1. 9. do 31. 8. (tzn. rok před nástupem do ZŠ) nebo děti s odkladem školní docházky a mají trvalý pobyt v Dolním Slivně</w:t>
      </w:r>
    </w:p>
    <w:p w:rsidR="00D51FBF" w:rsidRPr="00EE6B0D" w:rsidRDefault="00D51FBF" w:rsidP="00B0270B">
      <w:pPr>
        <w:pStyle w:val="Standard"/>
        <w:numPr>
          <w:ilvl w:val="0"/>
          <w:numId w:val="51"/>
        </w:numPr>
        <w:jc w:val="both"/>
        <w:rPr>
          <w:rFonts w:cs="Calibri"/>
        </w:rPr>
      </w:pPr>
      <w:r w:rsidRPr="00EE6B0D">
        <w:rPr>
          <w:rFonts w:cs="Calibri"/>
        </w:rPr>
        <w:t>děti, které mají k datu zápisu trvalý pobyt v Dolním Slivně a k 31. 8. dovrší 4 let v pořadí podle data narození</w:t>
      </w:r>
    </w:p>
    <w:p w:rsidR="00D51FBF" w:rsidRPr="00EE6B0D" w:rsidRDefault="00D51FBF" w:rsidP="00B0270B">
      <w:pPr>
        <w:pStyle w:val="Standard"/>
        <w:numPr>
          <w:ilvl w:val="0"/>
          <w:numId w:val="51"/>
        </w:numPr>
        <w:jc w:val="both"/>
        <w:rPr>
          <w:rFonts w:cs="Calibri"/>
        </w:rPr>
      </w:pPr>
      <w:r w:rsidRPr="00EE6B0D">
        <w:rPr>
          <w:rFonts w:cs="Calibri"/>
        </w:rPr>
        <w:t>děti, které mají k datu záp</w:t>
      </w:r>
      <w:r w:rsidR="005439F4">
        <w:rPr>
          <w:rFonts w:cs="Calibri"/>
        </w:rPr>
        <w:t>isu trvalý pobyt v Dolním Slivně</w:t>
      </w:r>
      <w:r w:rsidRPr="00EE6B0D">
        <w:rPr>
          <w:rFonts w:cs="Calibri"/>
        </w:rPr>
        <w:t xml:space="preserve"> a k 31. 8. dovrší 3 let v pořadí podle data narození</w:t>
      </w:r>
    </w:p>
    <w:p w:rsidR="00D51FBF" w:rsidRPr="00EE6B0D" w:rsidRDefault="00D51FBF" w:rsidP="00B0270B">
      <w:pPr>
        <w:pStyle w:val="Standard"/>
        <w:numPr>
          <w:ilvl w:val="0"/>
          <w:numId w:val="51"/>
        </w:numPr>
        <w:jc w:val="both"/>
        <w:rPr>
          <w:rFonts w:cs="Calibri"/>
        </w:rPr>
      </w:pPr>
      <w:r w:rsidRPr="00EE6B0D">
        <w:rPr>
          <w:rFonts w:cs="Calibri"/>
        </w:rPr>
        <w:t>povinně děti, které dovrší 5 let od 1. 9. do 31. 8. (tzn. rok před nástupem do ZŠ) nebo děti s odkladem školní docházky a nemají trvalý pobyt v Dolním Slivně</w:t>
      </w:r>
    </w:p>
    <w:p w:rsidR="00D51FBF" w:rsidRPr="00EE6B0D" w:rsidRDefault="00D51FBF" w:rsidP="00B0270B">
      <w:pPr>
        <w:pStyle w:val="Standard"/>
        <w:numPr>
          <w:ilvl w:val="0"/>
          <w:numId w:val="51"/>
        </w:numPr>
        <w:jc w:val="both"/>
        <w:rPr>
          <w:rFonts w:cs="Calibri"/>
        </w:rPr>
      </w:pPr>
      <w:r w:rsidRPr="00EE6B0D">
        <w:rPr>
          <w:rFonts w:cs="Calibri"/>
        </w:rPr>
        <w:t>děti, které nemají trvalý pobyt v Dolním Slivně a k 31. 8. dovrší 4 let v pořadí podle data narození</w:t>
      </w:r>
    </w:p>
    <w:p w:rsidR="00D51FBF" w:rsidRPr="00EE6B0D" w:rsidRDefault="00D51FBF" w:rsidP="00B0270B">
      <w:pPr>
        <w:pStyle w:val="Standard"/>
        <w:numPr>
          <w:ilvl w:val="0"/>
          <w:numId w:val="51"/>
        </w:numPr>
        <w:jc w:val="both"/>
        <w:rPr>
          <w:rFonts w:cs="Calibri"/>
        </w:rPr>
      </w:pPr>
      <w:r w:rsidRPr="00EE6B0D">
        <w:rPr>
          <w:rFonts w:cs="Calibri"/>
        </w:rPr>
        <w:t>děti, které nemají trvalý pobyt v Dolním Slivně a k 31. 8. dovrší 3 let v pořadí podle data narození</w:t>
      </w:r>
    </w:p>
    <w:p w:rsidR="00D51FBF" w:rsidRPr="00EE6B0D" w:rsidRDefault="00D51FBF" w:rsidP="00B0270B">
      <w:pPr>
        <w:pStyle w:val="Standard"/>
        <w:numPr>
          <w:ilvl w:val="0"/>
          <w:numId w:val="51"/>
        </w:numPr>
        <w:jc w:val="both"/>
        <w:rPr>
          <w:rFonts w:cs="Calibri"/>
        </w:rPr>
      </w:pPr>
      <w:r w:rsidRPr="00EE6B0D">
        <w:rPr>
          <w:rFonts w:cs="Calibri"/>
        </w:rPr>
        <w:t>děti, které mají trvalý pobyt v Dolním Slivně a k 31. 8. dovrší 2 let v pořadí podle data narození</w:t>
      </w:r>
    </w:p>
    <w:p w:rsidR="00266088" w:rsidRDefault="00266088" w:rsidP="00266088">
      <w:pPr>
        <w:pStyle w:val="Standard"/>
        <w:jc w:val="both"/>
        <w:rPr>
          <w:rFonts w:cs="Calibri"/>
        </w:rPr>
      </w:pPr>
    </w:p>
    <w:p w:rsidR="00D51FBF" w:rsidRPr="00D51FBF" w:rsidRDefault="00D51FBF" w:rsidP="00D51FBF">
      <w:pPr>
        <w:pStyle w:val="Standard"/>
        <w:rPr>
          <w:b/>
          <w:bCs/>
        </w:rPr>
      </w:pPr>
    </w:p>
    <w:p w:rsidR="00D51FBF" w:rsidRPr="004426C9" w:rsidRDefault="00D51FBF" w:rsidP="00B0270B">
      <w:pPr>
        <w:pStyle w:val="Standard"/>
        <w:numPr>
          <w:ilvl w:val="1"/>
          <w:numId w:val="41"/>
        </w:numPr>
        <w:rPr>
          <w:b/>
          <w:bCs/>
          <w:sz w:val="28"/>
          <w:szCs w:val="28"/>
        </w:rPr>
      </w:pPr>
      <w:r w:rsidRPr="004426C9">
        <w:rPr>
          <w:b/>
          <w:bCs/>
          <w:sz w:val="28"/>
          <w:szCs w:val="28"/>
          <w:u w:val="single"/>
        </w:rPr>
        <w:t>Režim dne</w:t>
      </w:r>
    </w:p>
    <w:p w:rsidR="00D51FBF" w:rsidRDefault="00D51FBF" w:rsidP="00D51FBF">
      <w:pPr>
        <w:pStyle w:val="Standard"/>
        <w:rPr>
          <w:b/>
          <w:bCs/>
          <w:u w:val="single"/>
        </w:rPr>
      </w:pPr>
    </w:p>
    <w:p w:rsidR="00D51FBF" w:rsidRDefault="00D51FBF" w:rsidP="00D51FBF">
      <w:pPr>
        <w:pStyle w:val="Standard"/>
        <w:ind w:firstLine="709"/>
        <w:jc w:val="both"/>
      </w:pPr>
      <w:r>
        <w:t xml:space="preserve">Mateřská škola je v provozu od 6,30 do 16,30 hodin. </w:t>
      </w:r>
      <w:r>
        <w:rPr>
          <w:color w:val="000000"/>
        </w:rPr>
        <w:t xml:space="preserve">Obvyklý denní program maximálně přizpůsobujeme vývojovým potřebám a možnostem jednotlivých dětí. Podle aktuálních potřeb a okolností vyvažujeme délku spontánních a řízených činností. </w:t>
      </w:r>
      <w:r>
        <w:rPr>
          <w:rFonts w:eastAsia="ComicSansMS" w:cs="ComicSansMS"/>
          <w:color w:val="000000"/>
        </w:rPr>
        <w:t xml:space="preserve">Denní režim je orientační, závazné jsou pouze intervaly mezi jídlem. </w:t>
      </w:r>
      <w:r>
        <w:rPr>
          <w:rFonts w:eastAsia="ComicSansMS" w:cs="ComicSansMS"/>
        </w:rPr>
        <w:t xml:space="preserve">V kompetenci učitelky je právo rozhodnout, jaký časový úsek, pro kterou činnost zvolí. </w:t>
      </w:r>
      <w:r>
        <w:rPr>
          <w:rFonts w:eastAsia="ComicSansMS" w:cs="Times New Roman"/>
          <w:bCs/>
        </w:rPr>
        <w:t>Po skončení dopoledního bloku (před obědem) si necháváme chvilku času, v němž vedeme děti k sebehodnocení i hodnocení činností během dne.</w:t>
      </w:r>
    </w:p>
    <w:p w:rsidR="00D51FBF" w:rsidRDefault="00D51FBF" w:rsidP="00D51FBF">
      <w:pPr>
        <w:pStyle w:val="Standard"/>
        <w:ind w:firstLine="709"/>
        <w:jc w:val="both"/>
      </w:pPr>
      <w:r>
        <w:rPr>
          <w:color w:val="000000"/>
        </w:rPr>
        <w:t>Nad rámec ŠVP škola poskytuje (dle zájmu rodičů) i nadstandardní aktivity</w:t>
      </w:r>
      <w:r>
        <w:rPr>
          <w:rFonts w:eastAsia="ComicSansMS" w:cs="ComicSansMS"/>
          <w:color w:val="000000"/>
        </w:rPr>
        <w:t>,</w:t>
      </w:r>
      <w:r>
        <w:rPr>
          <w:color w:val="000000"/>
        </w:rPr>
        <w:t xml:space="preserve"> které jsou </w:t>
      </w:r>
      <w:r>
        <w:t>zařazeny tak, aby nenarušovaly hlavní vzdělávací program školy, tudíž probíhají v odpoledních hodinách.</w:t>
      </w:r>
    </w:p>
    <w:p w:rsidR="00D51FBF" w:rsidRDefault="00D51FBF" w:rsidP="00D51FBF">
      <w:pPr>
        <w:pStyle w:val="Standard"/>
        <w:ind w:firstLine="709"/>
        <w:jc w:val="both"/>
      </w:pPr>
      <w:r>
        <w:lastRenderedPageBreak/>
        <w:t>Výlety a divadelní představení v MŠ jsou doplňující aktivitou a probíhají zpravidla během dopoledního vzdělávacího bloku.</w:t>
      </w:r>
    </w:p>
    <w:p w:rsidR="00D51FBF" w:rsidRDefault="00D51FBF" w:rsidP="00D51FBF">
      <w:pPr>
        <w:pStyle w:val="Default"/>
        <w:rPr>
          <w:sz w:val="23"/>
          <w:szCs w:val="23"/>
        </w:rPr>
      </w:pPr>
    </w:p>
    <w:p w:rsidR="00D51FBF" w:rsidRDefault="00D51FBF" w:rsidP="00D51FBF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Orientační časy režimu dne:</w:t>
      </w:r>
    </w:p>
    <w:p w:rsidR="00D51FBF" w:rsidRDefault="00D51FBF" w:rsidP="00D51FBF">
      <w:pPr>
        <w:pStyle w:val="Standard"/>
      </w:pPr>
    </w:p>
    <w:tbl>
      <w:tblPr>
        <w:tblW w:w="8245" w:type="dxa"/>
        <w:tblInd w:w="70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15"/>
        <w:gridCol w:w="6330"/>
      </w:tblGrid>
      <w:tr w:rsidR="00D51FBF" w:rsidTr="00CD69D5">
        <w:tc>
          <w:tcPr>
            <w:tcW w:w="1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1FBF" w:rsidRDefault="00D51FBF" w:rsidP="00CD69D5">
            <w:pPr>
              <w:pStyle w:val="Standard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6:30-8:00</w:t>
            </w:r>
          </w:p>
        </w:tc>
        <w:tc>
          <w:tcPr>
            <w:tcW w:w="63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1FBF" w:rsidRDefault="00D51FBF" w:rsidP="00CD69D5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- příchod dětí do mateřské školy, předávání dětí pedagogickým</w:t>
            </w:r>
          </w:p>
          <w:p w:rsidR="00D51FBF" w:rsidRDefault="00D51FBF" w:rsidP="00CD69D5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 xml:space="preserve">  pracovnicím do třídy, volně spontánní zájmové aktivity</w:t>
            </w:r>
          </w:p>
        </w:tc>
      </w:tr>
      <w:tr w:rsidR="00D51FBF" w:rsidTr="00CD69D5">
        <w:tc>
          <w:tcPr>
            <w:tcW w:w="1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1FBF" w:rsidRDefault="00D51FBF" w:rsidP="00CD69D5">
            <w:pPr>
              <w:pStyle w:val="Standard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7:30-9:00</w:t>
            </w:r>
          </w:p>
        </w:tc>
        <w:tc>
          <w:tcPr>
            <w:tcW w:w="63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1FBF" w:rsidRDefault="00D51FBF" w:rsidP="00CD69D5">
            <w:pPr>
              <w:pStyle w:val="Standard"/>
            </w:pPr>
            <w:r>
              <w:rPr>
                <w:rFonts w:eastAsia="ComicSansMS" w:cs="ComicSansMS"/>
              </w:rPr>
              <w:t xml:space="preserve">- individuální činnosti dle potřeb a přání dětí, </w:t>
            </w:r>
            <w:r>
              <w:t>námětové hry a</w:t>
            </w:r>
          </w:p>
          <w:p w:rsidR="00D51FBF" w:rsidRDefault="00D51FBF" w:rsidP="00CD69D5">
            <w:pPr>
              <w:pStyle w:val="Standard"/>
            </w:pPr>
            <w:r>
              <w:t xml:space="preserve">  volné hry dětí</w:t>
            </w:r>
          </w:p>
          <w:p w:rsidR="00D51FBF" w:rsidRDefault="00D51FBF" w:rsidP="00CD69D5">
            <w:pPr>
              <w:pStyle w:val="Standard"/>
              <w:rPr>
                <w:rFonts w:eastAsia="ComicSansMS" w:cs="ComicSansMS"/>
              </w:rPr>
            </w:pPr>
            <w:r>
              <w:rPr>
                <w:rFonts w:eastAsia="ComicSansMS" w:cs="ComicSansMS"/>
              </w:rPr>
              <w:t>- individuální práce s dětmi</w:t>
            </w:r>
          </w:p>
          <w:p w:rsidR="00D51FBF" w:rsidRDefault="00D51FBF" w:rsidP="00CD69D5">
            <w:pPr>
              <w:pStyle w:val="Standard"/>
              <w:rPr>
                <w:rFonts w:eastAsia="ComicSansMS" w:cs="ComicSansMS"/>
              </w:rPr>
            </w:pPr>
            <w:r>
              <w:rPr>
                <w:rFonts w:eastAsia="ComicSansMS" w:cs="ComicSansMS"/>
              </w:rPr>
              <w:t>- zdravotní cvičení, pohybové hry a aktivity, jazyková nebo</w:t>
            </w:r>
          </w:p>
          <w:p w:rsidR="00D51FBF" w:rsidRDefault="00D51FBF" w:rsidP="00CD69D5">
            <w:pPr>
              <w:pStyle w:val="Standard"/>
              <w:rPr>
                <w:rFonts w:eastAsia="ComicSansMS" w:cs="ComicSansMS"/>
              </w:rPr>
            </w:pPr>
            <w:r>
              <w:rPr>
                <w:rFonts w:eastAsia="ComicSansMS" w:cs="ComicSansMS"/>
              </w:rPr>
              <w:t xml:space="preserve">  hudební chvilka</w:t>
            </w:r>
          </w:p>
          <w:p w:rsidR="00D51FBF" w:rsidRDefault="00D51FBF" w:rsidP="00CD69D5">
            <w:pPr>
              <w:pStyle w:val="Standard"/>
            </w:pPr>
            <w:r>
              <w:rPr>
                <w:rFonts w:eastAsia="ComicSansMS" w:cs="ComicSansMS"/>
                <w:color w:val="000000"/>
              </w:rPr>
              <w:t>- didakticky cílené činnosti skupinové a individuální</w:t>
            </w:r>
          </w:p>
        </w:tc>
      </w:tr>
      <w:tr w:rsidR="00D51FBF" w:rsidTr="00CD69D5">
        <w:tc>
          <w:tcPr>
            <w:tcW w:w="1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1FBF" w:rsidRDefault="00D51FBF" w:rsidP="00E147BA">
            <w:pPr>
              <w:pStyle w:val="Standard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 9:00-9:</w:t>
            </w:r>
            <w:r w:rsidR="00E147BA">
              <w:rPr>
                <w:rFonts w:cs="Times New Roman"/>
                <w:b/>
                <w:bCs/>
              </w:rPr>
              <w:t>30</w:t>
            </w:r>
          </w:p>
        </w:tc>
        <w:tc>
          <w:tcPr>
            <w:tcW w:w="63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1FBF" w:rsidRDefault="00D51FBF" w:rsidP="00CD69D5">
            <w:pPr>
              <w:pStyle w:val="Standard"/>
              <w:rPr>
                <w:rFonts w:eastAsia="ComicSansMS" w:cs="ComicSansMS"/>
                <w:color w:val="000000"/>
              </w:rPr>
            </w:pPr>
            <w:r>
              <w:rPr>
                <w:rFonts w:eastAsia="ComicSansMS" w:cs="ComicSansMS"/>
                <w:color w:val="000000"/>
              </w:rPr>
              <w:t>- hygiena, svačina</w:t>
            </w:r>
          </w:p>
        </w:tc>
      </w:tr>
      <w:tr w:rsidR="00D51FBF" w:rsidTr="00CD69D5">
        <w:tc>
          <w:tcPr>
            <w:tcW w:w="1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1FBF" w:rsidRDefault="00D51FBF" w:rsidP="005C5A1E">
            <w:pPr>
              <w:pStyle w:val="Standard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 9:</w:t>
            </w:r>
            <w:r w:rsidR="005C5A1E">
              <w:rPr>
                <w:rFonts w:cs="Times New Roman"/>
                <w:b/>
                <w:bCs/>
              </w:rPr>
              <w:t>30</w:t>
            </w:r>
            <w:r>
              <w:rPr>
                <w:rFonts w:cs="Times New Roman"/>
                <w:b/>
                <w:bCs/>
              </w:rPr>
              <w:t>-11:30</w:t>
            </w:r>
          </w:p>
        </w:tc>
        <w:tc>
          <w:tcPr>
            <w:tcW w:w="63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1FBF" w:rsidRDefault="00D51FBF" w:rsidP="005C5A1E">
            <w:pPr>
              <w:pStyle w:val="Standard"/>
            </w:pPr>
            <w:r>
              <w:rPr>
                <w:rFonts w:eastAsia="ComicSansMS" w:cs="ComicSansMS"/>
                <w:color w:val="000000"/>
              </w:rPr>
              <w:t xml:space="preserve">- pobyt venku, v případě nepříznivého </w:t>
            </w:r>
            <w:r>
              <w:rPr>
                <w:rFonts w:eastAsia="Times New Roman" w:cs="Times New Roman"/>
                <w:color w:val="000000"/>
              </w:rPr>
              <w:t>počasí náhradní činnosti</w:t>
            </w:r>
          </w:p>
        </w:tc>
      </w:tr>
      <w:tr w:rsidR="00D51FBF" w:rsidTr="00CD69D5">
        <w:tc>
          <w:tcPr>
            <w:tcW w:w="1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1FBF" w:rsidRDefault="00D51FBF" w:rsidP="00CD69D5">
            <w:pPr>
              <w:pStyle w:val="Standard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12:00</w:t>
            </w:r>
          </w:p>
        </w:tc>
        <w:tc>
          <w:tcPr>
            <w:tcW w:w="63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1FBF" w:rsidRDefault="00D51FBF" w:rsidP="00CD69D5">
            <w:pPr>
              <w:pStyle w:val="Standard"/>
              <w:rPr>
                <w:rFonts w:eastAsia="ComicSansMS" w:cs="ComicSansMS"/>
                <w:color w:val="000000"/>
              </w:rPr>
            </w:pPr>
            <w:r>
              <w:rPr>
                <w:rFonts w:eastAsia="ComicSansMS" w:cs="ComicSansMS"/>
                <w:color w:val="000000"/>
              </w:rPr>
              <w:t>- příprava na oběd, oběd</w:t>
            </w:r>
          </w:p>
        </w:tc>
      </w:tr>
      <w:tr w:rsidR="00D51FBF" w:rsidTr="00CD69D5">
        <w:tc>
          <w:tcPr>
            <w:tcW w:w="1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1FBF" w:rsidRDefault="00D51FBF" w:rsidP="00CD69D5">
            <w:pPr>
              <w:pStyle w:val="Standard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12:30-14:00</w:t>
            </w:r>
          </w:p>
        </w:tc>
        <w:tc>
          <w:tcPr>
            <w:tcW w:w="63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1FBF" w:rsidRDefault="00D51FBF" w:rsidP="00CD69D5">
            <w:pPr>
              <w:pStyle w:val="Standard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 hygiena, příprava lůžkovin, odpolední odpočinek (četba nebo</w:t>
            </w:r>
          </w:p>
          <w:p w:rsidR="00D51FBF" w:rsidRDefault="00D51FBF" w:rsidP="00CD69D5">
            <w:pPr>
              <w:pStyle w:val="Standard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  poslech pohádek)</w:t>
            </w:r>
          </w:p>
          <w:p w:rsidR="00D51FBF" w:rsidRDefault="00D51FBF" w:rsidP="00CD69D5">
            <w:pPr>
              <w:pStyle w:val="Standard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 postupné vstávání, klidné hry a činnosti, úklid lůžkovin</w:t>
            </w:r>
          </w:p>
        </w:tc>
      </w:tr>
      <w:tr w:rsidR="00D51FBF" w:rsidTr="00CD69D5">
        <w:tc>
          <w:tcPr>
            <w:tcW w:w="1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1FBF" w:rsidRDefault="00D51FBF" w:rsidP="00CD69D5">
            <w:pPr>
              <w:pStyle w:val="Standard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14:00</w:t>
            </w:r>
          </w:p>
        </w:tc>
        <w:tc>
          <w:tcPr>
            <w:tcW w:w="63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1FBF" w:rsidRDefault="00D51FBF" w:rsidP="00CD69D5">
            <w:pPr>
              <w:pStyle w:val="Standard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 svačina</w:t>
            </w:r>
          </w:p>
          <w:p w:rsidR="00266088" w:rsidRDefault="00D51FBF" w:rsidP="00CD69D5">
            <w:pPr>
              <w:pStyle w:val="Standard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- odpolední zájmové činnosti dle vzděláv</w:t>
            </w:r>
            <w:r w:rsidR="00266088">
              <w:rPr>
                <w:rFonts w:eastAsia="Times New Roman" w:cs="Times New Roman"/>
                <w:color w:val="000000"/>
              </w:rPr>
              <w:t>ací nabídky, pobyt</w:t>
            </w:r>
          </w:p>
          <w:p w:rsidR="00D51FBF" w:rsidRDefault="00266088" w:rsidP="00CD69D5">
            <w:pPr>
              <w:pStyle w:val="Standard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  venku           </w:t>
            </w:r>
            <w:r w:rsidR="00D51FBF">
              <w:rPr>
                <w:rFonts w:eastAsia="Times New Roman" w:cs="Times New Roman"/>
                <w:color w:val="000000"/>
              </w:rPr>
              <w:t xml:space="preserve"> </w:t>
            </w:r>
            <w:r>
              <w:rPr>
                <w:rFonts w:eastAsia="Times New Roman" w:cs="Times New Roman"/>
                <w:color w:val="000000"/>
              </w:rPr>
              <w:t xml:space="preserve">   </w:t>
            </w:r>
          </w:p>
          <w:p w:rsidR="00D51FBF" w:rsidRDefault="00D51FBF" w:rsidP="00CD69D5">
            <w:pPr>
              <w:pStyle w:val="Standard"/>
              <w:rPr>
                <w:rFonts w:eastAsia="ComicSansMS" w:cs="ComicSansMS"/>
              </w:rPr>
            </w:pPr>
            <w:r>
              <w:rPr>
                <w:rFonts w:eastAsia="ComicSansMS" w:cs="ComicSansMS"/>
              </w:rPr>
              <w:t>- individuální práce s dětmi</w:t>
            </w:r>
          </w:p>
        </w:tc>
      </w:tr>
      <w:tr w:rsidR="00D51FBF" w:rsidTr="00CD69D5">
        <w:tc>
          <w:tcPr>
            <w:tcW w:w="19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1FBF" w:rsidRDefault="00D51FBF" w:rsidP="00CD69D5">
            <w:pPr>
              <w:pStyle w:val="Standard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16:30</w:t>
            </w:r>
          </w:p>
        </w:tc>
        <w:tc>
          <w:tcPr>
            <w:tcW w:w="63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1FBF" w:rsidRDefault="00D51FBF" w:rsidP="00CD69D5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- konec provozu MŠ</w:t>
            </w:r>
          </w:p>
        </w:tc>
      </w:tr>
    </w:tbl>
    <w:p w:rsidR="00D51FBF" w:rsidRDefault="00D51FBF" w:rsidP="00D51FBF">
      <w:pPr>
        <w:pStyle w:val="Standard"/>
        <w:rPr>
          <w:b/>
          <w:bCs/>
          <w:u w:val="single"/>
        </w:rPr>
      </w:pPr>
    </w:p>
    <w:p w:rsidR="00D51FBF" w:rsidRPr="00D51FBF" w:rsidRDefault="00D51FBF" w:rsidP="00D51FBF">
      <w:pPr>
        <w:pStyle w:val="Standard"/>
        <w:rPr>
          <w:b/>
          <w:bCs/>
        </w:rPr>
      </w:pPr>
    </w:p>
    <w:p w:rsidR="00D51FBF" w:rsidRPr="004426C9" w:rsidRDefault="00D51FBF" w:rsidP="00B0270B">
      <w:pPr>
        <w:pStyle w:val="Standard"/>
        <w:numPr>
          <w:ilvl w:val="1"/>
          <w:numId w:val="41"/>
        </w:numPr>
        <w:rPr>
          <w:b/>
          <w:bCs/>
          <w:sz w:val="28"/>
          <w:szCs w:val="28"/>
        </w:rPr>
      </w:pPr>
      <w:r w:rsidRPr="004426C9">
        <w:rPr>
          <w:b/>
          <w:bCs/>
          <w:sz w:val="28"/>
          <w:szCs w:val="28"/>
          <w:u w:val="single"/>
        </w:rPr>
        <w:t>Organizační formy, prostředky a metody</w:t>
      </w:r>
    </w:p>
    <w:p w:rsidR="00D51FBF" w:rsidRDefault="00D51FBF" w:rsidP="00D51FBF">
      <w:pPr>
        <w:pStyle w:val="Standard"/>
        <w:ind w:left="792"/>
        <w:rPr>
          <w:b/>
          <w:bCs/>
        </w:rPr>
      </w:pPr>
    </w:p>
    <w:p w:rsidR="00D51FBF" w:rsidRDefault="00D51FBF" w:rsidP="00D51FBF">
      <w:pPr>
        <w:pStyle w:val="Standard"/>
        <w:ind w:firstLine="709"/>
        <w:jc w:val="both"/>
      </w:pPr>
      <w:r>
        <w:t>Vzdělávání se uskutečňuje po celý den pobytu v MŠ. Dopolední činnosti probíhají formou plánovaných tematických celků, ve kterých se prolínají všechny vzdělávací okruhy.</w:t>
      </w:r>
    </w:p>
    <w:p w:rsidR="00D51FBF" w:rsidRDefault="00D51FBF" w:rsidP="00D51FBF">
      <w:pPr>
        <w:pStyle w:val="Standard"/>
        <w:ind w:firstLine="709"/>
        <w:jc w:val="both"/>
      </w:pPr>
      <w:r>
        <w:rPr>
          <w:rFonts w:eastAsia="ComicSansMS" w:cs="ComicSansMS"/>
        </w:rPr>
        <w:t>Preferujeme metody a fo</w:t>
      </w:r>
      <w:r>
        <w:t xml:space="preserve">rmy, které respektují specifika předškolního vzdělávání. Jsou to především všechny formy aktivizujícího učení, metody založené na prožitku, na vzoru, na pohybu, na manipulaci a experimentu, na komunikaci, na </w:t>
      </w:r>
      <w:r>
        <w:rPr>
          <w:rFonts w:eastAsia="ComicSansMS" w:cs="ComicSansMS"/>
        </w:rPr>
        <w:t>tvoření a myšlenkových operacích.</w:t>
      </w:r>
    </w:p>
    <w:p w:rsidR="00D51FBF" w:rsidRDefault="00D51FBF" w:rsidP="00D51FBF">
      <w:pPr>
        <w:pStyle w:val="Standard"/>
        <w:jc w:val="both"/>
        <w:rPr>
          <w:rFonts w:eastAsia="ComicSansMS-Bold" w:cs="ComicSansMS-Bold"/>
          <w:b/>
          <w:bCs/>
        </w:rPr>
      </w:pPr>
    </w:p>
    <w:p w:rsidR="00D51FBF" w:rsidRDefault="00D51FBF" w:rsidP="00D51FBF">
      <w:pPr>
        <w:pStyle w:val="Standard"/>
        <w:jc w:val="both"/>
        <w:rPr>
          <w:rFonts w:eastAsia="ComicSansMS-Bold" w:cs="ComicSansMS-Bold"/>
          <w:b/>
          <w:bCs/>
        </w:rPr>
      </w:pPr>
      <w:r>
        <w:rPr>
          <w:rFonts w:eastAsia="ComicSansMS-Bold" w:cs="ComicSansMS-Bold"/>
          <w:b/>
          <w:bCs/>
        </w:rPr>
        <w:t>V programu se vzájemně prolínají jednotlivé činnosti:</w:t>
      </w:r>
    </w:p>
    <w:p w:rsidR="00D51FBF" w:rsidRDefault="00D51FBF" w:rsidP="00B0270B">
      <w:pPr>
        <w:pStyle w:val="Standard"/>
        <w:numPr>
          <w:ilvl w:val="0"/>
          <w:numId w:val="52"/>
        </w:numPr>
        <w:jc w:val="both"/>
      </w:pPr>
      <w:r>
        <w:rPr>
          <w:rFonts w:eastAsia="ComicSansMS" w:cs="ComicSansMS"/>
        </w:rPr>
        <w:t xml:space="preserve">poznáváním, pozorováním, vyprávěním a hrou rozvíjíme intelekt dítěte, jeho city, </w:t>
      </w:r>
      <w:r>
        <w:t>vůli, řeč</w:t>
      </w:r>
    </w:p>
    <w:p w:rsidR="00D51FBF" w:rsidRDefault="00D51FBF" w:rsidP="00B0270B">
      <w:pPr>
        <w:pStyle w:val="Standard"/>
        <w:numPr>
          <w:ilvl w:val="0"/>
          <w:numId w:val="52"/>
        </w:numPr>
        <w:jc w:val="both"/>
        <w:rPr>
          <w:rFonts w:eastAsia="ComicSansMS" w:cs="ComicSansMS"/>
        </w:rPr>
      </w:pPr>
      <w:r>
        <w:rPr>
          <w:rFonts w:eastAsia="ComicSansMS" w:cs="ComicSansMS"/>
        </w:rPr>
        <w:t>vycházky, ranní cvičení, pohybové hry rozvíjí hrubou motoriku dítěte</w:t>
      </w:r>
    </w:p>
    <w:p w:rsidR="00D51FBF" w:rsidRDefault="00D51FBF" w:rsidP="00B0270B">
      <w:pPr>
        <w:pStyle w:val="Standard"/>
        <w:numPr>
          <w:ilvl w:val="0"/>
          <w:numId w:val="52"/>
        </w:numPr>
        <w:jc w:val="both"/>
      </w:pPr>
      <w:r>
        <w:rPr>
          <w:rFonts w:eastAsia="ComicSansMS" w:cs="ComicSansMS"/>
        </w:rPr>
        <w:t xml:space="preserve">vnímání krásy, barevnosti a rozmanitosti přírody rozvíjí estetické cítění dítěte, </w:t>
      </w:r>
      <w:r>
        <w:t>vytváří základy pro odpovědný postoj dítěte k životnímu prostředí</w:t>
      </w:r>
    </w:p>
    <w:p w:rsidR="00D51FBF" w:rsidRDefault="00D51FBF" w:rsidP="00B0270B">
      <w:pPr>
        <w:pStyle w:val="Standard"/>
        <w:numPr>
          <w:ilvl w:val="0"/>
          <w:numId w:val="52"/>
        </w:numPr>
        <w:jc w:val="both"/>
        <w:rPr>
          <w:rFonts w:eastAsia="ComicSansMS" w:cs="ComicSansMS"/>
        </w:rPr>
      </w:pPr>
      <w:r>
        <w:rPr>
          <w:rFonts w:eastAsia="ComicSansMS" w:cs="ComicSansMS"/>
        </w:rPr>
        <w:t>zpěvem, tancem, poslechem a hrou na nástroje rozvíjíme hudebnost dítěte</w:t>
      </w:r>
    </w:p>
    <w:p w:rsidR="00D51FBF" w:rsidRDefault="00D51FBF" w:rsidP="00B0270B">
      <w:pPr>
        <w:pStyle w:val="Standard"/>
        <w:numPr>
          <w:ilvl w:val="0"/>
          <w:numId w:val="52"/>
        </w:numPr>
        <w:jc w:val="both"/>
      </w:pPr>
      <w:r>
        <w:rPr>
          <w:rFonts w:eastAsia="ComicSansMS" w:cs="ComicSansMS"/>
        </w:rPr>
        <w:t xml:space="preserve">výtvarné a pracovní činnosti rozvíjejí jemnou motoriku dětí, představivost, </w:t>
      </w:r>
      <w:r>
        <w:rPr>
          <w:rFonts w:eastAsia="ComicSansMS" w:cs="ComicSansMS"/>
          <w:color w:val="000000"/>
        </w:rPr>
        <w:t>fantazii, zachycují prožité události</w:t>
      </w:r>
    </w:p>
    <w:p w:rsidR="00D51FBF" w:rsidRDefault="00D51FBF" w:rsidP="00D51FBF">
      <w:pPr>
        <w:pStyle w:val="Standard"/>
        <w:jc w:val="both"/>
        <w:rPr>
          <w:rFonts w:eastAsia="ComicSansMS" w:cs="ComicSansMS"/>
          <w:b/>
          <w:bCs/>
          <w:color w:val="000000"/>
        </w:rPr>
      </w:pPr>
    </w:p>
    <w:p w:rsidR="00D51FBF" w:rsidRDefault="00D51FBF" w:rsidP="00D51FBF">
      <w:pPr>
        <w:pStyle w:val="Standard"/>
        <w:jc w:val="both"/>
        <w:rPr>
          <w:rFonts w:eastAsia="ComicSansMS" w:cs="ComicSansMS"/>
          <w:b/>
          <w:bCs/>
          <w:color w:val="000000"/>
        </w:rPr>
      </w:pPr>
      <w:r>
        <w:rPr>
          <w:rFonts w:eastAsia="ComicSansMS" w:cs="ComicSansMS"/>
          <w:b/>
          <w:bCs/>
          <w:color w:val="000000"/>
        </w:rPr>
        <w:t>Uplatňujeme tyto formy a metody práce:</w:t>
      </w:r>
    </w:p>
    <w:p w:rsidR="00D51FBF" w:rsidRDefault="00D51FBF" w:rsidP="00B0270B">
      <w:pPr>
        <w:pStyle w:val="Standard"/>
        <w:numPr>
          <w:ilvl w:val="0"/>
          <w:numId w:val="53"/>
        </w:numPr>
        <w:jc w:val="both"/>
        <w:rPr>
          <w:rFonts w:eastAsia="ComicSansMS" w:cs="ComicSansMS"/>
          <w:color w:val="000000"/>
        </w:rPr>
      </w:pPr>
      <w:r>
        <w:rPr>
          <w:rFonts w:eastAsia="ComicSansMS" w:cs="ComicSansMS"/>
          <w:color w:val="000000"/>
        </w:rPr>
        <w:t>skupinovou, individuální a frontální práci s dětmi</w:t>
      </w:r>
    </w:p>
    <w:p w:rsidR="00D51FBF" w:rsidRDefault="00D51FBF" w:rsidP="00B0270B">
      <w:pPr>
        <w:pStyle w:val="Standard"/>
        <w:numPr>
          <w:ilvl w:val="0"/>
          <w:numId w:val="53"/>
        </w:numPr>
        <w:jc w:val="both"/>
        <w:rPr>
          <w:rFonts w:eastAsia="ComicSansMS" w:cs="ComicSansMS"/>
          <w:color w:val="000000"/>
        </w:rPr>
      </w:pPr>
      <w:r>
        <w:rPr>
          <w:rFonts w:eastAsia="ComicSansMS" w:cs="ComicSansMS"/>
          <w:color w:val="000000"/>
        </w:rPr>
        <w:t>prožitkové a kooperativní učení hrou a činnostmi</w:t>
      </w:r>
    </w:p>
    <w:p w:rsidR="00D51FBF" w:rsidRDefault="00D51FBF" w:rsidP="00B0270B">
      <w:pPr>
        <w:pStyle w:val="Standard"/>
        <w:numPr>
          <w:ilvl w:val="0"/>
          <w:numId w:val="53"/>
        </w:numPr>
        <w:jc w:val="both"/>
        <w:rPr>
          <w:rFonts w:eastAsia="ComicSansMS" w:cs="ComicSansMS"/>
          <w:color w:val="000000"/>
        </w:rPr>
      </w:pPr>
      <w:r>
        <w:rPr>
          <w:rFonts w:eastAsia="ComicSansMS" w:cs="ComicSansMS"/>
          <w:color w:val="000000"/>
        </w:rPr>
        <w:t>situační učení</w:t>
      </w:r>
    </w:p>
    <w:p w:rsidR="00D51FBF" w:rsidRDefault="00D51FBF" w:rsidP="00B0270B">
      <w:pPr>
        <w:pStyle w:val="Standard"/>
        <w:numPr>
          <w:ilvl w:val="0"/>
          <w:numId w:val="53"/>
        </w:numPr>
        <w:jc w:val="both"/>
        <w:rPr>
          <w:rFonts w:eastAsia="ComicSansMS" w:cs="ComicSansMS"/>
          <w:color w:val="000000"/>
        </w:rPr>
      </w:pPr>
      <w:r>
        <w:rPr>
          <w:rFonts w:eastAsia="ComicSansMS" w:cs="ComicSansMS"/>
          <w:color w:val="000000"/>
        </w:rPr>
        <w:t>spontánní sociální učení</w:t>
      </w:r>
    </w:p>
    <w:p w:rsidR="00D51FBF" w:rsidRDefault="00D51FBF" w:rsidP="00B0270B">
      <w:pPr>
        <w:pStyle w:val="Standard"/>
        <w:numPr>
          <w:ilvl w:val="0"/>
          <w:numId w:val="53"/>
        </w:numPr>
        <w:jc w:val="both"/>
        <w:rPr>
          <w:rFonts w:eastAsia="ComicSansMS" w:cs="ComicSansMS"/>
          <w:color w:val="000000"/>
        </w:rPr>
      </w:pPr>
      <w:r>
        <w:rPr>
          <w:rFonts w:eastAsia="ComicSansMS" w:cs="ComicSansMS"/>
          <w:color w:val="000000"/>
        </w:rPr>
        <w:t>didakticky zacílené činnosti</w:t>
      </w:r>
    </w:p>
    <w:p w:rsidR="00D51FBF" w:rsidRDefault="00D51FBF" w:rsidP="00B0270B">
      <w:pPr>
        <w:pStyle w:val="Standard"/>
        <w:numPr>
          <w:ilvl w:val="0"/>
          <w:numId w:val="53"/>
        </w:numPr>
        <w:jc w:val="both"/>
        <w:rPr>
          <w:rFonts w:eastAsia="ComicSansMS" w:cs="ComicSansMS"/>
          <w:color w:val="000000"/>
        </w:rPr>
      </w:pPr>
      <w:r>
        <w:rPr>
          <w:rFonts w:eastAsia="ComicSansMS" w:cs="ComicSansMS"/>
          <w:color w:val="000000"/>
        </w:rPr>
        <w:t>aktivity spontánní nebo řízené pedagogem</w:t>
      </w:r>
    </w:p>
    <w:p w:rsidR="00D51FBF" w:rsidRDefault="00D51FBF" w:rsidP="00D51FBF">
      <w:pPr>
        <w:pStyle w:val="Standard"/>
        <w:ind w:firstLine="360"/>
        <w:jc w:val="both"/>
        <w:rPr>
          <w:rFonts w:cs="Times New Roman"/>
          <w:color w:val="000000"/>
        </w:rPr>
      </w:pPr>
    </w:p>
    <w:p w:rsidR="00D51FBF" w:rsidRDefault="00D51FBF" w:rsidP="00D51FBF">
      <w:pPr>
        <w:pStyle w:val="Standard"/>
        <w:ind w:firstLine="709"/>
        <w:jc w:val="both"/>
      </w:pPr>
      <w:r>
        <w:rPr>
          <w:rFonts w:cs="Times New Roman"/>
          <w:color w:val="000000"/>
        </w:rPr>
        <w:lastRenderedPageBreak/>
        <w:t xml:space="preserve">Hlavní činností pro dítě předškolního věku je </w:t>
      </w:r>
      <w:r>
        <w:rPr>
          <w:rFonts w:cs="Times New Roman"/>
          <w:b/>
          <w:bCs/>
          <w:color w:val="000000"/>
        </w:rPr>
        <w:t xml:space="preserve">hra. </w:t>
      </w:r>
      <w:r>
        <w:rPr>
          <w:rFonts w:cs="Times New Roman"/>
          <w:color w:val="000000"/>
        </w:rPr>
        <w:t>Tato potřeba je v naší mateřské škole plně respektována. Při hře se nejvíce dítě otevře, vytváří vztahy, nejlépe se učí. Pokud je dítě v podnětném, bezpečném a klidném prostředí, má možnost si hrát spontánně, projevit svůj pocit ze hry, vyjádřit a sdělit, co se mu podařilo, co dokázalo, pokud si hraje s kamarády a má ze hry radost, dochází k všestrannému rozvoji dítěte. Proto je hra v nejrůznějších podobách pro nás stavebním kamenem. V průběhu dne hrají zejména námětové, dramatické, pohybové, hudební, výtvarné, didaktické, psychomotorické, logopedické hry.</w:t>
      </w:r>
    </w:p>
    <w:p w:rsidR="00D51FBF" w:rsidRDefault="00D51FBF" w:rsidP="00D51FBF">
      <w:pPr>
        <w:pStyle w:val="Standard"/>
        <w:ind w:firstLine="709"/>
        <w:jc w:val="both"/>
      </w:pPr>
      <w:r>
        <w:rPr>
          <w:rFonts w:cs="Times New Roman"/>
          <w:color w:val="000000"/>
        </w:rPr>
        <w:t xml:space="preserve">Hra je realizována v různých </w:t>
      </w:r>
      <w:r>
        <w:rPr>
          <w:rFonts w:cs="Times New Roman"/>
          <w:b/>
          <w:bCs/>
          <w:color w:val="000000"/>
        </w:rPr>
        <w:t xml:space="preserve">formách: </w:t>
      </w:r>
      <w:r>
        <w:rPr>
          <w:rFonts w:cs="Times New Roman"/>
          <w:color w:val="000000"/>
        </w:rPr>
        <w:t xml:space="preserve">spontánní, řízená, hry individuální, skupinové, kolektivní, hry s přesnými pravidly, využíváme i momentálně vzniklých situací. Při hře i ostatních hravých činnostech využíváme zejména </w:t>
      </w:r>
      <w:r>
        <w:rPr>
          <w:rFonts w:cs="Times New Roman"/>
          <w:b/>
          <w:bCs/>
          <w:color w:val="000000"/>
        </w:rPr>
        <w:t xml:space="preserve">metody </w:t>
      </w:r>
      <w:r>
        <w:rPr>
          <w:rFonts w:cs="Times New Roman"/>
          <w:color w:val="000000"/>
        </w:rPr>
        <w:t>rozhovoru, vyprávění besedy, popisů obrázků, pozorování situací, změn kolem sebe, v přírodě, pozorování chování lidí, hodnocení vlastní hry.</w:t>
      </w:r>
    </w:p>
    <w:p w:rsidR="00D51FBF" w:rsidRDefault="00D51FBF" w:rsidP="00D51FBF">
      <w:pPr>
        <w:pStyle w:val="Standard"/>
        <w:ind w:firstLine="709"/>
        <w:jc w:val="both"/>
        <w:rPr>
          <w:rFonts w:eastAsia="ComicSansMS" w:cs="ComicSansMS"/>
          <w:color w:val="000000"/>
        </w:rPr>
      </w:pPr>
      <w:r>
        <w:rPr>
          <w:rFonts w:eastAsia="ComicSansMS" w:cs="Times New Roman"/>
          <w:color w:val="000000"/>
        </w:rPr>
        <w:t xml:space="preserve">Podstatnou roli ve vzdělání má </w:t>
      </w:r>
      <w:r>
        <w:rPr>
          <w:rFonts w:eastAsia="ComicSansMS" w:cs="Times New Roman"/>
          <w:b/>
          <w:bCs/>
          <w:color w:val="000000"/>
        </w:rPr>
        <w:t>řízené učení, kooperativní</w:t>
      </w:r>
      <w:r>
        <w:rPr>
          <w:rFonts w:eastAsia="ComicSansMS" w:cs="Times New Roman"/>
          <w:color w:val="000000"/>
        </w:rPr>
        <w:t xml:space="preserve">. Při všech zvolených a naplánovaných činnostech, zvolených metodách i formách vzdělávání, dbáme na učení co nejvíce </w:t>
      </w:r>
      <w:r>
        <w:rPr>
          <w:rFonts w:eastAsia="ComicSansMS" w:cs="Times New Roman"/>
          <w:b/>
          <w:bCs/>
          <w:color w:val="000000"/>
        </w:rPr>
        <w:t>prožitkové</w:t>
      </w:r>
      <w:r>
        <w:rPr>
          <w:rFonts w:eastAsia="ComicSansMS" w:cs="Times New Roman"/>
          <w:color w:val="000000"/>
        </w:rPr>
        <w:t>.</w:t>
      </w:r>
    </w:p>
    <w:p w:rsidR="009433D5" w:rsidRDefault="009433D5">
      <w:pPr>
        <w:pStyle w:val="Standard"/>
      </w:pPr>
    </w:p>
    <w:p w:rsidR="009433D5" w:rsidRDefault="009433D5">
      <w:pPr>
        <w:pStyle w:val="Standard"/>
        <w:rPr>
          <w:rFonts w:eastAsia="ComicSansMS" w:cs="ComicSansMS"/>
          <w:b/>
          <w:bCs/>
          <w:color w:val="000000"/>
        </w:rPr>
      </w:pPr>
    </w:p>
    <w:p w:rsidR="009433D5" w:rsidRPr="004426C9" w:rsidRDefault="00F95CEF" w:rsidP="00B0270B">
      <w:pPr>
        <w:pStyle w:val="Standard"/>
        <w:numPr>
          <w:ilvl w:val="0"/>
          <w:numId w:val="41"/>
        </w:numPr>
        <w:rPr>
          <w:rFonts w:eastAsia="ComicSansMS" w:cs="ComicSansMS"/>
          <w:b/>
          <w:bCs/>
          <w:color w:val="000000"/>
          <w:sz w:val="28"/>
          <w:szCs w:val="28"/>
        </w:rPr>
      </w:pPr>
      <w:r w:rsidRPr="004426C9">
        <w:rPr>
          <w:rFonts w:eastAsia="ComicSansMS" w:cs="ComicSansMS"/>
          <w:b/>
          <w:bCs/>
          <w:color w:val="000000"/>
          <w:sz w:val="28"/>
          <w:szCs w:val="28"/>
        </w:rPr>
        <w:t>CHARAKTERISTIKA VZDĚLÁVACÍHO PROGRAMU</w:t>
      </w:r>
    </w:p>
    <w:p w:rsidR="009433D5" w:rsidRDefault="009433D5">
      <w:pPr>
        <w:pStyle w:val="Standard"/>
        <w:rPr>
          <w:rFonts w:cs="Times New Roman"/>
          <w:color w:val="000000"/>
          <w:sz w:val="32"/>
          <w:szCs w:val="32"/>
        </w:rPr>
      </w:pPr>
    </w:p>
    <w:p w:rsidR="009433D5" w:rsidRDefault="00F95CEF" w:rsidP="00D51FBF">
      <w:pPr>
        <w:pStyle w:val="Standard"/>
        <w:ind w:firstLine="709"/>
        <w:jc w:val="both"/>
      </w:pPr>
      <w:r>
        <w:rPr>
          <w:rFonts w:cs="Times New Roman"/>
          <w:color w:val="000000"/>
        </w:rPr>
        <w:t xml:space="preserve">ŠVP je dokument, který byl vytvořen v souladu s Rámcovým vzdělávacím programem pro předškolní vzdělávání, podle kterého mateřská škola pracuje od 3. 9. 2018. </w:t>
      </w:r>
      <w:r>
        <w:t>Jedná se o dokument otevřený, neustále je doplňován nově získanými zkušenostmi a poznatky</w:t>
      </w:r>
      <w:r>
        <w:rPr>
          <w:rFonts w:ascii="TimesNewRomanPSMT" w:hAnsi="TimesNewRomanPSMT" w:cs="TimesNewRomanPSMT"/>
          <w:color w:val="000000"/>
          <w:sz w:val="28"/>
          <w:szCs w:val="28"/>
        </w:rPr>
        <w:t>.</w:t>
      </w:r>
    </w:p>
    <w:p w:rsidR="009433D5" w:rsidRDefault="00F95CEF" w:rsidP="00D51FBF">
      <w:pPr>
        <w:pStyle w:val="Standard"/>
        <w:ind w:firstLine="709"/>
        <w:jc w:val="both"/>
        <w:rPr>
          <w:rFonts w:eastAsia="ComicSansMS" w:cs="Times New Roman"/>
          <w:color w:val="000000"/>
        </w:rPr>
      </w:pPr>
      <w:r>
        <w:rPr>
          <w:rFonts w:eastAsia="ComicSansMS" w:cs="Times New Roman"/>
          <w:color w:val="000000"/>
        </w:rPr>
        <w:t xml:space="preserve">Název ŠVP „Jaro, léto, podzim, </w:t>
      </w:r>
      <w:r w:rsidR="008E6372" w:rsidRPr="008E6372">
        <w:rPr>
          <w:rFonts w:eastAsia="ComicSansMS" w:cs="Times New Roman"/>
        </w:rPr>
        <w:t>zima… je</w:t>
      </w:r>
      <w:r w:rsidRPr="008E6372">
        <w:rPr>
          <w:rFonts w:eastAsia="ComicSansMS" w:cs="Times New Roman"/>
          <w:color w:val="FF0000"/>
        </w:rPr>
        <w:t xml:space="preserve"> </w:t>
      </w:r>
      <w:r>
        <w:rPr>
          <w:rFonts w:eastAsia="ComicSansMS" w:cs="Times New Roman"/>
          <w:color w:val="000000"/>
        </w:rPr>
        <w:t>nám tady spolu prima“</w:t>
      </w:r>
      <w:r w:rsidR="00D51FBF">
        <w:rPr>
          <w:rFonts w:eastAsia="ComicSansMS" w:cs="Times New Roman"/>
          <w:color w:val="000000"/>
        </w:rPr>
        <w:t xml:space="preserve"> odráží priority, na které klademe důraz</w:t>
      </w:r>
      <w:r>
        <w:rPr>
          <w:rFonts w:eastAsia="ComicSansMS" w:cs="Times New Roman"/>
          <w:color w:val="000000"/>
        </w:rPr>
        <w:t xml:space="preserve">. </w:t>
      </w:r>
      <w:r w:rsidR="00D51FBF">
        <w:rPr>
          <w:rFonts w:eastAsia="ComicSansMS" w:cs="Times New Roman"/>
          <w:color w:val="000000"/>
        </w:rPr>
        <w:t>Jsou jimi</w:t>
      </w:r>
      <w:r>
        <w:rPr>
          <w:rFonts w:eastAsia="ComicSansMS" w:cs="Times New Roman"/>
          <w:color w:val="000000"/>
        </w:rPr>
        <w:t xml:space="preserve"> kladný vztah k přírodě, jakož i kladné vztahy vzájemně mezi sebou</w:t>
      </w:r>
      <w:r w:rsidR="00D51FBF">
        <w:rPr>
          <w:rFonts w:eastAsia="ComicSansMS" w:cs="Times New Roman"/>
          <w:color w:val="000000"/>
        </w:rPr>
        <w:t xml:space="preserve">. </w:t>
      </w:r>
      <w:r>
        <w:rPr>
          <w:rFonts w:eastAsia="ComicSansMS" w:cs="Times New Roman"/>
          <w:color w:val="000000"/>
        </w:rPr>
        <w:t>Děti přichází každý den do styku s přírodou, poznávají vztahy a souvislosti mezi předměty, jevy a ději v přírodě. Postupně se včleňují do společnosti a učí se vnímat životní prostředí. Život na vesnici je spojen nejen s přírodou, ale hlavně s lidmi. Proto prioritou naší mateřské školy není jen vytvářet vztahy k přírodě, ale i k lidem kolem nás.</w:t>
      </w:r>
    </w:p>
    <w:p w:rsidR="009433D5" w:rsidRDefault="00F95CEF" w:rsidP="00D51FBF">
      <w:pPr>
        <w:pStyle w:val="Standard"/>
        <w:ind w:firstLine="709"/>
        <w:jc w:val="both"/>
        <w:rPr>
          <w:rFonts w:eastAsia="ComicSansMS" w:cs="Times New Roman"/>
          <w:color w:val="000000"/>
        </w:rPr>
      </w:pPr>
      <w:r>
        <w:rPr>
          <w:rFonts w:eastAsia="ComicSansMS" w:cs="Times New Roman"/>
          <w:color w:val="000000"/>
        </w:rPr>
        <w:t>Znakem vzdělávacího programu je strom, členěný na 4 díly (hlavní větve). Tento znak jsme si zvolili proto, že zcela vystihuje to, co je pro nás velmi důležité. Strom sám o sobě vyjadřuje náš kladný vztah k přírodě. Hlavní větve st</w:t>
      </w:r>
      <w:r w:rsidR="00D51FBF">
        <w:rPr>
          <w:rFonts w:eastAsia="ComicSansMS" w:cs="Times New Roman"/>
          <w:color w:val="000000"/>
        </w:rPr>
        <w:t>r</w:t>
      </w:r>
      <w:r>
        <w:rPr>
          <w:rFonts w:eastAsia="ComicSansMS" w:cs="Times New Roman"/>
          <w:color w:val="000000"/>
        </w:rPr>
        <w:t>omu, které jsou 4, znázorňují roční období, ze kterých vyplývají jednotlivé integrované bloky tohoto vzdělávacího programu. Zároveň tyto větve poukazují na propojení čtyř generací (děti, mládež, dospělí, senioři), ke kterému v okolí MŠ dochází.</w:t>
      </w:r>
    </w:p>
    <w:p w:rsidR="009433D5" w:rsidRDefault="00F95CEF" w:rsidP="00D51FBF">
      <w:pPr>
        <w:pStyle w:val="Standard"/>
        <w:ind w:firstLine="709"/>
        <w:jc w:val="both"/>
        <w:rPr>
          <w:rFonts w:eastAsia="ComicSansMS" w:cs="Times New Roman"/>
          <w:color w:val="000000"/>
        </w:rPr>
      </w:pPr>
      <w:r>
        <w:rPr>
          <w:rFonts w:eastAsia="ComicSansMS" w:cs="Times New Roman"/>
          <w:color w:val="000000"/>
        </w:rPr>
        <w:t>Samotné slovo „strom“, tedy jednotlivá písmena v tomto slově obsažená, vystihují filozofii naší mateřské školy a jejího vzdělávacího programu.</w:t>
      </w:r>
    </w:p>
    <w:p w:rsidR="009433D5" w:rsidRDefault="009433D5">
      <w:pPr>
        <w:pStyle w:val="Standard"/>
        <w:rPr>
          <w:rFonts w:eastAsia="ComicSansMS" w:cs="Times New Roman"/>
          <w:color w:val="000000"/>
        </w:rPr>
      </w:pPr>
    </w:p>
    <w:p w:rsidR="009433D5" w:rsidRDefault="00F95CEF">
      <w:pPr>
        <w:pStyle w:val="TableContents"/>
      </w:pPr>
      <w:r>
        <w:rPr>
          <w:b/>
          <w:bCs/>
        </w:rPr>
        <w:tab/>
        <w:t>S</w:t>
      </w:r>
      <w:r>
        <w:t xml:space="preserve"> </w:t>
      </w:r>
      <w:r>
        <w:tab/>
        <w:t>= spolupráce, senioři, setkávání</w:t>
      </w:r>
    </w:p>
    <w:p w:rsidR="009433D5" w:rsidRDefault="00F95CEF">
      <w:pPr>
        <w:pStyle w:val="TableContents"/>
      </w:pPr>
      <w:r>
        <w:rPr>
          <w:b/>
          <w:bCs/>
        </w:rPr>
        <w:tab/>
        <w:t>T</w:t>
      </w:r>
      <w:r>
        <w:rPr>
          <w:b/>
          <w:bCs/>
        </w:rPr>
        <w:tab/>
      </w:r>
      <w:r>
        <w:t>= tolerance, trpělivost, tradice</w:t>
      </w:r>
    </w:p>
    <w:p w:rsidR="009433D5" w:rsidRDefault="00F95CEF">
      <w:pPr>
        <w:pStyle w:val="TableContents"/>
      </w:pPr>
      <w:r>
        <w:rPr>
          <w:b/>
          <w:bCs/>
        </w:rPr>
        <w:tab/>
        <w:t>R</w:t>
      </w:r>
      <w:r>
        <w:rPr>
          <w:b/>
          <w:bCs/>
        </w:rPr>
        <w:tab/>
      </w:r>
      <w:r>
        <w:t>= rovnost, respekt, rodina</w:t>
      </w:r>
    </w:p>
    <w:p w:rsidR="009433D5" w:rsidRDefault="00F95CEF">
      <w:pPr>
        <w:pStyle w:val="TableContents"/>
      </w:pPr>
      <w:r>
        <w:rPr>
          <w:rFonts w:eastAsia="ComicSansMS" w:cs="Times New Roman"/>
          <w:b/>
          <w:bCs/>
          <w:color w:val="000000"/>
        </w:rPr>
        <w:tab/>
        <w:t>O</w:t>
      </w:r>
      <w:r>
        <w:rPr>
          <w:rFonts w:eastAsia="ComicSansMS" w:cs="Times New Roman"/>
          <w:color w:val="000000"/>
        </w:rPr>
        <w:t xml:space="preserve"> </w:t>
      </w:r>
      <w:r>
        <w:rPr>
          <w:rFonts w:eastAsia="ComicSansMS" w:cs="Times New Roman"/>
          <w:color w:val="000000"/>
        </w:rPr>
        <w:tab/>
        <w:t>= obec, okolí</w:t>
      </w:r>
    </w:p>
    <w:p w:rsidR="009433D5" w:rsidRDefault="00F95CEF">
      <w:pPr>
        <w:pStyle w:val="TableContents"/>
      </w:pPr>
      <w:r>
        <w:rPr>
          <w:rFonts w:eastAsia="ComicSansMS" w:cs="Times New Roman"/>
          <w:b/>
          <w:bCs/>
          <w:color w:val="000000"/>
        </w:rPr>
        <w:tab/>
        <w:t>M</w:t>
      </w:r>
      <w:r>
        <w:rPr>
          <w:rFonts w:eastAsia="ComicSansMS" w:cs="Times New Roman"/>
          <w:b/>
          <w:bCs/>
          <w:color w:val="000000"/>
        </w:rPr>
        <w:tab/>
      </w:r>
      <w:r>
        <w:rPr>
          <w:rFonts w:eastAsia="ComicSansMS" w:cs="Times New Roman"/>
          <w:color w:val="000000"/>
        </w:rPr>
        <w:t>= mezilidské vztahy, my</w:t>
      </w:r>
    </w:p>
    <w:p w:rsidR="009433D5" w:rsidRDefault="009433D5">
      <w:pPr>
        <w:pStyle w:val="Standard"/>
        <w:rPr>
          <w:rFonts w:eastAsia="ComicSansMS" w:cs="ComicSansMS"/>
          <w:b/>
          <w:bCs/>
          <w:color w:val="000000"/>
        </w:rPr>
      </w:pPr>
    </w:p>
    <w:p w:rsidR="009433D5" w:rsidRDefault="00F95CEF">
      <w:pPr>
        <w:pStyle w:val="Standard"/>
        <w:rPr>
          <w:rFonts w:eastAsia="ComicSansMS" w:cs="ComicSansMS"/>
          <w:b/>
          <w:bCs/>
          <w:color w:val="000000"/>
        </w:rPr>
      </w:pPr>
      <w:r>
        <w:rPr>
          <w:rFonts w:eastAsia="ComicSansMS" w:cs="ComicSansMS"/>
          <w:b/>
          <w:bCs/>
          <w:color w:val="000000"/>
        </w:rPr>
        <w:t>Vzdělávací cíle:</w:t>
      </w:r>
    </w:p>
    <w:p w:rsidR="009433D5" w:rsidRDefault="00F95CEF" w:rsidP="00B0270B">
      <w:pPr>
        <w:pStyle w:val="Standard"/>
        <w:numPr>
          <w:ilvl w:val="0"/>
          <w:numId w:val="54"/>
        </w:numPr>
        <w:jc w:val="both"/>
      </w:pPr>
      <w:r>
        <w:t>učíme děti vnímat svět kolem sebe, dění v tomto světě a vytvořit si základy pro odpovědný postoj ke společenskému a přírodnímu prostředí</w:t>
      </w:r>
    </w:p>
    <w:p w:rsidR="009433D5" w:rsidRDefault="00F95CEF" w:rsidP="00B0270B">
      <w:pPr>
        <w:pStyle w:val="Standard"/>
        <w:numPr>
          <w:ilvl w:val="0"/>
          <w:numId w:val="54"/>
        </w:numPr>
        <w:jc w:val="both"/>
      </w:pPr>
      <w:r>
        <w:t>podporujeme rozvoj sociálně kulturních postojů, návyků a dovedností dětí, učíme je přijímat společenské, morální a estetické hodnoty</w:t>
      </w:r>
    </w:p>
    <w:p w:rsidR="009433D5" w:rsidRDefault="00F95CEF" w:rsidP="00B0270B">
      <w:pPr>
        <w:pStyle w:val="Standard"/>
        <w:numPr>
          <w:ilvl w:val="0"/>
          <w:numId w:val="54"/>
        </w:numPr>
        <w:jc w:val="both"/>
      </w:pPr>
      <w:r>
        <w:t>snažíme se zlepšovat tělesnou zdatnost, podporujeme rozvoj pohybových dovedností, rozvíjíme sebe</w:t>
      </w:r>
      <w:r w:rsidR="008E6372">
        <w:t xml:space="preserve"> </w:t>
      </w:r>
      <w:r>
        <w:t>obslužné dovednosti, vedeme děti ke zdravému životnímu stylu</w:t>
      </w:r>
    </w:p>
    <w:p w:rsidR="009433D5" w:rsidRDefault="00F95CEF" w:rsidP="00B0270B">
      <w:pPr>
        <w:pStyle w:val="Standard"/>
        <w:numPr>
          <w:ilvl w:val="0"/>
          <w:numId w:val="54"/>
        </w:numPr>
        <w:jc w:val="both"/>
      </w:pPr>
      <w:r>
        <w:t>podporujeme duševní pohodu dětí, rozvíjíme jejich intelekt, řeč, poznávací schopnosti, city a vůli na základě vlastní prožitkové zkušenosti, se zaměřením na rozvoj smyslů</w:t>
      </w:r>
    </w:p>
    <w:p w:rsidR="009433D5" w:rsidRDefault="00F95CEF" w:rsidP="00B0270B">
      <w:pPr>
        <w:pStyle w:val="Standard"/>
        <w:numPr>
          <w:ilvl w:val="0"/>
          <w:numId w:val="54"/>
        </w:numPr>
        <w:jc w:val="both"/>
      </w:pPr>
      <w:r>
        <w:rPr>
          <w:rFonts w:eastAsia="ComicSansMS" w:cs="ComicSansMS"/>
        </w:rPr>
        <w:t>vycho</w:t>
      </w:r>
      <w:r>
        <w:t>váváme a vzděláváme děti se specifickými vzdělávacími potřebami</w:t>
      </w:r>
    </w:p>
    <w:p w:rsidR="009433D5" w:rsidRDefault="00F95CEF" w:rsidP="00B0270B">
      <w:pPr>
        <w:pStyle w:val="Standard"/>
        <w:numPr>
          <w:ilvl w:val="0"/>
          <w:numId w:val="54"/>
        </w:numPr>
        <w:jc w:val="both"/>
      </w:pPr>
      <w:r>
        <w:lastRenderedPageBreak/>
        <w:t>vzdělávání rozvíjíme přirozenou cestou</w:t>
      </w:r>
    </w:p>
    <w:p w:rsidR="009433D5" w:rsidRDefault="00F95CEF" w:rsidP="00B0270B">
      <w:pPr>
        <w:pStyle w:val="Standard"/>
        <w:numPr>
          <w:ilvl w:val="0"/>
          <w:numId w:val="54"/>
        </w:numPr>
        <w:jc w:val="both"/>
      </w:pPr>
      <w:r>
        <w:t>snažíme se rozvíjet spolupráci s rodiči, zřizovatelem, školou a ostatními institucemi</w:t>
      </w:r>
    </w:p>
    <w:p w:rsidR="009433D5" w:rsidRDefault="00F95CEF" w:rsidP="00B0270B">
      <w:pPr>
        <w:pStyle w:val="Standard"/>
        <w:numPr>
          <w:ilvl w:val="0"/>
          <w:numId w:val="54"/>
        </w:numPr>
        <w:jc w:val="both"/>
        <w:rPr>
          <w:color w:val="000000"/>
        </w:rPr>
      </w:pPr>
      <w:r>
        <w:rPr>
          <w:color w:val="000000"/>
        </w:rPr>
        <w:t>hlavním cílem programu je</w:t>
      </w:r>
      <w:r w:rsidR="005439F4">
        <w:rPr>
          <w:rFonts w:eastAsia="ComicSansMS-Bold" w:cs="ComicSansMS-Bold"/>
          <w:color w:val="000000"/>
        </w:rPr>
        <w:t xml:space="preserve"> MŠ, do </w:t>
      </w:r>
      <w:r>
        <w:rPr>
          <w:rFonts w:eastAsia="ComicSansMS-Bold" w:cs="ComicSansMS-Bold"/>
          <w:color w:val="000000"/>
        </w:rPr>
        <w:t xml:space="preserve">které se děti těší a </w:t>
      </w:r>
      <w:r>
        <w:rPr>
          <w:color w:val="000000"/>
        </w:rPr>
        <w:t xml:space="preserve">kde </w:t>
      </w:r>
      <w:r w:rsidR="004426C9">
        <w:rPr>
          <w:color w:val="000000"/>
        </w:rPr>
        <w:t>jsou všichni spokojeni a šťastni</w:t>
      </w:r>
    </w:p>
    <w:p w:rsidR="009433D5" w:rsidRDefault="009433D5">
      <w:pPr>
        <w:pStyle w:val="Standard"/>
        <w:rPr>
          <w:rFonts w:eastAsia="ComicSansMS" w:cs="Times New Roman"/>
          <w:color w:val="000000"/>
        </w:rPr>
      </w:pPr>
    </w:p>
    <w:p w:rsidR="009433D5" w:rsidRDefault="00F95CEF" w:rsidP="00D51FBF">
      <w:pPr>
        <w:pStyle w:val="Standard"/>
        <w:ind w:firstLine="709"/>
        <w:jc w:val="both"/>
        <w:rPr>
          <w:rFonts w:eastAsia="ComicSansMS" w:cs="Times New Roman"/>
          <w:color w:val="000000"/>
        </w:rPr>
      </w:pPr>
      <w:r>
        <w:rPr>
          <w:rFonts w:eastAsia="ComicSansMS" w:cs="Times New Roman"/>
          <w:color w:val="000000"/>
        </w:rPr>
        <w:t>Základní cíle se v jednotlivých tématech prolínají, doplňují a plynule na sebe navazují. Díky tomu dávají dítěti možnost rozvíjet se po všech stránkách. Zároveň je tento způsob prolínání cílů přirozenější</w:t>
      </w:r>
      <w:r w:rsidR="004426C9">
        <w:rPr>
          <w:rFonts w:eastAsia="ComicSansMS" w:cs="Times New Roman"/>
          <w:color w:val="000000"/>
        </w:rPr>
        <w:t>,</w:t>
      </w:r>
      <w:r>
        <w:rPr>
          <w:rFonts w:eastAsia="ComicSansMS" w:cs="Times New Roman"/>
          <w:color w:val="000000"/>
        </w:rPr>
        <w:t xml:space="preserve"> než je uzavřené plnění jednotlivých cílů. Umožňuje reagovat na různorodé věkové složení dětí a také dává větší možnost přizpůsobit se dítěti jako jedinci.</w:t>
      </w:r>
    </w:p>
    <w:p w:rsidR="009433D5" w:rsidRDefault="00F95CEF" w:rsidP="00D51FBF">
      <w:pPr>
        <w:pStyle w:val="Standard"/>
        <w:ind w:firstLine="709"/>
        <w:jc w:val="both"/>
      </w:pPr>
      <w:r>
        <w:rPr>
          <w:rFonts w:cs="Times New Roman"/>
        </w:rPr>
        <w:t>V návaznosti na rámcové cíle, formulované v Rámcově vzdělávacím programu pro předškolní vzdělávání, máme stanoveny tyto dílčí cíle:</w:t>
      </w:r>
    </w:p>
    <w:p w:rsidR="009433D5" w:rsidRDefault="00F95CEF" w:rsidP="00B0270B">
      <w:pPr>
        <w:pStyle w:val="Standard"/>
        <w:numPr>
          <w:ilvl w:val="0"/>
          <w:numId w:val="55"/>
        </w:numPr>
        <w:jc w:val="both"/>
        <w:rPr>
          <w:rFonts w:cs="Times New Roman"/>
        </w:rPr>
      </w:pPr>
      <w:r>
        <w:rPr>
          <w:rFonts w:cs="Times New Roman"/>
        </w:rPr>
        <w:t>rozvoj dítěte a jeho schopnost učení</w:t>
      </w:r>
    </w:p>
    <w:p w:rsidR="009433D5" w:rsidRDefault="00F95CEF" w:rsidP="00B0270B">
      <w:pPr>
        <w:pStyle w:val="Standard"/>
        <w:numPr>
          <w:ilvl w:val="0"/>
          <w:numId w:val="55"/>
        </w:numPr>
        <w:jc w:val="both"/>
        <w:rPr>
          <w:rFonts w:cs="Times New Roman"/>
        </w:rPr>
      </w:pPr>
      <w:r>
        <w:rPr>
          <w:rFonts w:cs="Times New Roman"/>
        </w:rPr>
        <w:t>osvojení základů hodnot</w:t>
      </w:r>
    </w:p>
    <w:p w:rsidR="009433D5" w:rsidRDefault="00F95CEF" w:rsidP="00B0270B">
      <w:pPr>
        <w:pStyle w:val="Standard"/>
        <w:numPr>
          <w:ilvl w:val="0"/>
          <w:numId w:val="55"/>
        </w:numPr>
        <w:jc w:val="both"/>
        <w:rPr>
          <w:rFonts w:cs="Times New Roman"/>
        </w:rPr>
      </w:pPr>
      <w:r>
        <w:rPr>
          <w:rFonts w:cs="Times New Roman"/>
        </w:rPr>
        <w:t>získání samostatnosti a schopnosti projevovat se jako samostatná osoba</w:t>
      </w:r>
    </w:p>
    <w:p w:rsidR="009433D5" w:rsidRDefault="00F95CEF" w:rsidP="00B0270B">
      <w:pPr>
        <w:pStyle w:val="Standard"/>
        <w:numPr>
          <w:ilvl w:val="0"/>
          <w:numId w:val="55"/>
        </w:numPr>
        <w:jc w:val="both"/>
        <w:rPr>
          <w:rFonts w:cs="Times New Roman"/>
        </w:rPr>
      </w:pPr>
      <w:r>
        <w:rPr>
          <w:rFonts w:cs="Times New Roman"/>
        </w:rPr>
        <w:t>osvojení elementárních poznatků o okolním prostředí</w:t>
      </w:r>
    </w:p>
    <w:p w:rsidR="009433D5" w:rsidRDefault="00F95CEF" w:rsidP="00B0270B">
      <w:pPr>
        <w:pStyle w:val="Standard"/>
        <w:numPr>
          <w:ilvl w:val="0"/>
          <w:numId w:val="55"/>
        </w:numPr>
        <w:jc w:val="both"/>
        <w:rPr>
          <w:rFonts w:cs="Times New Roman"/>
        </w:rPr>
      </w:pPr>
      <w:r>
        <w:rPr>
          <w:rFonts w:cs="Times New Roman"/>
        </w:rPr>
        <w:t>poznat a pojmenovat věci kolem nás</w:t>
      </w:r>
    </w:p>
    <w:p w:rsidR="009433D5" w:rsidRDefault="00F95CEF" w:rsidP="00B0270B">
      <w:pPr>
        <w:pStyle w:val="Standard"/>
        <w:numPr>
          <w:ilvl w:val="0"/>
          <w:numId w:val="55"/>
        </w:numPr>
        <w:jc w:val="both"/>
        <w:rPr>
          <w:rFonts w:cs="Times New Roman"/>
        </w:rPr>
      </w:pPr>
      <w:r>
        <w:rPr>
          <w:rFonts w:cs="Times New Roman"/>
        </w:rPr>
        <w:t>vyjadřovat samostatně své myšlenky, prožitky a poznatky</w:t>
      </w:r>
    </w:p>
    <w:p w:rsidR="009433D5" w:rsidRDefault="00F95CEF" w:rsidP="00B0270B">
      <w:pPr>
        <w:pStyle w:val="Standard"/>
        <w:numPr>
          <w:ilvl w:val="0"/>
          <w:numId w:val="55"/>
        </w:numPr>
        <w:jc w:val="both"/>
        <w:rPr>
          <w:rFonts w:cs="Times New Roman"/>
        </w:rPr>
      </w:pPr>
      <w:r>
        <w:rPr>
          <w:rFonts w:cs="Times New Roman"/>
        </w:rPr>
        <w:t>vyjadřovat své prožitky poznatky pomocí různých výtvarných technik a dovedností</w:t>
      </w:r>
    </w:p>
    <w:p w:rsidR="009433D5" w:rsidRDefault="00F95CEF" w:rsidP="00B0270B">
      <w:pPr>
        <w:pStyle w:val="Standard"/>
        <w:numPr>
          <w:ilvl w:val="0"/>
          <w:numId w:val="55"/>
        </w:numPr>
        <w:jc w:val="both"/>
        <w:rPr>
          <w:rFonts w:cs="Times New Roman"/>
        </w:rPr>
      </w:pPr>
      <w:r>
        <w:rPr>
          <w:rFonts w:cs="Times New Roman"/>
        </w:rPr>
        <w:t>vyjadřovat se pomocí hudebních a hudebně-pohybových činností</w:t>
      </w:r>
    </w:p>
    <w:p w:rsidR="009433D5" w:rsidRDefault="00F95CEF" w:rsidP="00B0270B">
      <w:pPr>
        <w:pStyle w:val="Standard"/>
        <w:numPr>
          <w:ilvl w:val="0"/>
          <w:numId w:val="55"/>
        </w:numPr>
        <w:jc w:val="both"/>
        <w:rPr>
          <w:rFonts w:cs="Times New Roman"/>
        </w:rPr>
      </w:pPr>
      <w:r>
        <w:rPr>
          <w:rFonts w:cs="Times New Roman"/>
        </w:rPr>
        <w:t>postupně zvládat svá práva, přání, potřeby s ohledem na druhého, řešit konflikty dohodou</w:t>
      </w:r>
    </w:p>
    <w:p w:rsidR="009433D5" w:rsidRDefault="00F95CEF" w:rsidP="00B0270B">
      <w:pPr>
        <w:pStyle w:val="Standard"/>
        <w:numPr>
          <w:ilvl w:val="0"/>
          <w:numId w:val="55"/>
        </w:numPr>
        <w:jc w:val="both"/>
        <w:rPr>
          <w:rFonts w:cs="Times New Roman"/>
        </w:rPr>
      </w:pPr>
      <w:r>
        <w:rPr>
          <w:rFonts w:cs="Times New Roman"/>
        </w:rPr>
        <w:t>být citlivý k druhým, k přírodě a věcem kolem nás</w:t>
      </w:r>
    </w:p>
    <w:p w:rsidR="009433D5" w:rsidRDefault="00F95CEF" w:rsidP="00B0270B">
      <w:pPr>
        <w:pStyle w:val="Standard"/>
        <w:numPr>
          <w:ilvl w:val="0"/>
          <w:numId w:val="55"/>
        </w:numPr>
        <w:jc w:val="both"/>
        <w:rPr>
          <w:rFonts w:cs="Times New Roman"/>
        </w:rPr>
      </w:pPr>
      <w:r>
        <w:rPr>
          <w:rFonts w:cs="Times New Roman"/>
        </w:rPr>
        <w:t>rozvíjet schopnost sdílení a soucítění</w:t>
      </w:r>
    </w:p>
    <w:p w:rsidR="009433D5" w:rsidRDefault="00F95CEF" w:rsidP="00B0270B">
      <w:pPr>
        <w:pStyle w:val="Standard"/>
        <w:numPr>
          <w:ilvl w:val="0"/>
          <w:numId w:val="55"/>
        </w:numPr>
        <w:jc w:val="both"/>
        <w:rPr>
          <w:rFonts w:cs="Times New Roman"/>
        </w:rPr>
      </w:pPr>
      <w:r>
        <w:rPr>
          <w:rFonts w:cs="Times New Roman"/>
        </w:rPr>
        <w:t>rozvíjet pozitivní vazby k lidem kolem nás</w:t>
      </w:r>
    </w:p>
    <w:p w:rsidR="009433D5" w:rsidRDefault="00F95CEF" w:rsidP="00B0270B">
      <w:pPr>
        <w:pStyle w:val="Standard"/>
        <w:numPr>
          <w:ilvl w:val="0"/>
          <w:numId w:val="55"/>
        </w:numPr>
        <w:jc w:val="both"/>
        <w:rPr>
          <w:rFonts w:cs="Times New Roman"/>
        </w:rPr>
      </w:pPr>
      <w:r>
        <w:rPr>
          <w:rFonts w:cs="Times New Roman"/>
        </w:rPr>
        <w:t>zapojit rodiče do realizace ŠVP</w:t>
      </w:r>
    </w:p>
    <w:p w:rsidR="009433D5" w:rsidRDefault="00F95CEF" w:rsidP="00B0270B">
      <w:pPr>
        <w:pStyle w:val="Standard"/>
        <w:numPr>
          <w:ilvl w:val="0"/>
          <w:numId w:val="55"/>
        </w:numPr>
        <w:jc w:val="both"/>
        <w:rPr>
          <w:rFonts w:cs="Times New Roman"/>
        </w:rPr>
      </w:pPr>
      <w:r>
        <w:rPr>
          <w:rFonts w:cs="Times New Roman"/>
        </w:rPr>
        <w:t>seznámit se s kulturou naší obce, vlasti</w:t>
      </w:r>
    </w:p>
    <w:p w:rsidR="009433D5" w:rsidRDefault="00F95CEF" w:rsidP="00B0270B">
      <w:pPr>
        <w:pStyle w:val="Standard"/>
        <w:numPr>
          <w:ilvl w:val="0"/>
          <w:numId w:val="55"/>
        </w:numPr>
        <w:jc w:val="both"/>
        <w:rPr>
          <w:rFonts w:cs="Times New Roman"/>
        </w:rPr>
      </w:pPr>
      <w:r>
        <w:rPr>
          <w:rFonts w:cs="Times New Roman"/>
        </w:rPr>
        <w:t>poznat, že svět má svůj řád a je nekonečně rozmanitý a pestrý</w:t>
      </w:r>
    </w:p>
    <w:p w:rsidR="009433D5" w:rsidRDefault="00F95CEF" w:rsidP="00B0270B">
      <w:pPr>
        <w:pStyle w:val="Standard"/>
        <w:numPr>
          <w:ilvl w:val="0"/>
          <w:numId w:val="55"/>
        </w:numPr>
        <w:jc w:val="both"/>
        <w:rPr>
          <w:rFonts w:cs="Times New Roman"/>
        </w:rPr>
      </w:pPr>
      <w:r>
        <w:rPr>
          <w:rFonts w:cs="Times New Roman"/>
        </w:rPr>
        <w:t>připravit různá vystoupení pro veřejnost s ukázkou získaných dovedností</w:t>
      </w:r>
    </w:p>
    <w:p w:rsidR="009433D5" w:rsidRDefault="00F95CEF" w:rsidP="00B0270B">
      <w:pPr>
        <w:pStyle w:val="Standard"/>
        <w:numPr>
          <w:ilvl w:val="0"/>
          <w:numId w:val="55"/>
        </w:numPr>
        <w:jc w:val="both"/>
        <w:rPr>
          <w:rFonts w:cs="Times New Roman"/>
        </w:rPr>
      </w:pPr>
      <w:r>
        <w:rPr>
          <w:rFonts w:cs="Times New Roman"/>
        </w:rPr>
        <w:t>prezentovat práci dětí rodičům i veřejnosti</w:t>
      </w:r>
    </w:p>
    <w:p w:rsidR="009433D5" w:rsidRDefault="00F95CEF" w:rsidP="00B0270B">
      <w:pPr>
        <w:pStyle w:val="Standard"/>
        <w:numPr>
          <w:ilvl w:val="0"/>
          <w:numId w:val="55"/>
        </w:numPr>
        <w:jc w:val="both"/>
        <w:rPr>
          <w:rFonts w:cs="Times New Roman"/>
        </w:rPr>
      </w:pPr>
      <w:r>
        <w:rPr>
          <w:rFonts w:cs="Times New Roman"/>
        </w:rPr>
        <w:t>vyzdobit školu pracemi dětí</w:t>
      </w:r>
    </w:p>
    <w:p w:rsidR="009433D5" w:rsidRDefault="00F95CEF" w:rsidP="00B0270B">
      <w:pPr>
        <w:pStyle w:val="Standard"/>
        <w:numPr>
          <w:ilvl w:val="0"/>
          <w:numId w:val="55"/>
        </w:numPr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mít v podvědomí ochranu životního prostředí</w:t>
      </w:r>
    </w:p>
    <w:p w:rsidR="009433D5" w:rsidRDefault="009433D5" w:rsidP="00D51FBF">
      <w:pPr>
        <w:pStyle w:val="Odstavecseseznamem"/>
        <w:ind w:left="0"/>
        <w:jc w:val="both"/>
        <w:rPr>
          <w:rFonts w:cs="Times New Roman"/>
          <w:b/>
          <w:bCs/>
          <w:color w:val="000000"/>
        </w:rPr>
      </w:pPr>
    </w:p>
    <w:p w:rsidR="009433D5" w:rsidRDefault="00F95CEF">
      <w:pPr>
        <w:pStyle w:val="Standard"/>
        <w:rPr>
          <w:rFonts w:cs="Times New Roman"/>
          <w:b/>
          <w:bCs/>
          <w:color w:val="000000"/>
        </w:rPr>
      </w:pPr>
      <w:r>
        <w:rPr>
          <w:rFonts w:cs="Times New Roman"/>
          <w:b/>
          <w:bCs/>
          <w:color w:val="000000"/>
        </w:rPr>
        <w:t>Zásady, které jsou pro nás pedagogické pracovnice důležité, abychom naplňovaly program:</w:t>
      </w:r>
    </w:p>
    <w:p w:rsidR="009433D5" w:rsidRPr="00D51FBF" w:rsidRDefault="00F95CEF" w:rsidP="00B0270B">
      <w:pPr>
        <w:pStyle w:val="Odstavecseseznamem"/>
        <w:numPr>
          <w:ilvl w:val="0"/>
          <w:numId w:val="56"/>
        </w:numPr>
        <w:rPr>
          <w:rFonts w:cs="Times New Roman"/>
          <w:color w:val="000000"/>
        </w:rPr>
      </w:pPr>
      <w:r w:rsidRPr="00D51FBF">
        <w:rPr>
          <w:rFonts w:cs="Times New Roman"/>
          <w:color w:val="000000"/>
        </w:rPr>
        <w:t>rozumět vývoji dítěte</w:t>
      </w:r>
    </w:p>
    <w:p w:rsidR="009433D5" w:rsidRPr="00D51FBF" w:rsidRDefault="00F95CEF" w:rsidP="00B0270B">
      <w:pPr>
        <w:pStyle w:val="Odstavecseseznamem"/>
        <w:numPr>
          <w:ilvl w:val="0"/>
          <w:numId w:val="56"/>
        </w:numPr>
        <w:rPr>
          <w:rFonts w:cs="Times New Roman"/>
          <w:color w:val="000000"/>
        </w:rPr>
      </w:pPr>
      <w:r w:rsidRPr="00D51FBF">
        <w:rPr>
          <w:rFonts w:cs="Times New Roman"/>
          <w:color w:val="000000"/>
        </w:rPr>
        <w:t>věnovat se pozorování dětí při práci a při hře</w:t>
      </w:r>
    </w:p>
    <w:p w:rsidR="009433D5" w:rsidRPr="00D51FBF" w:rsidRDefault="00F95CEF" w:rsidP="00B0270B">
      <w:pPr>
        <w:pStyle w:val="Odstavecseseznamem"/>
        <w:numPr>
          <w:ilvl w:val="0"/>
          <w:numId w:val="56"/>
        </w:numPr>
        <w:rPr>
          <w:rFonts w:cs="Times New Roman"/>
          <w:color w:val="000000"/>
        </w:rPr>
      </w:pPr>
      <w:r w:rsidRPr="00D51FBF">
        <w:rPr>
          <w:rFonts w:cs="Times New Roman"/>
          <w:color w:val="000000"/>
        </w:rPr>
        <w:t>plánovat skupinové i individuální cíle, které se zakládají na zájmu a potřebě dětí</w:t>
      </w:r>
    </w:p>
    <w:p w:rsidR="009433D5" w:rsidRPr="00D51FBF" w:rsidRDefault="00F95CEF" w:rsidP="00B0270B">
      <w:pPr>
        <w:pStyle w:val="Odstavecseseznamem"/>
        <w:numPr>
          <w:ilvl w:val="0"/>
          <w:numId w:val="56"/>
        </w:numPr>
        <w:rPr>
          <w:rFonts w:cs="Times New Roman"/>
          <w:color w:val="000000"/>
        </w:rPr>
      </w:pPr>
      <w:r w:rsidRPr="00D51FBF">
        <w:rPr>
          <w:rFonts w:cs="Times New Roman"/>
          <w:color w:val="000000"/>
        </w:rPr>
        <w:t>poskytovat měnící se pružné prostředí</w:t>
      </w:r>
    </w:p>
    <w:p w:rsidR="00D51FBF" w:rsidRPr="00D51FBF" w:rsidRDefault="00F95CEF" w:rsidP="00B0270B">
      <w:pPr>
        <w:pStyle w:val="Odstavecseseznamem"/>
        <w:numPr>
          <w:ilvl w:val="0"/>
          <w:numId w:val="56"/>
        </w:numPr>
        <w:rPr>
          <w:rFonts w:cs="Times New Roman"/>
          <w:color w:val="000000"/>
        </w:rPr>
      </w:pPr>
      <w:r w:rsidRPr="00D51FBF">
        <w:rPr>
          <w:rFonts w:cs="Times New Roman"/>
          <w:color w:val="000000"/>
        </w:rPr>
        <w:t>poskytovat úctu dětem a vážit si jejich nápadů</w:t>
      </w:r>
    </w:p>
    <w:p w:rsidR="009433D5" w:rsidRPr="00D51FBF" w:rsidRDefault="00F95CEF" w:rsidP="00B0270B">
      <w:pPr>
        <w:pStyle w:val="Odstavecseseznamem"/>
        <w:numPr>
          <w:ilvl w:val="0"/>
          <w:numId w:val="56"/>
        </w:numPr>
        <w:rPr>
          <w:rFonts w:cs="Times New Roman"/>
          <w:color w:val="000000"/>
        </w:rPr>
      </w:pPr>
      <w:r w:rsidRPr="00D51FBF">
        <w:rPr>
          <w:rFonts w:cs="Times New Roman"/>
          <w:color w:val="000000"/>
        </w:rPr>
        <w:t>povzbuzovat děti, aby vyřešily své problémy a vážily si jeden druhého</w:t>
      </w:r>
    </w:p>
    <w:p w:rsidR="009433D5" w:rsidRPr="00D51FBF" w:rsidRDefault="00F95CEF" w:rsidP="00B0270B">
      <w:pPr>
        <w:pStyle w:val="Odstavecseseznamem"/>
        <w:numPr>
          <w:ilvl w:val="0"/>
          <w:numId w:val="56"/>
        </w:numPr>
        <w:rPr>
          <w:rFonts w:cs="Times New Roman"/>
          <w:color w:val="000000"/>
        </w:rPr>
      </w:pPr>
      <w:r w:rsidRPr="00D51FBF">
        <w:rPr>
          <w:rFonts w:cs="Times New Roman"/>
          <w:color w:val="000000"/>
        </w:rPr>
        <w:t>klást otázky, které vedou děti k přemýšlení a odpovědi</w:t>
      </w:r>
    </w:p>
    <w:p w:rsidR="00D51FBF" w:rsidRDefault="00D51FBF" w:rsidP="00D51FBF">
      <w:pPr>
        <w:pStyle w:val="Standard"/>
        <w:ind w:firstLine="709"/>
        <w:rPr>
          <w:rFonts w:cs="Times New Roman"/>
          <w:color w:val="000000"/>
        </w:rPr>
      </w:pPr>
    </w:p>
    <w:p w:rsidR="009433D5" w:rsidRDefault="00F95CEF" w:rsidP="00D51FBF">
      <w:pPr>
        <w:pStyle w:val="Standard"/>
        <w:ind w:firstLine="709"/>
      </w:pPr>
      <w:r w:rsidRPr="00D51FBF">
        <w:rPr>
          <w:rFonts w:cs="Times New Roman"/>
          <w:bCs/>
          <w:color w:val="000000"/>
        </w:rPr>
        <w:t>Chceme</w:t>
      </w:r>
      <w:r>
        <w:rPr>
          <w:rFonts w:cs="Times New Roman"/>
          <w:b/>
          <w:bCs/>
          <w:color w:val="000000"/>
        </w:rPr>
        <w:t xml:space="preserve"> </w:t>
      </w:r>
      <w:r>
        <w:rPr>
          <w:rFonts w:cs="Times New Roman"/>
          <w:color w:val="000000"/>
        </w:rPr>
        <w:t>při každodenní práci připravovat dětem takové podmínky, abychom hrou, spontánní činností, situačním učením nebo jinými metodami, formami a způsoby, vedli děti k osvojování kompetencí a jejich postupnému zdokonalování. Hlavními klíčovými kompetencemi jsou:</w:t>
      </w:r>
    </w:p>
    <w:p w:rsidR="009433D5" w:rsidRPr="00D51FBF" w:rsidRDefault="008E6372" w:rsidP="00B0270B">
      <w:pPr>
        <w:pStyle w:val="Standard"/>
        <w:numPr>
          <w:ilvl w:val="0"/>
          <w:numId w:val="57"/>
        </w:numPr>
        <w:jc w:val="both"/>
        <w:rPr>
          <w:b/>
        </w:rPr>
      </w:pPr>
      <w:r>
        <w:rPr>
          <w:rFonts w:cs="Times New Roman"/>
          <w:b/>
          <w:bCs/>
        </w:rPr>
        <w:t>kompetence k učení (KU</w:t>
      </w:r>
      <w:r w:rsidR="00F95CEF" w:rsidRPr="00D51FBF">
        <w:rPr>
          <w:rFonts w:cs="Times New Roman"/>
          <w:b/>
          <w:bCs/>
        </w:rPr>
        <w:t>)</w:t>
      </w:r>
    </w:p>
    <w:p w:rsidR="009433D5" w:rsidRPr="00D51FBF" w:rsidRDefault="00F95CEF" w:rsidP="00B0270B">
      <w:pPr>
        <w:pStyle w:val="Standard"/>
        <w:numPr>
          <w:ilvl w:val="0"/>
          <w:numId w:val="57"/>
        </w:numPr>
        <w:jc w:val="both"/>
        <w:rPr>
          <w:b/>
        </w:rPr>
      </w:pPr>
      <w:r w:rsidRPr="00D51FBF">
        <w:rPr>
          <w:rFonts w:cs="Times New Roman"/>
          <w:b/>
          <w:bCs/>
        </w:rPr>
        <w:t>k</w:t>
      </w:r>
      <w:r w:rsidR="008E6372">
        <w:rPr>
          <w:rFonts w:cs="Times New Roman"/>
          <w:b/>
          <w:bCs/>
        </w:rPr>
        <w:t>ompetence k řešení problémů (KŘP</w:t>
      </w:r>
      <w:r w:rsidRPr="00D51FBF">
        <w:rPr>
          <w:rFonts w:cs="Times New Roman"/>
          <w:b/>
          <w:bCs/>
        </w:rPr>
        <w:t>)</w:t>
      </w:r>
    </w:p>
    <w:p w:rsidR="009433D5" w:rsidRPr="00D51FBF" w:rsidRDefault="008E6372" w:rsidP="00B0270B">
      <w:pPr>
        <w:pStyle w:val="Standard"/>
        <w:numPr>
          <w:ilvl w:val="0"/>
          <w:numId w:val="57"/>
        </w:numPr>
        <w:jc w:val="both"/>
        <w:rPr>
          <w:b/>
        </w:rPr>
      </w:pPr>
      <w:r>
        <w:rPr>
          <w:rFonts w:cs="Times New Roman"/>
          <w:b/>
          <w:bCs/>
        </w:rPr>
        <w:t>kompetence komunikativní (SP</w:t>
      </w:r>
      <w:r w:rsidR="00F95CEF" w:rsidRPr="00D51FBF">
        <w:rPr>
          <w:rFonts w:cs="Times New Roman"/>
          <w:b/>
          <w:bCs/>
        </w:rPr>
        <w:t>)</w:t>
      </w:r>
    </w:p>
    <w:p w:rsidR="009433D5" w:rsidRPr="00D51FBF" w:rsidRDefault="00F95CEF" w:rsidP="00B0270B">
      <w:pPr>
        <w:pStyle w:val="Standard"/>
        <w:numPr>
          <w:ilvl w:val="0"/>
          <w:numId w:val="57"/>
        </w:numPr>
        <w:jc w:val="both"/>
        <w:rPr>
          <w:b/>
        </w:rPr>
      </w:pPr>
      <w:r w:rsidRPr="00D51FBF">
        <w:rPr>
          <w:rFonts w:cs="Times New Roman"/>
          <w:b/>
          <w:bCs/>
        </w:rPr>
        <w:t>kompe</w:t>
      </w:r>
      <w:r w:rsidR="008E6372">
        <w:rPr>
          <w:rFonts w:cs="Times New Roman"/>
          <w:b/>
          <w:bCs/>
        </w:rPr>
        <w:t>tence sociální a personální (KSP</w:t>
      </w:r>
      <w:r w:rsidRPr="00D51FBF">
        <w:rPr>
          <w:rFonts w:cs="Times New Roman"/>
          <w:b/>
          <w:bCs/>
        </w:rPr>
        <w:t>)</w:t>
      </w:r>
    </w:p>
    <w:p w:rsidR="009433D5" w:rsidRDefault="00F95CEF" w:rsidP="00B0270B">
      <w:pPr>
        <w:pStyle w:val="Standard"/>
        <w:numPr>
          <w:ilvl w:val="0"/>
          <w:numId w:val="57"/>
        </w:numPr>
        <w:jc w:val="both"/>
      </w:pPr>
      <w:r w:rsidRPr="00D51FBF">
        <w:rPr>
          <w:rFonts w:cs="Times New Roman"/>
          <w:b/>
          <w:bCs/>
        </w:rPr>
        <w:t xml:space="preserve">kompetence </w:t>
      </w:r>
      <w:r w:rsidR="008E6372">
        <w:rPr>
          <w:rFonts w:cs="Times New Roman"/>
          <w:b/>
          <w:bCs/>
        </w:rPr>
        <w:t>činnostní a občanské (KČO</w:t>
      </w:r>
      <w:r>
        <w:rPr>
          <w:rFonts w:cs="Times New Roman"/>
          <w:b/>
          <w:bCs/>
        </w:rPr>
        <w:t>)</w:t>
      </w:r>
    </w:p>
    <w:p w:rsidR="009433D5" w:rsidRDefault="009433D5">
      <w:pPr>
        <w:pStyle w:val="Standard"/>
        <w:rPr>
          <w:rFonts w:cs="Times New Roman"/>
          <w:b/>
          <w:bCs/>
        </w:rPr>
      </w:pPr>
    </w:p>
    <w:p w:rsidR="009433D5" w:rsidRDefault="00F95CEF">
      <w:pPr>
        <w:pStyle w:val="Standard"/>
        <w:rPr>
          <w:rFonts w:cs="Times New Roman"/>
        </w:rPr>
      </w:pPr>
      <w:r>
        <w:rPr>
          <w:rFonts w:cs="Times New Roman"/>
        </w:rPr>
        <w:t>Z cílových kompetencí (vycházejících z RVP) vycházejí očekávané výstupy našich dětí.</w:t>
      </w:r>
    </w:p>
    <w:p w:rsidR="00E147BA" w:rsidRDefault="00E147BA">
      <w:pPr>
        <w:pStyle w:val="Standard"/>
        <w:rPr>
          <w:rFonts w:cs="Times New Roman"/>
        </w:rPr>
      </w:pPr>
    </w:p>
    <w:p w:rsidR="009433D5" w:rsidRPr="004426C9" w:rsidRDefault="00F95CEF" w:rsidP="00B0270B">
      <w:pPr>
        <w:pStyle w:val="Standard"/>
        <w:numPr>
          <w:ilvl w:val="0"/>
          <w:numId w:val="41"/>
        </w:numPr>
        <w:rPr>
          <w:rFonts w:eastAsia="ComicSansMS" w:cs="ComicSansMS"/>
          <w:b/>
          <w:bCs/>
          <w:color w:val="000000"/>
          <w:sz w:val="28"/>
          <w:szCs w:val="28"/>
        </w:rPr>
      </w:pPr>
      <w:r w:rsidRPr="004426C9">
        <w:rPr>
          <w:rFonts w:eastAsia="ComicSansMS" w:cs="ComicSansMS"/>
          <w:b/>
          <w:bCs/>
          <w:color w:val="000000"/>
          <w:sz w:val="28"/>
          <w:szCs w:val="28"/>
        </w:rPr>
        <w:lastRenderedPageBreak/>
        <w:t>VZDĚLÁVACÍ OBSAH, STRUKTURA INTEGROVANÝCH BLOKŮ</w:t>
      </w:r>
    </w:p>
    <w:p w:rsidR="00D51FBF" w:rsidRDefault="00D51FBF" w:rsidP="00D51FBF">
      <w:pPr>
        <w:pStyle w:val="Standard"/>
        <w:ind w:left="360"/>
        <w:rPr>
          <w:rFonts w:eastAsia="ComicSansMS" w:cs="ComicSansMS"/>
          <w:b/>
          <w:bCs/>
          <w:color w:val="000000"/>
        </w:rPr>
      </w:pPr>
    </w:p>
    <w:p w:rsidR="00D51FBF" w:rsidRDefault="00D51FBF" w:rsidP="00D51FBF">
      <w:pPr>
        <w:pStyle w:val="TableContents"/>
        <w:ind w:firstLine="709"/>
        <w:jc w:val="both"/>
        <w:rPr>
          <w:rFonts w:eastAsia="ComicSansMS" w:cs="Times New Roman"/>
          <w:color w:val="000000"/>
        </w:rPr>
      </w:pPr>
      <w:r>
        <w:rPr>
          <w:rFonts w:eastAsia="ComicSansMS" w:cs="Times New Roman"/>
          <w:color w:val="000000"/>
        </w:rPr>
        <w:t>Samostatný obsah je rozdělen dle Rámcového programu do pěti vzdělávacích oblastí, v každém bloku se tyto oblasti prolínají a navazují na sebe.</w:t>
      </w:r>
    </w:p>
    <w:p w:rsidR="00D51FBF" w:rsidRDefault="00D51FBF" w:rsidP="00D51FBF">
      <w:pPr>
        <w:pStyle w:val="TableContents"/>
        <w:ind w:firstLine="709"/>
        <w:jc w:val="both"/>
      </w:pPr>
      <w:r>
        <w:t xml:space="preserve">Vzdělávací obsah ŠVP „Jaro, léto, podzim, </w:t>
      </w:r>
      <w:r w:rsidR="008E6372">
        <w:t>zima… je</w:t>
      </w:r>
      <w:r>
        <w:t xml:space="preserve"> nám tady spolu prima“ je uspořádán do 4 hlavních integrovaných bloků (větví) dle ročních období. Každý integrovaný blok (každé téma) se člení zpravidla do tří skupin podtémat dle měsíců v daném ročním období. Jeden integrovaný blok (jedno téma) obsahuje většinou 9 podtémat. Výjimkou je poslední integrovaný blok, který má pouze tři podtémata. Všechna podtémata lze časově upravovat dle potřeby.</w:t>
      </w:r>
    </w:p>
    <w:p w:rsidR="00D51FBF" w:rsidRDefault="00D51FBF" w:rsidP="00D51FBF">
      <w:pPr>
        <w:pStyle w:val="TableContents"/>
        <w:ind w:firstLine="709"/>
        <w:jc w:val="both"/>
      </w:pPr>
      <w:r>
        <w:rPr>
          <w:color w:val="000000"/>
        </w:rPr>
        <w:t xml:space="preserve">Každý blok </w:t>
      </w:r>
      <w:r>
        <w:t xml:space="preserve">má svoji </w:t>
      </w:r>
      <w:r>
        <w:rPr>
          <w:rFonts w:eastAsia="ComicSansMS-Bold" w:cs="ComicSansMS-Bold"/>
          <w:b/>
          <w:bCs/>
        </w:rPr>
        <w:t>strukturu</w:t>
      </w:r>
      <w:r>
        <w:rPr>
          <w:rFonts w:eastAsia="ComicSansMS-Bold" w:cs="ComicSansMS-Bold"/>
        </w:rPr>
        <w:t xml:space="preserve">. Každá skupina podtémat z daného bloku obsahuje </w:t>
      </w:r>
      <w:r>
        <w:t xml:space="preserve">přibližný </w:t>
      </w:r>
      <w:r>
        <w:rPr>
          <w:rFonts w:eastAsia="ComicSansMS-Bold" w:cs="ComicSansMS-Bold"/>
          <w:b/>
          <w:bCs/>
        </w:rPr>
        <w:t>časový rozsah</w:t>
      </w:r>
      <w:r>
        <w:t xml:space="preserve">, stručnou </w:t>
      </w:r>
      <w:r>
        <w:rPr>
          <w:rFonts w:eastAsia="ComicSansMS-Bold" w:cs="ComicSansMS-Bold"/>
          <w:b/>
          <w:bCs/>
        </w:rPr>
        <w:t xml:space="preserve">charakteristiku, obecné vzdělávací cíle </w:t>
      </w:r>
      <w:r>
        <w:t xml:space="preserve">(k čemu děti povedeme), očekávané </w:t>
      </w:r>
      <w:r>
        <w:rPr>
          <w:rFonts w:eastAsia="ComicSansMS-Bold" w:cs="ComicSansMS-Bold"/>
          <w:b/>
          <w:bCs/>
        </w:rPr>
        <w:t xml:space="preserve">kompetence </w:t>
      </w:r>
      <w:r>
        <w:t xml:space="preserve">(čeho by děti na konci období měly dosáhnout) a </w:t>
      </w:r>
      <w:r>
        <w:rPr>
          <w:b/>
          <w:bCs/>
        </w:rPr>
        <w:t>n</w:t>
      </w:r>
      <w:r>
        <w:rPr>
          <w:rFonts w:eastAsia="ComicSansMS-Bold" w:cs="ComicSansMS-Bold"/>
          <w:b/>
          <w:bCs/>
        </w:rPr>
        <w:t>ávrhy a okruhy činností.</w:t>
      </w:r>
    </w:p>
    <w:p w:rsidR="00D51FBF" w:rsidRDefault="00D51FBF" w:rsidP="00D51FBF">
      <w:pPr>
        <w:pStyle w:val="TableContents"/>
        <w:ind w:firstLine="709"/>
        <w:jc w:val="both"/>
        <w:rPr>
          <w:rFonts w:cs="Times New Roman"/>
        </w:rPr>
      </w:pPr>
      <w:r>
        <w:rPr>
          <w:rFonts w:ascii="ComicSansMS" w:eastAsia="ComicSansMS" w:hAnsi="ComicSansMS" w:cs="ComicSansMS"/>
          <w:color w:val="000000"/>
        </w:rPr>
        <w:t xml:space="preserve"> </w:t>
      </w:r>
      <w:r>
        <w:rPr>
          <w:rFonts w:cs="Times New Roman"/>
        </w:rPr>
        <w:t>Pro lepší orientaci je obsah vzdělávání, tedy jednotlivé integrované bloky (témata) a podtémata, uveden na obrázku níže.</w:t>
      </w:r>
    </w:p>
    <w:p w:rsidR="008E6372" w:rsidRDefault="008E6372" w:rsidP="00D51FBF">
      <w:pPr>
        <w:pStyle w:val="TableContents"/>
        <w:ind w:firstLine="709"/>
        <w:jc w:val="both"/>
        <w:rPr>
          <w:rFonts w:cs="Times New Roman"/>
        </w:rPr>
      </w:pPr>
    </w:p>
    <w:p w:rsidR="008E6372" w:rsidRDefault="008E6372" w:rsidP="00D51FBF">
      <w:pPr>
        <w:pStyle w:val="TableContents"/>
        <w:ind w:firstLine="709"/>
        <w:jc w:val="both"/>
        <w:rPr>
          <w:rFonts w:cs="Times New Roman"/>
        </w:rPr>
      </w:pPr>
    </w:p>
    <w:p w:rsidR="008E6372" w:rsidRDefault="008E6372" w:rsidP="00D51FBF">
      <w:pPr>
        <w:pStyle w:val="TableContents"/>
        <w:ind w:firstLine="709"/>
        <w:jc w:val="both"/>
        <w:rPr>
          <w:rFonts w:cs="Times New Roman"/>
        </w:rPr>
      </w:pPr>
    </w:p>
    <w:p w:rsidR="008E6372" w:rsidRDefault="008E6372" w:rsidP="00D51FBF">
      <w:pPr>
        <w:pStyle w:val="TableContents"/>
        <w:ind w:firstLine="709"/>
        <w:jc w:val="both"/>
        <w:rPr>
          <w:rFonts w:cs="Times New Roman"/>
        </w:rPr>
      </w:pPr>
    </w:p>
    <w:p w:rsidR="008E6372" w:rsidRDefault="008E6372" w:rsidP="00D51FBF">
      <w:pPr>
        <w:pStyle w:val="TableContents"/>
        <w:ind w:firstLine="709"/>
        <w:jc w:val="both"/>
        <w:rPr>
          <w:rFonts w:cs="Times New Roman"/>
        </w:rPr>
      </w:pPr>
    </w:p>
    <w:p w:rsidR="008E6372" w:rsidRDefault="008E6372" w:rsidP="00D51FBF">
      <w:pPr>
        <w:pStyle w:val="TableContents"/>
        <w:ind w:firstLine="709"/>
        <w:jc w:val="both"/>
        <w:rPr>
          <w:rFonts w:cs="Times New Roman"/>
        </w:rPr>
      </w:pPr>
    </w:p>
    <w:p w:rsidR="008E6372" w:rsidRDefault="008E6372" w:rsidP="00D51FBF">
      <w:pPr>
        <w:pStyle w:val="TableContents"/>
        <w:ind w:firstLine="709"/>
        <w:jc w:val="both"/>
        <w:rPr>
          <w:rFonts w:cs="Times New Roman"/>
        </w:rPr>
      </w:pPr>
    </w:p>
    <w:p w:rsidR="008E6372" w:rsidRDefault="008E6372" w:rsidP="00D51FBF">
      <w:pPr>
        <w:pStyle w:val="TableContents"/>
        <w:ind w:firstLine="709"/>
        <w:jc w:val="both"/>
        <w:rPr>
          <w:rFonts w:cs="Times New Roman"/>
        </w:rPr>
      </w:pPr>
    </w:p>
    <w:p w:rsidR="008E6372" w:rsidRDefault="008E6372" w:rsidP="00D51FBF">
      <w:pPr>
        <w:pStyle w:val="TableContents"/>
        <w:ind w:firstLine="709"/>
        <w:jc w:val="both"/>
        <w:rPr>
          <w:rFonts w:cs="Times New Roman"/>
        </w:rPr>
      </w:pPr>
    </w:p>
    <w:p w:rsidR="008E6372" w:rsidRDefault="008E6372" w:rsidP="00D51FBF">
      <w:pPr>
        <w:pStyle w:val="TableContents"/>
        <w:ind w:firstLine="709"/>
        <w:jc w:val="both"/>
        <w:rPr>
          <w:rFonts w:cs="Times New Roman"/>
        </w:rPr>
      </w:pPr>
    </w:p>
    <w:p w:rsidR="008E6372" w:rsidRDefault="008E6372" w:rsidP="00D51FBF">
      <w:pPr>
        <w:pStyle w:val="TableContents"/>
        <w:ind w:firstLine="709"/>
        <w:jc w:val="both"/>
        <w:rPr>
          <w:rFonts w:cs="Times New Roman"/>
        </w:rPr>
      </w:pPr>
    </w:p>
    <w:p w:rsidR="008E6372" w:rsidRDefault="008E6372" w:rsidP="00D51FBF">
      <w:pPr>
        <w:pStyle w:val="TableContents"/>
        <w:ind w:firstLine="709"/>
        <w:jc w:val="both"/>
        <w:rPr>
          <w:rFonts w:cs="Times New Roman"/>
        </w:rPr>
      </w:pPr>
    </w:p>
    <w:p w:rsidR="008E6372" w:rsidRDefault="008E6372" w:rsidP="00D51FBF">
      <w:pPr>
        <w:pStyle w:val="TableContents"/>
        <w:ind w:firstLine="709"/>
        <w:jc w:val="both"/>
        <w:rPr>
          <w:rFonts w:cs="Times New Roman"/>
        </w:rPr>
      </w:pPr>
    </w:p>
    <w:p w:rsidR="008E6372" w:rsidRDefault="008E6372" w:rsidP="00D51FBF">
      <w:pPr>
        <w:pStyle w:val="TableContents"/>
        <w:ind w:firstLine="709"/>
        <w:jc w:val="both"/>
        <w:rPr>
          <w:rFonts w:cs="Times New Roman"/>
        </w:rPr>
      </w:pPr>
    </w:p>
    <w:p w:rsidR="008E6372" w:rsidRDefault="008E6372" w:rsidP="00D51FBF">
      <w:pPr>
        <w:pStyle w:val="TableContents"/>
        <w:ind w:firstLine="709"/>
        <w:jc w:val="both"/>
        <w:rPr>
          <w:rFonts w:cs="Times New Roman"/>
        </w:rPr>
      </w:pPr>
    </w:p>
    <w:p w:rsidR="008E6372" w:rsidRDefault="008E6372" w:rsidP="00D51FBF">
      <w:pPr>
        <w:pStyle w:val="TableContents"/>
        <w:ind w:firstLine="709"/>
        <w:jc w:val="both"/>
        <w:rPr>
          <w:rFonts w:cs="Times New Roman"/>
        </w:rPr>
      </w:pPr>
    </w:p>
    <w:p w:rsidR="008E6372" w:rsidRDefault="008E6372" w:rsidP="00D51FBF">
      <w:pPr>
        <w:pStyle w:val="TableContents"/>
        <w:ind w:firstLine="709"/>
        <w:jc w:val="both"/>
        <w:rPr>
          <w:rFonts w:cs="Times New Roman"/>
        </w:rPr>
      </w:pPr>
    </w:p>
    <w:p w:rsidR="008E6372" w:rsidRDefault="008E6372" w:rsidP="00D51FBF">
      <w:pPr>
        <w:pStyle w:val="TableContents"/>
        <w:ind w:firstLine="709"/>
        <w:jc w:val="both"/>
        <w:rPr>
          <w:rFonts w:cs="Times New Roman"/>
        </w:rPr>
      </w:pPr>
    </w:p>
    <w:p w:rsidR="00D51FBF" w:rsidRDefault="00D51FBF" w:rsidP="006B0335">
      <w:pPr>
        <w:pStyle w:val="Standard"/>
        <w:rPr>
          <w:rFonts w:eastAsia="ComicSansMS" w:cs="ComicSansMS"/>
          <w:b/>
          <w:bCs/>
          <w:color w:val="000000"/>
        </w:rPr>
      </w:pPr>
    </w:p>
    <w:p w:rsidR="008E6372" w:rsidRDefault="008E6372" w:rsidP="00D51FBF">
      <w:pPr>
        <w:pStyle w:val="Standard"/>
        <w:ind w:left="360"/>
        <w:rPr>
          <w:rFonts w:eastAsia="ComicSansMS" w:cs="ComicSansMS"/>
          <w:b/>
          <w:bCs/>
          <w:color w:val="000000"/>
        </w:rPr>
      </w:pPr>
    </w:p>
    <w:p w:rsidR="008E6372" w:rsidRDefault="008E6372" w:rsidP="00D51FBF">
      <w:pPr>
        <w:pStyle w:val="Standard"/>
        <w:ind w:left="360"/>
        <w:rPr>
          <w:rFonts w:eastAsia="ComicSansMS" w:cs="ComicSansMS"/>
          <w:b/>
          <w:bCs/>
          <w:color w:val="000000"/>
        </w:rPr>
      </w:pPr>
    </w:p>
    <w:p w:rsidR="008E6372" w:rsidRDefault="008E6372" w:rsidP="00D51FBF">
      <w:pPr>
        <w:pStyle w:val="Standard"/>
        <w:ind w:left="360"/>
        <w:rPr>
          <w:rFonts w:eastAsia="ComicSansMS" w:cs="ComicSansMS"/>
          <w:b/>
          <w:bCs/>
          <w:color w:val="000000"/>
        </w:rPr>
      </w:pPr>
    </w:p>
    <w:p w:rsidR="008E6372" w:rsidRDefault="008E6372" w:rsidP="00D51FBF">
      <w:pPr>
        <w:pStyle w:val="Standard"/>
        <w:ind w:left="360"/>
        <w:rPr>
          <w:rFonts w:eastAsia="ComicSansMS" w:cs="ComicSansMS"/>
          <w:b/>
          <w:bCs/>
          <w:color w:val="000000"/>
        </w:rPr>
      </w:pPr>
    </w:p>
    <w:p w:rsidR="008E6372" w:rsidRDefault="008E6372" w:rsidP="00D51FBF">
      <w:pPr>
        <w:pStyle w:val="Standard"/>
        <w:ind w:left="360"/>
        <w:rPr>
          <w:rFonts w:eastAsia="ComicSansMS" w:cs="ComicSansMS"/>
          <w:b/>
          <w:bCs/>
          <w:color w:val="000000"/>
        </w:rPr>
      </w:pPr>
    </w:p>
    <w:p w:rsidR="008E6372" w:rsidRDefault="008E6372" w:rsidP="00D51FBF">
      <w:pPr>
        <w:pStyle w:val="Standard"/>
        <w:ind w:left="360"/>
        <w:rPr>
          <w:rFonts w:eastAsia="ComicSansMS" w:cs="ComicSansMS"/>
          <w:b/>
          <w:bCs/>
          <w:color w:val="000000"/>
        </w:rPr>
      </w:pPr>
    </w:p>
    <w:p w:rsidR="008E6372" w:rsidRDefault="008E6372" w:rsidP="00D51FBF">
      <w:pPr>
        <w:pStyle w:val="Standard"/>
        <w:ind w:left="360"/>
        <w:rPr>
          <w:rFonts w:eastAsia="ComicSansMS" w:cs="ComicSansMS"/>
          <w:b/>
          <w:bCs/>
          <w:color w:val="000000"/>
        </w:rPr>
      </w:pPr>
    </w:p>
    <w:p w:rsidR="008E6372" w:rsidRDefault="008E6372" w:rsidP="00D51FBF">
      <w:pPr>
        <w:pStyle w:val="Standard"/>
        <w:ind w:left="360"/>
        <w:rPr>
          <w:rFonts w:eastAsia="ComicSansMS" w:cs="ComicSansMS"/>
          <w:b/>
          <w:bCs/>
          <w:color w:val="000000"/>
        </w:rPr>
      </w:pPr>
    </w:p>
    <w:p w:rsidR="008E6372" w:rsidRDefault="007C1CEE" w:rsidP="00D51FBF">
      <w:pPr>
        <w:pStyle w:val="Standard"/>
        <w:ind w:left="360"/>
        <w:rPr>
          <w:rFonts w:eastAsia="ComicSansMS" w:cs="ComicSansMS"/>
          <w:b/>
          <w:bCs/>
          <w:color w:val="000000"/>
        </w:rPr>
      </w:pPr>
      <w:r>
        <w:rPr>
          <w:noProof/>
          <w:lang w:eastAsia="cs-CZ" w:bidi="ar-SA"/>
        </w:rPr>
        <w:lastRenderedPageBreak/>
        <w:drawing>
          <wp:inline distT="0" distB="0" distL="0" distR="0">
            <wp:extent cx="6120130" cy="8664575"/>
            <wp:effectExtent l="0" t="0" r="0" b="3175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372" w:rsidRDefault="008E6372" w:rsidP="00D51FBF">
      <w:pPr>
        <w:pStyle w:val="Standard"/>
        <w:ind w:left="360"/>
        <w:rPr>
          <w:rFonts w:eastAsia="ComicSansMS" w:cs="ComicSansMS"/>
          <w:b/>
          <w:bCs/>
          <w:color w:val="000000"/>
        </w:rPr>
      </w:pPr>
    </w:p>
    <w:p w:rsidR="008E6372" w:rsidRDefault="008E6372" w:rsidP="00B6452C">
      <w:pPr>
        <w:pStyle w:val="Standard"/>
        <w:rPr>
          <w:rFonts w:eastAsia="ComicSansMS" w:cs="ComicSansMS"/>
          <w:b/>
          <w:bCs/>
          <w:color w:val="000000"/>
        </w:rPr>
      </w:pPr>
    </w:p>
    <w:p w:rsidR="008E6372" w:rsidRDefault="008E6372" w:rsidP="00D51FBF">
      <w:pPr>
        <w:pStyle w:val="Standard"/>
        <w:ind w:left="360"/>
        <w:rPr>
          <w:rFonts w:eastAsia="ComicSansMS" w:cs="ComicSansMS"/>
          <w:b/>
          <w:bCs/>
          <w:color w:val="000000"/>
        </w:rPr>
      </w:pPr>
    </w:p>
    <w:p w:rsidR="008E6372" w:rsidRDefault="008E6372" w:rsidP="00D51FBF">
      <w:pPr>
        <w:pStyle w:val="Standard"/>
        <w:ind w:left="360"/>
        <w:rPr>
          <w:rFonts w:eastAsia="ComicSansMS" w:cs="ComicSansMS"/>
          <w:b/>
          <w:bCs/>
          <w:color w:val="000000"/>
        </w:rPr>
      </w:pPr>
    </w:p>
    <w:p w:rsidR="00D51FBF" w:rsidRPr="004426C9" w:rsidRDefault="00D51FBF" w:rsidP="00B0270B">
      <w:pPr>
        <w:pStyle w:val="Standard"/>
        <w:numPr>
          <w:ilvl w:val="1"/>
          <w:numId w:val="41"/>
        </w:numPr>
        <w:rPr>
          <w:rFonts w:eastAsia="ComicSansMS" w:cs="ComicSansMS"/>
          <w:b/>
          <w:bCs/>
          <w:color w:val="000000"/>
          <w:sz w:val="28"/>
          <w:szCs w:val="28"/>
        </w:rPr>
      </w:pPr>
      <w:r w:rsidRPr="004426C9">
        <w:rPr>
          <w:rFonts w:eastAsia="ComicSansMS-Bold" w:cs="ComicSansMS-Bold"/>
          <w:b/>
          <w:bCs/>
          <w:sz w:val="28"/>
          <w:szCs w:val="28"/>
          <w:u w:val="single"/>
        </w:rPr>
        <w:t>Přehled integrovaných bloků</w:t>
      </w:r>
    </w:p>
    <w:p w:rsidR="00D51FBF" w:rsidRDefault="00D51FBF" w:rsidP="00D51FBF">
      <w:pPr>
        <w:pStyle w:val="Standard"/>
        <w:rPr>
          <w:rFonts w:eastAsia="ComicSansMS-Bold" w:cs="ComicSansMS-Bold"/>
          <w:b/>
          <w:bCs/>
          <w:u w:val="single"/>
        </w:rPr>
      </w:pPr>
    </w:p>
    <w:p w:rsidR="00D51FBF" w:rsidRDefault="00D51FBF" w:rsidP="00D51FBF">
      <w:pPr>
        <w:pStyle w:val="TableContents"/>
        <w:rPr>
          <w:u w:val="single"/>
        </w:rPr>
      </w:pPr>
      <w:r>
        <w:rPr>
          <w:b/>
          <w:bCs/>
          <w:u w:val="single"/>
        </w:rPr>
        <w:t>I. Integrovaný blok</w:t>
      </w:r>
      <w:r>
        <w:rPr>
          <w:u w:val="single"/>
        </w:rPr>
        <w:t>:</w:t>
      </w:r>
    </w:p>
    <w:p w:rsidR="00D51FBF" w:rsidRDefault="00D51FBF" w:rsidP="00D51FBF">
      <w:pPr>
        <w:pStyle w:val="TableContents"/>
        <w:jc w:val="center"/>
        <w:rPr>
          <w:b/>
          <w:bCs/>
        </w:rPr>
      </w:pPr>
    </w:p>
    <w:p w:rsidR="00D51FBF" w:rsidRDefault="00D51FBF" w:rsidP="00D51FBF">
      <w:pPr>
        <w:pStyle w:val="TableContents"/>
        <w:jc w:val="center"/>
        <w:rPr>
          <w:b/>
          <w:bCs/>
        </w:rPr>
      </w:pPr>
      <w:r>
        <w:rPr>
          <w:b/>
          <w:bCs/>
        </w:rPr>
        <w:t>DOBRÉ RÁNO, DOBRÝ DEN,</w:t>
      </w:r>
    </w:p>
    <w:p w:rsidR="00D51FBF" w:rsidRDefault="00D51FBF" w:rsidP="00D51FBF">
      <w:pPr>
        <w:pStyle w:val="TableContents"/>
        <w:jc w:val="center"/>
        <w:rPr>
          <w:b/>
          <w:bCs/>
        </w:rPr>
      </w:pPr>
      <w:r>
        <w:rPr>
          <w:b/>
          <w:bCs/>
        </w:rPr>
        <w:t>DO ŠKOLKY JDU S ÚSMĚVEM.</w:t>
      </w:r>
    </w:p>
    <w:p w:rsidR="00D51FBF" w:rsidRDefault="00D51FBF" w:rsidP="008E6372">
      <w:pPr>
        <w:pStyle w:val="TableContents"/>
        <w:jc w:val="center"/>
        <w:rPr>
          <w:b/>
          <w:bCs/>
        </w:rPr>
      </w:pPr>
    </w:p>
    <w:p w:rsidR="00D51FBF" w:rsidRDefault="00D51FBF" w:rsidP="00D51FBF">
      <w:pPr>
        <w:pStyle w:val="TableContents"/>
        <w:jc w:val="center"/>
        <w:rPr>
          <w:b/>
          <w:bCs/>
        </w:rPr>
      </w:pPr>
    </w:p>
    <w:p w:rsidR="00D51FBF" w:rsidRDefault="00D51FBF" w:rsidP="00D51FBF">
      <w:pPr>
        <w:pStyle w:val="TableContents"/>
        <w:jc w:val="center"/>
      </w:pPr>
    </w:p>
    <w:p w:rsidR="00D51FBF" w:rsidRDefault="00D51FBF" w:rsidP="00D51FBF">
      <w:pPr>
        <w:pStyle w:val="TableContents"/>
      </w:pPr>
      <w:r>
        <w:t xml:space="preserve">   Podtémata - září:</w:t>
      </w:r>
    </w:p>
    <w:p w:rsidR="00D51FBF" w:rsidRPr="00B6452C" w:rsidRDefault="008E6372" w:rsidP="00045A14">
      <w:pPr>
        <w:pStyle w:val="TableContents"/>
        <w:numPr>
          <w:ilvl w:val="0"/>
          <w:numId w:val="32"/>
        </w:numPr>
        <w:ind w:left="709" w:hanging="425"/>
        <w:jc w:val="both"/>
      </w:pPr>
      <w:r w:rsidRPr="00B6452C">
        <w:rPr>
          <w:b/>
          <w:bCs/>
        </w:rPr>
        <w:t>Moje školka, moje značka</w:t>
      </w:r>
      <w:r w:rsidR="00D51FBF" w:rsidRPr="00B6452C">
        <w:t xml:space="preserve"> </w:t>
      </w:r>
    </w:p>
    <w:p w:rsidR="00D51FBF" w:rsidRDefault="008E6372" w:rsidP="00045A14">
      <w:pPr>
        <w:pStyle w:val="TableContents"/>
        <w:numPr>
          <w:ilvl w:val="0"/>
          <w:numId w:val="32"/>
        </w:numPr>
        <w:ind w:left="709" w:hanging="425"/>
        <w:jc w:val="both"/>
      </w:pPr>
      <w:r>
        <w:rPr>
          <w:b/>
          <w:bCs/>
        </w:rPr>
        <w:t>To jsem já a to jsi ty můj kamarád</w:t>
      </w:r>
      <w:r w:rsidR="00D51FBF">
        <w:rPr>
          <w:b/>
          <w:bCs/>
        </w:rPr>
        <w:t xml:space="preserve"> </w:t>
      </w:r>
    </w:p>
    <w:p w:rsidR="00D51FBF" w:rsidRDefault="008E6372" w:rsidP="00045A14">
      <w:pPr>
        <w:pStyle w:val="TableContents"/>
        <w:numPr>
          <w:ilvl w:val="0"/>
          <w:numId w:val="32"/>
        </w:numPr>
        <w:ind w:left="709" w:hanging="425"/>
        <w:jc w:val="both"/>
        <w:rPr>
          <w:b/>
          <w:bCs/>
        </w:rPr>
      </w:pPr>
      <w:r>
        <w:rPr>
          <w:b/>
          <w:bCs/>
        </w:rPr>
        <w:t>Doma a ve školce</w:t>
      </w:r>
    </w:p>
    <w:p w:rsidR="008E6372" w:rsidRDefault="008E6372" w:rsidP="00045A14">
      <w:pPr>
        <w:pStyle w:val="TableContents"/>
        <w:numPr>
          <w:ilvl w:val="0"/>
          <w:numId w:val="32"/>
        </w:numPr>
        <w:ind w:left="709" w:hanging="425"/>
        <w:jc w:val="both"/>
        <w:rPr>
          <w:b/>
          <w:bCs/>
        </w:rPr>
      </w:pPr>
      <w:r>
        <w:rPr>
          <w:b/>
          <w:bCs/>
        </w:rPr>
        <w:t>Místo kde žiji</w:t>
      </w:r>
    </w:p>
    <w:p w:rsidR="00D51FBF" w:rsidRDefault="00D51FBF" w:rsidP="00D51FBF">
      <w:pPr>
        <w:pStyle w:val="TableContents"/>
        <w:ind w:left="426" w:hanging="426"/>
        <w:rPr>
          <w:b/>
          <w:bCs/>
        </w:rPr>
      </w:pPr>
    </w:p>
    <w:p w:rsidR="00D51FBF" w:rsidRDefault="00D51FBF" w:rsidP="00D51FBF">
      <w:pPr>
        <w:pStyle w:val="TableContents"/>
        <w:ind w:left="426" w:hanging="426"/>
      </w:pPr>
      <w:r>
        <w:rPr>
          <w:b/>
          <w:bCs/>
        </w:rPr>
        <w:t xml:space="preserve">   </w:t>
      </w:r>
      <w:r>
        <w:t>Podtémata - říjen:</w:t>
      </w:r>
    </w:p>
    <w:p w:rsidR="00D51FBF" w:rsidRDefault="00B54D31" w:rsidP="00045A14">
      <w:pPr>
        <w:pStyle w:val="TableContents"/>
        <w:numPr>
          <w:ilvl w:val="0"/>
          <w:numId w:val="32"/>
        </w:numPr>
        <w:ind w:left="709" w:hanging="425"/>
        <w:jc w:val="both"/>
      </w:pPr>
      <w:r>
        <w:rPr>
          <w:b/>
          <w:bCs/>
        </w:rPr>
        <w:t>Zelenina ze zahrádky, ovoce v sadu, úroda na poli</w:t>
      </w:r>
    </w:p>
    <w:p w:rsidR="00D51FBF" w:rsidRPr="00B54D31" w:rsidRDefault="00B54D31" w:rsidP="00045A14">
      <w:pPr>
        <w:pStyle w:val="TableContents"/>
        <w:numPr>
          <w:ilvl w:val="0"/>
          <w:numId w:val="32"/>
        </w:numPr>
        <w:ind w:left="709" w:hanging="425"/>
        <w:jc w:val="both"/>
      </w:pPr>
      <w:r w:rsidRPr="00B54D31">
        <w:rPr>
          <w:b/>
        </w:rPr>
        <w:t>Les se chystá na zimu</w:t>
      </w:r>
      <w:r w:rsidRPr="00B54D31">
        <w:t xml:space="preserve"> (zvířátka, stromy, listy)</w:t>
      </w:r>
    </w:p>
    <w:p w:rsidR="00D51FBF" w:rsidRDefault="00B54D31" w:rsidP="00045A14">
      <w:pPr>
        <w:pStyle w:val="TableContents"/>
        <w:numPr>
          <w:ilvl w:val="0"/>
          <w:numId w:val="32"/>
        </w:numPr>
        <w:ind w:left="709" w:hanging="425"/>
        <w:jc w:val="both"/>
        <w:rPr>
          <w:b/>
          <w:bCs/>
        </w:rPr>
      </w:pPr>
      <w:r>
        <w:rPr>
          <w:b/>
          <w:bCs/>
        </w:rPr>
        <w:t>Dušičky</w:t>
      </w:r>
    </w:p>
    <w:p w:rsidR="00D51FBF" w:rsidRDefault="00D51FBF" w:rsidP="00D51FBF">
      <w:pPr>
        <w:pStyle w:val="TableContents"/>
        <w:ind w:left="426" w:hanging="426"/>
      </w:pPr>
    </w:p>
    <w:p w:rsidR="00D51FBF" w:rsidRDefault="00D51FBF" w:rsidP="00D51FBF">
      <w:pPr>
        <w:pStyle w:val="TableContents"/>
        <w:ind w:left="426" w:hanging="426"/>
      </w:pPr>
      <w:r>
        <w:t xml:space="preserve">   Podtémata - listopad:</w:t>
      </w:r>
    </w:p>
    <w:p w:rsidR="00D51FBF" w:rsidRDefault="00B54D31" w:rsidP="00045A14">
      <w:pPr>
        <w:pStyle w:val="TableContents"/>
        <w:numPr>
          <w:ilvl w:val="0"/>
          <w:numId w:val="32"/>
        </w:numPr>
        <w:ind w:left="709" w:hanging="425"/>
        <w:jc w:val="both"/>
        <w:rPr>
          <w:b/>
          <w:bCs/>
        </w:rPr>
      </w:pPr>
      <w:r>
        <w:rPr>
          <w:b/>
          <w:bCs/>
        </w:rPr>
        <w:t xml:space="preserve">Hleďme děti, draci letí </w:t>
      </w:r>
      <w:r w:rsidRPr="00B54D31">
        <w:rPr>
          <w:bCs/>
        </w:rPr>
        <w:t>(počasí)</w:t>
      </w:r>
    </w:p>
    <w:p w:rsidR="00D51FBF" w:rsidRDefault="00B54D31" w:rsidP="00045A14">
      <w:pPr>
        <w:pStyle w:val="TableContents"/>
        <w:numPr>
          <w:ilvl w:val="0"/>
          <w:numId w:val="32"/>
        </w:numPr>
        <w:ind w:left="709" w:hanging="425"/>
        <w:jc w:val="both"/>
      </w:pPr>
      <w:r>
        <w:rPr>
          <w:b/>
          <w:bCs/>
        </w:rPr>
        <w:t>Svatý Martin</w:t>
      </w:r>
    </w:p>
    <w:p w:rsidR="00D51FBF" w:rsidRDefault="00B54D31" w:rsidP="00045A14">
      <w:pPr>
        <w:pStyle w:val="TableContents"/>
        <w:numPr>
          <w:ilvl w:val="0"/>
          <w:numId w:val="32"/>
        </w:numPr>
        <w:ind w:left="709" w:hanging="425"/>
        <w:jc w:val="both"/>
        <w:rPr>
          <w:b/>
          <w:bCs/>
        </w:rPr>
      </w:pPr>
      <w:r>
        <w:rPr>
          <w:b/>
          <w:bCs/>
        </w:rPr>
        <w:t>Moje tělo, a když kamarád stůně</w:t>
      </w:r>
    </w:p>
    <w:p w:rsidR="00D51FBF" w:rsidRDefault="00D51FBF" w:rsidP="00D51FBF">
      <w:pPr>
        <w:pStyle w:val="TableContents"/>
      </w:pPr>
    </w:p>
    <w:p w:rsidR="00D51FBF" w:rsidRDefault="00D51FBF" w:rsidP="00D51FBF">
      <w:pPr>
        <w:pStyle w:val="TableContents"/>
        <w:rPr>
          <w:b/>
          <w:bCs/>
          <w:u w:val="single"/>
        </w:rPr>
      </w:pPr>
    </w:p>
    <w:p w:rsidR="00D51FBF" w:rsidRDefault="00D51FBF" w:rsidP="00D51FBF">
      <w:pPr>
        <w:pStyle w:val="TableContents"/>
      </w:pPr>
      <w:r>
        <w:rPr>
          <w:b/>
          <w:bCs/>
          <w:u w:val="single"/>
        </w:rPr>
        <w:t>II. Integrovaný blok</w:t>
      </w:r>
      <w:r>
        <w:t>:</w:t>
      </w:r>
    </w:p>
    <w:p w:rsidR="00D51FBF" w:rsidRDefault="00D51FBF" w:rsidP="00D51FBF">
      <w:pPr>
        <w:pStyle w:val="TableContents"/>
        <w:jc w:val="center"/>
        <w:rPr>
          <w:b/>
          <w:bCs/>
        </w:rPr>
      </w:pPr>
      <w:r>
        <w:rPr>
          <w:b/>
          <w:bCs/>
        </w:rPr>
        <w:t xml:space="preserve">SNÍH, LED, </w:t>
      </w:r>
      <w:r w:rsidR="00B54D31">
        <w:rPr>
          <w:b/>
          <w:bCs/>
        </w:rPr>
        <w:t>MRÁZ…</w:t>
      </w:r>
    </w:p>
    <w:p w:rsidR="00D51FBF" w:rsidRDefault="00B54D31" w:rsidP="00D51FBF">
      <w:pPr>
        <w:pStyle w:val="TableContents"/>
        <w:jc w:val="center"/>
        <w:rPr>
          <w:b/>
          <w:bCs/>
        </w:rPr>
      </w:pPr>
      <w:r>
        <w:rPr>
          <w:b/>
          <w:bCs/>
        </w:rPr>
        <w:t>... NASTAL</w:t>
      </w:r>
      <w:r w:rsidR="005439F4">
        <w:rPr>
          <w:b/>
          <w:bCs/>
        </w:rPr>
        <w:t xml:space="preserve"> </w:t>
      </w:r>
      <w:r w:rsidR="00D51FBF">
        <w:rPr>
          <w:b/>
          <w:bCs/>
        </w:rPr>
        <w:t>ZIMNÍ ČAS.</w:t>
      </w:r>
    </w:p>
    <w:p w:rsidR="00D51FBF" w:rsidRDefault="00D51FBF" w:rsidP="00B54D31">
      <w:pPr>
        <w:pStyle w:val="TableContents"/>
        <w:rPr>
          <w:b/>
          <w:bCs/>
        </w:rPr>
      </w:pPr>
    </w:p>
    <w:p w:rsidR="00D51FBF" w:rsidRDefault="00D51FBF" w:rsidP="00D51FBF">
      <w:pPr>
        <w:pStyle w:val="TableContents"/>
      </w:pPr>
    </w:p>
    <w:p w:rsidR="00D51FBF" w:rsidRDefault="00D51FBF" w:rsidP="00D51FBF">
      <w:pPr>
        <w:pStyle w:val="TableContents"/>
      </w:pPr>
      <w:r>
        <w:t xml:space="preserve">   Podtémata - prosinec:</w:t>
      </w:r>
    </w:p>
    <w:p w:rsidR="00D51FBF" w:rsidRDefault="00B54D31" w:rsidP="00045A14">
      <w:pPr>
        <w:pStyle w:val="TableContents"/>
        <w:numPr>
          <w:ilvl w:val="0"/>
          <w:numId w:val="33"/>
        </w:numPr>
        <w:ind w:left="709" w:hanging="425"/>
        <w:jc w:val="both"/>
      </w:pPr>
      <w:r>
        <w:rPr>
          <w:b/>
          <w:bCs/>
        </w:rPr>
        <w:t>Šijí s námi všichni čerti</w:t>
      </w:r>
    </w:p>
    <w:p w:rsidR="00D51FBF" w:rsidRDefault="00B54D31" w:rsidP="00045A14">
      <w:pPr>
        <w:pStyle w:val="TableContents"/>
        <w:numPr>
          <w:ilvl w:val="0"/>
          <w:numId w:val="33"/>
        </w:numPr>
        <w:ind w:left="709" w:hanging="425"/>
        <w:jc w:val="both"/>
        <w:rPr>
          <w:b/>
          <w:bCs/>
        </w:rPr>
      </w:pPr>
      <w:r>
        <w:rPr>
          <w:b/>
          <w:bCs/>
        </w:rPr>
        <w:t>Vánoční zvyky a tradice</w:t>
      </w:r>
    </w:p>
    <w:p w:rsidR="00D51FBF" w:rsidRDefault="00B54D31" w:rsidP="00045A14">
      <w:pPr>
        <w:pStyle w:val="TableContents"/>
        <w:numPr>
          <w:ilvl w:val="0"/>
          <w:numId w:val="33"/>
        </w:numPr>
        <w:ind w:left="709" w:hanging="425"/>
        <w:jc w:val="both"/>
      </w:pPr>
      <w:r>
        <w:rPr>
          <w:b/>
          <w:bCs/>
        </w:rPr>
        <w:t>Setkání u stromečku</w:t>
      </w:r>
    </w:p>
    <w:p w:rsidR="00D51FBF" w:rsidRDefault="00D51FBF" w:rsidP="00D51FBF">
      <w:pPr>
        <w:pStyle w:val="TableContents"/>
      </w:pPr>
    </w:p>
    <w:p w:rsidR="00D51FBF" w:rsidRDefault="00D51FBF" w:rsidP="00D51FBF">
      <w:pPr>
        <w:pStyle w:val="TableContents"/>
      </w:pPr>
      <w:r>
        <w:t xml:space="preserve">   Podtémata - leden:</w:t>
      </w:r>
    </w:p>
    <w:p w:rsidR="00D51FBF" w:rsidRDefault="00B54D31" w:rsidP="00045A14">
      <w:pPr>
        <w:pStyle w:val="TableContents"/>
        <w:numPr>
          <w:ilvl w:val="0"/>
          <w:numId w:val="33"/>
        </w:numPr>
        <w:ind w:left="709" w:hanging="425"/>
        <w:jc w:val="both"/>
      </w:pPr>
      <w:r>
        <w:rPr>
          <w:b/>
          <w:bCs/>
        </w:rPr>
        <w:t>Tříkrálové povídání</w:t>
      </w:r>
      <w:r w:rsidR="00D51FBF">
        <w:t xml:space="preserve"> (tradice, charita, zážitky z Vánoc)</w:t>
      </w:r>
    </w:p>
    <w:p w:rsidR="00D51FBF" w:rsidRDefault="00B54D31" w:rsidP="00045A14">
      <w:pPr>
        <w:pStyle w:val="TableContents"/>
        <w:numPr>
          <w:ilvl w:val="0"/>
          <w:numId w:val="33"/>
        </w:numPr>
        <w:ind w:left="709" w:hanging="425"/>
        <w:jc w:val="both"/>
      </w:pPr>
      <w:r>
        <w:rPr>
          <w:b/>
          <w:bCs/>
        </w:rPr>
        <w:t>To mě láká postavit si sněhuláka</w:t>
      </w:r>
      <w:r w:rsidR="00CD6322">
        <w:rPr>
          <w:b/>
          <w:bCs/>
        </w:rPr>
        <w:t xml:space="preserve"> </w:t>
      </w:r>
      <w:r w:rsidR="00D51FBF">
        <w:t xml:space="preserve">(zvířata v </w:t>
      </w:r>
      <w:r>
        <w:t>zimě</w:t>
      </w:r>
      <w:r w:rsidR="00D51FBF">
        <w:t>)</w:t>
      </w:r>
    </w:p>
    <w:p w:rsidR="00D51FBF" w:rsidRPr="00280A2C" w:rsidRDefault="00280A2C" w:rsidP="00045A14">
      <w:pPr>
        <w:pStyle w:val="TableContents"/>
        <w:numPr>
          <w:ilvl w:val="0"/>
          <w:numId w:val="33"/>
        </w:numPr>
        <w:ind w:left="709" w:hanging="425"/>
        <w:jc w:val="both"/>
      </w:pPr>
      <w:r>
        <w:rPr>
          <w:b/>
          <w:bCs/>
        </w:rPr>
        <w:t>Zimní sporty a jak se oblékáme</w:t>
      </w:r>
    </w:p>
    <w:p w:rsidR="00280A2C" w:rsidRDefault="00280A2C" w:rsidP="00045A14">
      <w:pPr>
        <w:pStyle w:val="TableContents"/>
        <w:numPr>
          <w:ilvl w:val="0"/>
          <w:numId w:val="33"/>
        </w:numPr>
        <w:ind w:left="709" w:hanging="425"/>
        <w:jc w:val="both"/>
      </w:pPr>
      <w:r>
        <w:rPr>
          <w:b/>
          <w:bCs/>
        </w:rPr>
        <w:t>Z pohádky do pohádky</w:t>
      </w:r>
    </w:p>
    <w:p w:rsidR="00D51FBF" w:rsidRDefault="00D51FBF" w:rsidP="00D51FBF">
      <w:pPr>
        <w:pStyle w:val="TableContents"/>
      </w:pPr>
    </w:p>
    <w:p w:rsidR="00D51FBF" w:rsidRDefault="00D51FBF" w:rsidP="00D51FBF">
      <w:pPr>
        <w:pStyle w:val="TableContents"/>
      </w:pPr>
      <w:r>
        <w:t xml:space="preserve">   Podtémat - únor:</w:t>
      </w:r>
    </w:p>
    <w:p w:rsidR="00D51FBF" w:rsidRDefault="00280A2C" w:rsidP="00045A14">
      <w:pPr>
        <w:pStyle w:val="TableContents"/>
        <w:numPr>
          <w:ilvl w:val="0"/>
          <w:numId w:val="33"/>
        </w:numPr>
        <w:ind w:left="709" w:hanging="425"/>
        <w:jc w:val="both"/>
      </w:pPr>
      <w:r>
        <w:rPr>
          <w:b/>
          <w:bCs/>
        </w:rPr>
        <w:t>Masopust</w:t>
      </w:r>
    </w:p>
    <w:p w:rsidR="00D51FBF" w:rsidRDefault="00280A2C" w:rsidP="00045A14">
      <w:pPr>
        <w:pStyle w:val="TableContents"/>
        <w:numPr>
          <w:ilvl w:val="0"/>
          <w:numId w:val="33"/>
        </w:numPr>
        <w:ind w:left="709" w:hanging="425"/>
        <w:jc w:val="both"/>
      </w:pPr>
      <w:r>
        <w:rPr>
          <w:b/>
          <w:bCs/>
        </w:rPr>
        <w:t>Povolání</w:t>
      </w:r>
    </w:p>
    <w:p w:rsidR="00D51FBF" w:rsidRPr="00280A2C" w:rsidRDefault="00280A2C" w:rsidP="00D51FBF">
      <w:pPr>
        <w:pStyle w:val="TableContents"/>
        <w:numPr>
          <w:ilvl w:val="0"/>
          <w:numId w:val="33"/>
        </w:numPr>
        <w:ind w:left="709" w:hanging="425"/>
        <w:jc w:val="both"/>
      </w:pPr>
      <w:r>
        <w:rPr>
          <w:b/>
        </w:rPr>
        <w:t>Záchranný integrovaný systém</w:t>
      </w:r>
    </w:p>
    <w:p w:rsidR="00280A2C" w:rsidRPr="00280A2C" w:rsidRDefault="00280A2C" w:rsidP="00D51FBF">
      <w:pPr>
        <w:pStyle w:val="TableContents"/>
        <w:numPr>
          <w:ilvl w:val="0"/>
          <w:numId w:val="33"/>
        </w:numPr>
        <w:ind w:left="709" w:hanging="425"/>
        <w:jc w:val="both"/>
      </w:pPr>
      <w:r>
        <w:rPr>
          <w:b/>
        </w:rPr>
        <w:t>Znaky ročních dob</w:t>
      </w:r>
    </w:p>
    <w:p w:rsidR="00280A2C" w:rsidRDefault="00280A2C" w:rsidP="00280A2C">
      <w:pPr>
        <w:pStyle w:val="TableContents"/>
        <w:ind w:left="709"/>
        <w:jc w:val="both"/>
        <w:rPr>
          <w:b/>
        </w:rPr>
      </w:pPr>
    </w:p>
    <w:p w:rsidR="00280A2C" w:rsidRDefault="00280A2C" w:rsidP="00280A2C">
      <w:pPr>
        <w:pStyle w:val="TableContents"/>
        <w:ind w:left="709"/>
        <w:jc w:val="both"/>
        <w:rPr>
          <w:b/>
        </w:rPr>
      </w:pPr>
    </w:p>
    <w:p w:rsidR="00280A2C" w:rsidRDefault="00280A2C" w:rsidP="00280A2C">
      <w:pPr>
        <w:pStyle w:val="TableContents"/>
        <w:ind w:left="709"/>
        <w:jc w:val="both"/>
        <w:rPr>
          <w:b/>
        </w:rPr>
      </w:pPr>
    </w:p>
    <w:p w:rsidR="00280A2C" w:rsidRPr="00280A2C" w:rsidRDefault="00280A2C" w:rsidP="00280A2C">
      <w:pPr>
        <w:pStyle w:val="TableContents"/>
        <w:ind w:left="709"/>
        <w:jc w:val="both"/>
      </w:pPr>
    </w:p>
    <w:p w:rsidR="00D51FBF" w:rsidRDefault="00D51FBF" w:rsidP="00D51FBF">
      <w:pPr>
        <w:pStyle w:val="TableContents"/>
        <w:rPr>
          <w:b/>
          <w:bCs/>
          <w:u w:val="single"/>
        </w:rPr>
      </w:pPr>
    </w:p>
    <w:p w:rsidR="00D51FBF" w:rsidRDefault="00D51FBF" w:rsidP="00D51FBF">
      <w:pPr>
        <w:pStyle w:val="TableContents"/>
      </w:pPr>
      <w:r>
        <w:rPr>
          <w:b/>
          <w:bCs/>
          <w:u w:val="single"/>
        </w:rPr>
        <w:t>III. Integrovaný blok</w:t>
      </w:r>
      <w:r>
        <w:t>:</w:t>
      </w:r>
    </w:p>
    <w:p w:rsidR="00D51FBF" w:rsidRDefault="00D51FBF" w:rsidP="00D51FBF">
      <w:pPr>
        <w:pStyle w:val="TableContents"/>
        <w:jc w:val="center"/>
        <w:rPr>
          <w:b/>
          <w:bCs/>
        </w:rPr>
      </w:pPr>
      <w:r>
        <w:rPr>
          <w:b/>
          <w:bCs/>
        </w:rPr>
        <w:t>JARO BUDÍ ZEM,</w:t>
      </w:r>
    </w:p>
    <w:p w:rsidR="00D51FBF" w:rsidRDefault="00D51FBF" w:rsidP="00D51FBF">
      <w:pPr>
        <w:pStyle w:val="TableContents"/>
        <w:jc w:val="center"/>
        <w:rPr>
          <w:b/>
          <w:bCs/>
        </w:rPr>
      </w:pPr>
      <w:r>
        <w:rPr>
          <w:b/>
          <w:bCs/>
        </w:rPr>
        <w:t>SVÝM ZÁŘIVÝM PAPRSKEM.</w:t>
      </w:r>
    </w:p>
    <w:p w:rsidR="00D51FBF" w:rsidRDefault="00D51FBF" w:rsidP="00280A2C">
      <w:pPr>
        <w:pStyle w:val="TableContents"/>
        <w:jc w:val="center"/>
        <w:rPr>
          <w:b/>
          <w:bCs/>
        </w:rPr>
      </w:pPr>
    </w:p>
    <w:p w:rsidR="00D51FBF" w:rsidRDefault="00D51FBF" w:rsidP="00D51FBF">
      <w:pPr>
        <w:pStyle w:val="TableContents"/>
      </w:pPr>
    </w:p>
    <w:p w:rsidR="00D51FBF" w:rsidRDefault="00D51FBF" w:rsidP="00D51FBF">
      <w:pPr>
        <w:pStyle w:val="TableContents"/>
      </w:pPr>
      <w:r>
        <w:t xml:space="preserve">   Podtémata - březen:</w:t>
      </w:r>
    </w:p>
    <w:p w:rsidR="00D51FBF" w:rsidRDefault="00280A2C" w:rsidP="00045A14">
      <w:pPr>
        <w:pStyle w:val="TableContents"/>
        <w:numPr>
          <w:ilvl w:val="0"/>
          <w:numId w:val="34"/>
        </w:numPr>
        <w:ind w:left="709" w:hanging="425"/>
        <w:jc w:val="both"/>
      </w:pPr>
      <w:r>
        <w:rPr>
          <w:b/>
          <w:bCs/>
        </w:rPr>
        <w:t>Kniha</w:t>
      </w:r>
      <w:r w:rsidR="00D51FBF">
        <w:t xml:space="preserve">     </w:t>
      </w:r>
    </w:p>
    <w:p w:rsidR="00D51FBF" w:rsidRDefault="00280A2C" w:rsidP="00045A14">
      <w:pPr>
        <w:pStyle w:val="TableContents"/>
        <w:numPr>
          <w:ilvl w:val="0"/>
          <w:numId w:val="34"/>
        </w:numPr>
        <w:ind w:left="709" w:hanging="425"/>
        <w:jc w:val="both"/>
      </w:pPr>
      <w:r>
        <w:rPr>
          <w:b/>
          <w:bCs/>
        </w:rPr>
        <w:t>Co už umím do školy</w:t>
      </w:r>
    </w:p>
    <w:p w:rsidR="00D51FBF" w:rsidRPr="00280A2C" w:rsidRDefault="00280A2C" w:rsidP="00045A14">
      <w:pPr>
        <w:pStyle w:val="TableContents"/>
        <w:numPr>
          <w:ilvl w:val="0"/>
          <w:numId w:val="34"/>
        </w:numPr>
        <w:ind w:left="709" w:hanging="425"/>
        <w:jc w:val="both"/>
      </w:pPr>
      <w:r>
        <w:rPr>
          <w:b/>
          <w:bCs/>
        </w:rPr>
        <w:t>Kapka vody</w:t>
      </w:r>
    </w:p>
    <w:p w:rsidR="00280A2C" w:rsidRDefault="00280A2C" w:rsidP="00045A14">
      <w:pPr>
        <w:pStyle w:val="TableContents"/>
        <w:numPr>
          <w:ilvl w:val="0"/>
          <w:numId w:val="34"/>
        </w:numPr>
        <w:ind w:left="709" w:hanging="425"/>
        <w:jc w:val="both"/>
      </w:pPr>
      <w:r>
        <w:rPr>
          <w:b/>
          <w:bCs/>
        </w:rPr>
        <w:t>Velikonoční dílna</w:t>
      </w:r>
    </w:p>
    <w:p w:rsidR="00D51FBF" w:rsidRDefault="00D51FBF" w:rsidP="00D51FBF">
      <w:pPr>
        <w:pStyle w:val="TableContents"/>
      </w:pPr>
    </w:p>
    <w:p w:rsidR="00D51FBF" w:rsidRDefault="00D51FBF" w:rsidP="00D51FBF">
      <w:pPr>
        <w:pStyle w:val="TableContents"/>
      </w:pPr>
      <w:r>
        <w:t xml:space="preserve">   Podtémata - duben:</w:t>
      </w:r>
    </w:p>
    <w:p w:rsidR="00D51FBF" w:rsidRDefault="00280A2C" w:rsidP="00045A14">
      <w:pPr>
        <w:pStyle w:val="TableContents"/>
        <w:numPr>
          <w:ilvl w:val="0"/>
          <w:numId w:val="34"/>
        </w:numPr>
        <w:ind w:left="709" w:hanging="425"/>
        <w:jc w:val="both"/>
        <w:rPr>
          <w:b/>
          <w:bCs/>
        </w:rPr>
      </w:pPr>
      <w:r>
        <w:rPr>
          <w:b/>
          <w:bCs/>
        </w:rPr>
        <w:t>Jarní květiny</w:t>
      </w:r>
    </w:p>
    <w:p w:rsidR="00D51FBF" w:rsidRDefault="00280A2C" w:rsidP="00045A14">
      <w:pPr>
        <w:pStyle w:val="TableContents"/>
        <w:numPr>
          <w:ilvl w:val="0"/>
          <w:numId w:val="34"/>
        </w:numPr>
        <w:ind w:left="709" w:hanging="425"/>
        <w:jc w:val="both"/>
      </w:pPr>
      <w:r>
        <w:rPr>
          <w:b/>
          <w:bCs/>
        </w:rPr>
        <w:t>Den země a třídilka Cilka</w:t>
      </w:r>
    </w:p>
    <w:p w:rsidR="00D51FBF" w:rsidRDefault="00280A2C" w:rsidP="00045A14">
      <w:pPr>
        <w:pStyle w:val="TableContents"/>
        <w:numPr>
          <w:ilvl w:val="0"/>
          <w:numId w:val="34"/>
        </w:numPr>
        <w:ind w:left="709" w:hanging="425"/>
        <w:jc w:val="both"/>
      </w:pPr>
      <w:r>
        <w:rPr>
          <w:b/>
          <w:bCs/>
        </w:rPr>
        <w:t>Čarodějnice</w:t>
      </w:r>
    </w:p>
    <w:p w:rsidR="00D51FBF" w:rsidRDefault="00D51FBF" w:rsidP="00D51FBF">
      <w:pPr>
        <w:pStyle w:val="TableContents"/>
      </w:pPr>
    </w:p>
    <w:p w:rsidR="00D51FBF" w:rsidRDefault="00D51FBF" w:rsidP="00D51FBF">
      <w:pPr>
        <w:pStyle w:val="TableContents"/>
      </w:pPr>
      <w:r>
        <w:t xml:space="preserve">   Podtémata - květen:</w:t>
      </w:r>
    </w:p>
    <w:p w:rsidR="00D51FBF" w:rsidRDefault="00280A2C" w:rsidP="00045A14">
      <w:pPr>
        <w:pStyle w:val="TableContents"/>
        <w:numPr>
          <w:ilvl w:val="0"/>
          <w:numId w:val="34"/>
        </w:numPr>
        <w:ind w:left="709" w:hanging="425"/>
        <w:jc w:val="both"/>
      </w:pPr>
      <w:r>
        <w:rPr>
          <w:b/>
          <w:bCs/>
        </w:rPr>
        <w:t>Nejkrásnější úsměv</w:t>
      </w:r>
    </w:p>
    <w:p w:rsidR="00D51FBF" w:rsidRPr="00280A2C" w:rsidRDefault="00280A2C" w:rsidP="00045A14">
      <w:pPr>
        <w:pStyle w:val="TableContents"/>
        <w:numPr>
          <w:ilvl w:val="0"/>
          <w:numId w:val="34"/>
        </w:numPr>
        <w:ind w:left="709" w:hanging="425"/>
        <w:jc w:val="both"/>
      </w:pPr>
      <w:r>
        <w:rPr>
          <w:b/>
          <w:bCs/>
        </w:rPr>
        <w:t>Domácí a hospodářská zvířata</w:t>
      </w:r>
    </w:p>
    <w:p w:rsidR="00280A2C" w:rsidRPr="00280A2C" w:rsidRDefault="00280A2C" w:rsidP="00045A14">
      <w:pPr>
        <w:pStyle w:val="TableContents"/>
        <w:numPr>
          <w:ilvl w:val="0"/>
          <w:numId w:val="34"/>
        </w:numPr>
        <w:ind w:left="709" w:hanging="425"/>
        <w:jc w:val="both"/>
      </w:pPr>
      <w:r>
        <w:rPr>
          <w:b/>
          <w:bCs/>
        </w:rPr>
        <w:t>Jaro v trávě</w:t>
      </w:r>
    </w:p>
    <w:p w:rsidR="00280A2C" w:rsidRDefault="00280A2C" w:rsidP="00045A14">
      <w:pPr>
        <w:pStyle w:val="TableContents"/>
        <w:numPr>
          <w:ilvl w:val="0"/>
          <w:numId w:val="34"/>
        </w:numPr>
        <w:ind w:left="709" w:hanging="425"/>
        <w:jc w:val="both"/>
      </w:pPr>
      <w:r>
        <w:rPr>
          <w:b/>
          <w:bCs/>
        </w:rPr>
        <w:t>Den dětí, malí sportovci</w:t>
      </w:r>
    </w:p>
    <w:p w:rsidR="00D51FBF" w:rsidRDefault="00D51FBF" w:rsidP="00280A2C">
      <w:pPr>
        <w:pStyle w:val="TableContents"/>
        <w:ind w:left="709"/>
        <w:jc w:val="both"/>
      </w:pPr>
    </w:p>
    <w:p w:rsidR="00D51FBF" w:rsidRDefault="00D51FBF" w:rsidP="00D51FBF">
      <w:pPr>
        <w:pStyle w:val="TableContents"/>
      </w:pPr>
    </w:p>
    <w:p w:rsidR="00D51FBF" w:rsidRDefault="00D51FBF" w:rsidP="00D51FBF">
      <w:pPr>
        <w:pStyle w:val="TableContents"/>
        <w:rPr>
          <w:b/>
          <w:bCs/>
          <w:u w:val="single"/>
        </w:rPr>
      </w:pPr>
    </w:p>
    <w:p w:rsidR="00D51FBF" w:rsidRDefault="00D51FBF" w:rsidP="00280A2C">
      <w:pPr>
        <w:pStyle w:val="TableContents"/>
      </w:pPr>
      <w:r>
        <w:rPr>
          <w:b/>
          <w:bCs/>
          <w:u w:val="single"/>
        </w:rPr>
        <w:t>IV.  Integrovaný blok</w:t>
      </w:r>
    </w:p>
    <w:p w:rsidR="00280A2C" w:rsidRPr="007D0A63" w:rsidRDefault="00280A2C" w:rsidP="00280A2C">
      <w:pPr>
        <w:pStyle w:val="TableContents"/>
        <w:jc w:val="center"/>
        <w:rPr>
          <w:b/>
        </w:rPr>
      </w:pPr>
      <w:r w:rsidRPr="007D0A63">
        <w:rPr>
          <w:b/>
        </w:rPr>
        <w:t>JARO, LÉTO, PODZIM, ZIMA,</w:t>
      </w:r>
    </w:p>
    <w:p w:rsidR="00280A2C" w:rsidRPr="007D0A63" w:rsidRDefault="00280A2C" w:rsidP="00280A2C">
      <w:pPr>
        <w:pStyle w:val="TableContents"/>
        <w:jc w:val="center"/>
        <w:rPr>
          <w:b/>
        </w:rPr>
      </w:pPr>
      <w:r w:rsidRPr="007D0A63">
        <w:rPr>
          <w:b/>
        </w:rPr>
        <w:t>VE ŠKOLCE NÁM BYLO PRIMA.</w:t>
      </w:r>
    </w:p>
    <w:p w:rsidR="00280A2C" w:rsidRPr="007D0A63" w:rsidRDefault="00280A2C" w:rsidP="00280A2C">
      <w:pPr>
        <w:pStyle w:val="TableContents"/>
        <w:jc w:val="center"/>
        <w:rPr>
          <w:b/>
        </w:rPr>
      </w:pPr>
      <w:r w:rsidRPr="007D0A63">
        <w:rPr>
          <w:b/>
        </w:rPr>
        <w:t>POVÍDALY HODINY - ,,BRZY BUDOU PRÁZDNINY“</w:t>
      </w:r>
    </w:p>
    <w:p w:rsidR="00D51FBF" w:rsidRDefault="00D51FBF" w:rsidP="00D51FBF">
      <w:pPr>
        <w:pStyle w:val="TableContents"/>
        <w:rPr>
          <w:b/>
          <w:bCs/>
        </w:rPr>
      </w:pPr>
    </w:p>
    <w:p w:rsidR="00D51FBF" w:rsidRDefault="00D51FBF" w:rsidP="00D51FBF">
      <w:pPr>
        <w:pStyle w:val="TableContents"/>
      </w:pPr>
      <w:r>
        <w:t xml:space="preserve">   Podtémata - červen:</w:t>
      </w:r>
    </w:p>
    <w:p w:rsidR="00D51FBF" w:rsidRDefault="00280A2C" w:rsidP="00045A14">
      <w:pPr>
        <w:pStyle w:val="TableContents"/>
        <w:numPr>
          <w:ilvl w:val="0"/>
          <w:numId w:val="35"/>
        </w:numPr>
        <w:ind w:left="709" w:hanging="425"/>
        <w:jc w:val="both"/>
      </w:pPr>
      <w:r>
        <w:rPr>
          <w:b/>
          <w:bCs/>
        </w:rPr>
        <w:t>Dopravní výchova</w:t>
      </w:r>
    </w:p>
    <w:p w:rsidR="00D51FBF" w:rsidRDefault="00280A2C" w:rsidP="00045A14">
      <w:pPr>
        <w:pStyle w:val="TableContents"/>
        <w:numPr>
          <w:ilvl w:val="0"/>
          <w:numId w:val="35"/>
        </w:numPr>
        <w:ind w:left="709" w:hanging="425"/>
        <w:jc w:val="both"/>
      </w:pPr>
      <w:r>
        <w:rPr>
          <w:b/>
          <w:bCs/>
        </w:rPr>
        <w:t>Život u vody</w:t>
      </w:r>
    </w:p>
    <w:p w:rsidR="00D51FBF" w:rsidRPr="00280A2C" w:rsidRDefault="00280A2C" w:rsidP="00045A14">
      <w:pPr>
        <w:pStyle w:val="TableContents"/>
        <w:numPr>
          <w:ilvl w:val="0"/>
          <w:numId w:val="35"/>
        </w:numPr>
        <w:ind w:left="709" w:hanging="425"/>
        <w:jc w:val="both"/>
      </w:pPr>
      <w:r>
        <w:rPr>
          <w:b/>
          <w:bCs/>
        </w:rPr>
        <w:t>Jedeme na výlet</w:t>
      </w:r>
    </w:p>
    <w:p w:rsidR="00280A2C" w:rsidRDefault="00280A2C" w:rsidP="00045A14">
      <w:pPr>
        <w:pStyle w:val="TableContents"/>
        <w:numPr>
          <w:ilvl w:val="0"/>
          <w:numId w:val="35"/>
        </w:numPr>
        <w:ind w:left="709" w:hanging="425"/>
        <w:jc w:val="both"/>
      </w:pPr>
      <w:r>
        <w:rPr>
          <w:b/>
          <w:bCs/>
        </w:rPr>
        <w:t>Loučíme se s předškoláky</w:t>
      </w:r>
    </w:p>
    <w:p w:rsidR="00D51FBF" w:rsidRDefault="00D51FBF" w:rsidP="00D51FBF">
      <w:pPr>
        <w:pStyle w:val="TableContents"/>
        <w:rPr>
          <w:b/>
          <w:bCs/>
        </w:rPr>
      </w:pPr>
    </w:p>
    <w:p w:rsidR="00D51FBF" w:rsidRDefault="00D51FBF" w:rsidP="00D51FBF">
      <w:pPr>
        <w:pStyle w:val="TableContents"/>
        <w:rPr>
          <w:b/>
          <w:bCs/>
          <w:u w:val="single"/>
        </w:rPr>
      </w:pPr>
      <w:r>
        <w:rPr>
          <w:b/>
          <w:bCs/>
          <w:u w:val="single"/>
        </w:rPr>
        <w:t>Blok s volnými tématy:</w:t>
      </w:r>
    </w:p>
    <w:p w:rsidR="00D51FBF" w:rsidRDefault="00D51FBF" w:rsidP="00B0270B">
      <w:pPr>
        <w:pStyle w:val="TableContents"/>
        <w:numPr>
          <w:ilvl w:val="0"/>
          <w:numId w:val="59"/>
        </w:numPr>
        <w:rPr>
          <w:bCs/>
        </w:rPr>
      </w:pPr>
      <w:r w:rsidRPr="00956C0A">
        <w:rPr>
          <w:bCs/>
        </w:rPr>
        <w:t>Na návštěvě u skřítka Zvídálka</w:t>
      </w:r>
    </w:p>
    <w:p w:rsidR="00280A2C" w:rsidRDefault="00280A2C" w:rsidP="00B0270B">
      <w:pPr>
        <w:pStyle w:val="TableContents"/>
        <w:numPr>
          <w:ilvl w:val="0"/>
          <w:numId w:val="59"/>
        </w:numPr>
        <w:rPr>
          <w:bCs/>
        </w:rPr>
      </w:pPr>
      <w:r>
        <w:rPr>
          <w:bCs/>
        </w:rPr>
        <w:t>Dinosauři</w:t>
      </w:r>
    </w:p>
    <w:p w:rsidR="00280A2C" w:rsidRPr="00956C0A" w:rsidRDefault="00280A2C" w:rsidP="00B0270B">
      <w:pPr>
        <w:pStyle w:val="TableContents"/>
        <w:numPr>
          <w:ilvl w:val="0"/>
          <w:numId w:val="59"/>
        </w:numPr>
        <w:rPr>
          <w:bCs/>
        </w:rPr>
      </w:pPr>
      <w:r>
        <w:rPr>
          <w:bCs/>
        </w:rPr>
        <w:t>Vesmír</w:t>
      </w:r>
    </w:p>
    <w:p w:rsidR="00D51FBF" w:rsidRDefault="00D51FBF" w:rsidP="00D51FBF">
      <w:pPr>
        <w:pStyle w:val="Standard"/>
        <w:rPr>
          <w:rFonts w:eastAsia="ComicSansMS-Bold" w:cs="ComicSansMS-Bold"/>
          <w:b/>
          <w:bCs/>
          <w:u w:val="single"/>
        </w:rPr>
      </w:pPr>
    </w:p>
    <w:p w:rsidR="00D51FBF" w:rsidRDefault="00D51FBF" w:rsidP="00D51FBF">
      <w:pPr>
        <w:pStyle w:val="Standard"/>
        <w:rPr>
          <w:rFonts w:eastAsia="ComicSansMS" w:cs="ComicSansMS"/>
          <w:b/>
          <w:bCs/>
          <w:color w:val="000000"/>
        </w:rPr>
      </w:pPr>
    </w:p>
    <w:p w:rsidR="004426C9" w:rsidRDefault="004426C9" w:rsidP="00D51FBF">
      <w:pPr>
        <w:pStyle w:val="Standard"/>
        <w:rPr>
          <w:rFonts w:eastAsia="ComicSansMS" w:cs="ComicSansMS"/>
          <w:b/>
          <w:bCs/>
          <w:color w:val="000000"/>
        </w:rPr>
      </w:pPr>
    </w:p>
    <w:p w:rsidR="004426C9" w:rsidRDefault="004426C9" w:rsidP="00D51FBF">
      <w:pPr>
        <w:pStyle w:val="Standard"/>
        <w:rPr>
          <w:rFonts w:eastAsia="ComicSansMS" w:cs="ComicSansMS"/>
          <w:b/>
          <w:bCs/>
          <w:color w:val="000000"/>
        </w:rPr>
      </w:pPr>
    </w:p>
    <w:p w:rsidR="004426C9" w:rsidRDefault="004426C9" w:rsidP="00D51FBF">
      <w:pPr>
        <w:pStyle w:val="Standard"/>
        <w:rPr>
          <w:rFonts w:eastAsia="ComicSansMS" w:cs="ComicSansMS"/>
          <w:b/>
          <w:bCs/>
          <w:color w:val="000000"/>
        </w:rPr>
      </w:pPr>
    </w:p>
    <w:p w:rsidR="004426C9" w:rsidRDefault="004426C9" w:rsidP="00D51FBF">
      <w:pPr>
        <w:pStyle w:val="Standard"/>
        <w:rPr>
          <w:rFonts w:eastAsia="ComicSansMS" w:cs="ComicSansMS"/>
          <w:b/>
          <w:bCs/>
          <w:color w:val="000000"/>
        </w:rPr>
      </w:pPr>
    </w:p>
    <w:p w:rsidR="004426C9" w:rsidRDefault="004426C9" w:rsidP="00D51FBF">
      <w:pPr>
        <w:pStyle w:val="Standard"/>
        <w:rPr>
          <w:rFonts w:eastAsia="ComicSansMS" w:cs="ComicSansMS"/>
          <w:b/>
          <w:bCs/>
          <w:color w:val="000000"/>
        </w:rPr>
      </w:pPr>
    </w:p>
    <w:p w:rsidR="004426C9" w:rsidRDefault="004426C9" w:rsidP="00D51FBF">
      <w:pPr>
        <w:pStyle w:val="Standard"/>
        <w:rPr>
          <w:rFonts w:eastAsia="ComicSansMS" w:cs="ComicSansMS"/>
          <w:b/>
          <w:bCs/>
          <w:color w:val="000000"/>
        </w:rPr>
      </w:pPr>
    </w:p>
    <w:p w:rsidR="004426C9" w:rsidRDefault="004426C9" w:rsidP="00D51FBF">
      <w:pPr>
        <w:pStyle w:val="Standard"/>
        <w:rPr>
          <w:rFonts w:eastAsia="ComicSansMS" w:cs="ComicSansMS"/>
          <w:b/>
          <w:bCs/>
          <w:color w:val="000000"/>
        </w:rPr>
      </w:pPr>
    </w:p>
    <w:p w:rsidR="004426C9" w:rsidRDefault="004426C9" w:rsidP="00D51FBF">
      <w:pPr>
        <w:pStyle w:val="Standard"/>
        <w:rPr>
          <w:rFonts w:eastAsia="ComicSansMS" w:cs="ComicSansMS"/>
          <w:b/>
          <w:bCs/>
          <w:color w:val="000000"/>
        </w:rPr>
      </w:pPr>
    </w:p>
    <w:p w:rsidR="004426C9" w:rsidRDefault="004426C9" w:rsidP="00D51FBF">
      <w:pPr>
        <w:pStyle w:val="Standard"/>
        <w:rPr>
          <w:rFonts w:eastAsia="ComicSansMS" w:cs="ComicSansMS"/>
          <w:b/>
          <w:bCs/>
          <w:color w:val="000000"/>
        </w:rPr>
      </w:pPr>
    </w:p>
    <w:p w:rsidR="004426C9" w:rsidRDefault="004426C9" w:rsidP="00D51FBF">
      <w:pPr>
        <w:pStyle w:val="Standard"/>
        <w:rPr>
          <w:rFonts w:eastAsia="ComicSansMS" w:cs="ComicSansMS"/>
          <w:b/>
          <w:bCs/>
          <w:color w:val="000000"/>
        </w:rPr>
      </w:pPr>
    </w:p>
    <w:p w:rsidR="004426C9" w:rsidRDefault="004426C9" w:rsidP="00D51FBF">
      <w:pPr>
        <w:pStyle w:val="Standard"/>
        <w:rPr>
          <w:rFonts w:eastAsia="ComicSansMS" w:cs="ComicSansMS"/>
          <w:b/>
          <w:bCs/>
          <w:color w:val="000000"/>
        </w:rPr>
      </w:pPr>
    </w:p>
    <w:p w:rsidR="004426C9" w:rsidRDefault="004426C9" w:rsidP="00D51FBF">
      <w:pPr>
        <w:pStyle w:val="Standard"/>
        <w:rPr>
          <w:rFonts w:eastAsia="ComicSansMS" w:cs="ComicSansMS"/>
          <w:b/>
          <w:bCs/>
          <w:color w:val="000000"/>
        </w:rPr>
      </w:pPr>
    </w:p>
    <w:p w:rsidR="00D51FBF" w:rsidRPr="004426C9" w:rsidRDefault="00D51FBF" w:rsidP="00B0270B">
      <w:pPr>
        <w:pStyle w:val="Standard"/>
        <w:numPr>
          <w:ilvl w:val="1"/>
          <w:numId w:val="41"/>
        </w:numPr>
        <w:rPr>
          <w:rFonts w:eastAsia="ComicSansMS" w:cs="ComicSansMS"/>
          <w:b/>
          <w:bCs/>
          <w:color w:val="000000"/>
          <w:sz w:val="28"/>
          <w:szCs w:val="28"/>
        </w:rPr>
      </w:pPr>
      <w:r w:rsidRPr="004426C9">
        <w:rPr>
          <w:rFonts w:eastAsia="ComicSansMS-Bold" w:cs="ComicSansMS-Bold"/>
          <w:b/>
          <w:bCs/>
          <w:sz w:val="28"/>
          <w:szCs w:val="28"/>
          <w:u w:val="single"/>
        </w:rPr>
        <w:t>Vzdělávací obsah</w:t>
      </w:r>
    </w:p>
    <w:p w:rsidR="009433D5" w:rsidRDefault="009433D5">
      <w:pPr>
        <w:pStyle w:val="Standard"/>
        <w:rPr>
          <w:rFonts w:eastAsia="ComicSansMS" w:cs="ComicSansMS"/>
          <w:b/>
          <w:bCs/>
          <w:color w:val="000000"/>
        </w:rPr>
      </w:pPr>
    </w:p>
    <w:p w:rsidR="00D51FBF" w:rsidRDefault="00CD6322" w:rsidP="00D51FBF">
      <w:pPr>
        <w:pStyle w:val="TableContents"/>
      </w:pPr>
      <w:r>
        <w:rPr>
          <w:b/>
          <w:bCs/>
          <w:u w:val="single"/>
        </w:rPr>
        <w:t>I.</w:t>
      </w:r>
      <w:r w:rsidR="00D51FBF">
        <w:rPr>
          <w:b/>
          <w:bCs/>
          <w:u w:val="single"/>
        </w:rPr>
        <w:t xml:space="preserve"> Integrovaný blok</w:t>
      </w:r>
      <w:r w:rsidR="00D51FBF">
        <w:t>:</w:t>
      </w:r>
    </w:p>
    <w:p w:rsidR="009433D5" w:rsidRDefault="009433D5">
      <w:pPr>
        <w:pStyle w:val="TableContents"/>
      </w:pPr>
    </w:p>
    <w:p w:rsidR="009433D5" w:rsidRDefault="009433D5">
      <w:pPr>
        <w:pStyle w:val="TableContents"/>
        <w:jc w:val="center"/>
        <w:rPr>
          <w:b/>
          <w:bCs/>
          <w:color w:val="FFCC00"/>
        </w:rPr>
      </w:pPr>
    </w:p>
    <w:p w:rsidR="009433D5" w:rsidRPr="00D51FBF" w:rsidRDefault="00F95CEF">
      <w:pPr>
        <w:pStyle w:val="TableContents"/>
        <w:jc w:val="center"/>
        <w:rPr>
          <w:b/>
          <w:bCs/>
          <w:color w:val="000000"/>
          <w:shd w:val="clear" w:color="auto" w:fill="FF950E"/>
        </w:rPr>
      </w:pPr>
      <w:r w:rsidRPr="00D51FBF">
        <w:rPr>
          <w:b/>
          <w:bCs/>
          <w:color w:val="000000"/>
          <w:shd w:val="clear" w:color="auto" w:fill="FF950E"/>
        </w:rPr>
        <w:t>DOBRÉ RÁNO, DOBRÝ DEN,</w:t>
      </w:r>
    </w:p>
    <w:p w:rsidR="009433D5" w:rsidRPr="00D51FBF" w:rsidRDefault="00F95CEF">
      <w:pPr>
        <w:pStyle w:val="TableContents"/>
        <w:jc w:val="center"/>
        <w:rPr>
          <w:b/>
          <w:bCs/>
          <w:color w:val="000000"/>
          <w:shd w:val="clear" w:color="auto" w:fill="FF950E"/>
        </w:rPr>
      </w:pPr>
      <w:r w:rsidRPr="00D51FBF">
        <w:rPr>
          <w:b/>
          <w:bCs/>
          <w:color w:val="000000"/>
          <w:shd w:val="clear" w:color="auto" w:fill="FF950E"/>
        </w:rPr>
        <w:t>DO ŠKOLKY JDU S ÚSMĚVEM.</w:t>
      </w:r>
    </w:p>
    <w:p w:rsidR="009433D5" w:rsidRDefault="009433D5" w:rsidP="00915BE3">
      <w:pPr>
        <w:pStyle w:val="TableContents"/>
        <w:rPr>
          <w:b/>
          <w:bCs/>
          <w:color w:val="000000"/>
          <w:shd w:val="clear" w:color="auto" w:fill="FF950E"/>
        </w:rPr>
      </w:pPr>
    </w:p>
    <w:p w:rsidR="009433D5" w:rsidRDefault="009433D5">
      <w:pPr>
        <w:pStyle w:val="TableContents"/>
        <w:jc w:val="center"/>
      </w:pPr>
    </w:p>
    <w:p w:rsidR="009433D5" w:rsidRDefault="00F95CEF" w:rsidP="00D51FBF">
      <w:pPr>
        <w:pStyle w:val="TableContents"/>
        <w:jc w:val="both"/>
      </w:pPr>
      <w:r>
        <w:t>Tento</w:t>
      </w:r>
      <w:r w:rsidR="00CD6322">
        <w:t xml:space="preserve"> integrovaný blok obsahuje deset</w:t>
      </w:r>
      <w:r>
        <w:t xml:space="preserve"> podtémat, která jsou rozdělena do tří skupin (dle podzimních měsíců).</w:t>
      </w:r>
    </w:p>
    <w:p w:rsidR="009433D5" w:rsidRDefault="009433D5">
      <w:pPr>
        <w:pStyle w:val="TableContents"/>
        <w:jc w:val="both"/>
        <w:rPr>
          <w:rFonts w:eastAsia="ComicSansMS-Bold" w:cs="ComicSansMS-Bold"/>
          <w:b/>
          <w:bCs/>
        </w:rPr>
      </w:pPr>
    </w:p>
    <w:p w:rsidR="009433D5" w:rsidRDefault="009433D5">
      <w:pPr>
        <w:pStyle w:val="TableContents"/>
      </w:pPr>
    </w:p>
    <w:p w:rsidR="009433D5" w:rsidRDefault="00F95CEF">
      <w:pPr>
        <w:pStyle w:val="TableContents"/>
        <w:jc w:val="center"/>
        <w:rPr>
          <w:b/>
          <w:bCs/>
          <w:u w:val="single"/>
        </w:rPr>
      </w:pPr>
      <w:r>
        <w:rPr>
          <w:b/>
          <w:bCs/>
          <w:u w:val="single"/>
        </w:rPr>
        <w:t>První skupina podtémat (září):</w:t>
      </w:r>
    </w:p>
    <w:p w:rsidR="009433D5" w:rsidRDefault="009433D5">
      <w:pPr>
        <w:pStyle w:val="TableContents"/>
        <w:rPr>
          <w:b/>
          <w:bCs/>
          <w:u w:val="single"/>
        </w:rPr>
      </w:pPr>
    </w:p>
    <w:p w:rsidR="009433D5" w:rsidRPr="00513FFC" w:rsidRDefault="00CD6322" w:rsidP="00B0270B">
      <w:pPr>
        <w:pStyle w:val="TableContents"/>
        <w:numPr>
          <w:ilvl w:val="0"/>
          <w:numId w:val="60"/>
        </w:numPr>
        <w:rPr>
          <w:b/>
          <w:color w:val="F79646" w:themeColor="accent6"/>
        </w:rPr>
      </w:pPr>
      <w:r w:rsidRPr="00513FFC">
        <w:rPr>
          <w:b/>
          <w:bCs/>
          <w:color w:val="F79646" w:themeColor="accent6"/>
        </w:rPr>
        <w:t>MOJE ŠKOLKA, MOJE ZNAČKA</w:t>
      </w:r>
    </w:p>
    <w:p w:rsidR="009433D5" w:rsidRPr="00513FFC" w:rsidRDefault="00CD6322" w:rsidP="00CD6322">
      <w:pPr>
        <w:pStyle w:val="TableContents"/>
        <w:numPr>
          <w:ilvl w:val="0"/>
          <w:numId w:val="60"/>
        </w:numPr>
        <w:rPr>
          <w:b/>
          <w:color w:val="F79646" w:themeColor="accent6"/>
        </w:rPr>
      </w:pPr>
      <w:r w:rsidRPr="00513FFC">
        <w:rPr>
          <w:b/>
          <w:bCs/>
          <w:color w:val="F79646" w:themeColor="accent6"/>
        </w:rPr>
        <w:t>TO JSEM JÁ A TO JSI TY MŮJ KAMARÁD</w:t>
      </w:r>
    </w:p>
    <w:p w:rsidR="009433D5" w:rsidRPr="00513FFC" w:rsidRDefault="00CD6322" w:rsidP="00B0270B">
      <w:pPr>
        <w:pStyle w:val="TableContents"/>
        <w:numPr>
          <w:ilvl w:val="0"/>
          <w:numId w:val="60"/>
        </w:numPr>
        <w:rPr>
          <w:b/>
          <w:bCs/>
          <w:color w:val="F79646" w:themeColor="accent6"/>
        </w:rPr>
      </w:pPr>
      <w:r w:rsidRPr="00513FFC">
        <w:rPr>
          <w:b/>
          <w:bCs/>
          <w:color w:val="F79646" w:themeColor="accent6"/>
        </w:rPr>
        <w:t>DOMA A VE ŠKOLCE</w:t>
      </w:r>
    </w:p>
    <w:p w:rsidR="00CD6322" w:rsidRPr="00513FFC" w:rsidRDefault="00CD6322" w:rsidP="00B0270B">
      <w:pPr>
        <w:pStyle w:val="TableContents"/>
        <w:numPr>
          <w:ilvl w:val="0"/>
          <w:numId w:val="60"/>
        </w:numPr>
        <w:rPr>
          <w:b/>
          <w:bCs/>
          <w:color w:val="F79646" w:themeColor="accent6"/>
        </w:rPr>
      </w:pPr>
      <w:r w:rsidRPr="00513FFC">
        <w:rPr>
          <w:b/>
          <w:bCs/>
          <w:color w:val="F79646" w:themeColor="accent6"/>
        </w:rPr>
        <w:t>MÍSTO KDE ŽIJI</w:t>
      </w:r>
    </w:p>
    <w:p w:rsidR="009433D5" w:rsidRPr="00513FFC" w:rsidRDefault="009433D5">
      <w:pPr>
        <w:pStyle w:val="TableContents"/>
        <w:rPr>
          <w:b/>
          <w:bCs/>
          <w:color w:val="F79646" w:themeColor="accent6"/>
        </w:rPr>
      </w:pPr>
    </w:p>
    <w:p w:rsidR="009433D5" w:rsidRDefault="009433D5">
      <w:pPr>
        <w:pStyle w:val="TableContents"/>
      </w:pPr>
    </w:p>
    <w:p w:rsidR="009433D5" w:rsidRDefault="00F95CEF" w:rsidP="00D51FBF">
      <w:pPr>
        <w:pStyle w:val="TableContents"/>
        <w:jc w:val="both"/>
        <w:rPr>
          <w:rFonts w:eastAsia="ComicSansMS-Bold" w:cs="ComicSansMS-Bold"/>
          <w:b/>
          <w:bCs/>
        </w:rPr>
      </w:pPr>
      <w:r>
        <w:rPr>
          <w:rFonts w:eastAsia="ComicSansMS-Bold" w:cs="ComicSansMS-Bold"/>
          <w:b/>
          <w:bCs/>
        </w:rPr>
        <w:t>časový rozsah a stručná charakteristika:</w:t>
      </w:r>
    </w:p>
    <w:p w:rsidR="009433D5" w:rsidRDefault="00CD6322" w:rsidP="00D51FBF">
      <w:pPr>
        <w:pStyle w:val="TableContents"/>
        <w:jc w:val="both"/>
      </w:pPr>
      <w:r>
        <w:rPr>
          <w:rFonts w:eastAsia="ComicSansMS-Bold" w:cs="ComicSansMS-Bold"/>
        </w:rPr>
        <w:t>První čtyři</w:t>
      </w:r>
      <w:r w:rsidR="00F95CEF">
        <w:rPr>
          <w:rFonts w:eastAsia="ComicSansMS-Bold" w:cs="ComicSansMS-Bold"/>
        </w:rPr>
        <w:t xml:space="preserve"> podtémata budou probírána po dobu jednoho měsíce, během něhož </w:t>
      </w:r>
      <w:r w:rsidR="00F95CEF">
        <w:rPr>
          <w:rFonts w:eastAsia="ComicSansMS-Bold" w:cs="Times New Roman"/>
        </w:rPr>
        <w:t>se zaměříme na rodinu, vztahy, okolí a především pohodový vstup do MŠ s postupnou adaptací.</w:t>
      </w:r>
    </w:p>
    <w:p w:rsidR="009433D5" w:rsidRDefault="009433D5" w:rsidP="00D51FBF">
      <w:pPr>
        <w:pStyle w:val="TableContents"/>
        <w:jc w:val="both"/>
        <w:rPr>
          <w:rFonts w:eastAsia="ComicSansMS-Bold" w:cs="ComicSansMS-Bold"/>
          <w:b/>
          <w:bCs/>
        </w:rPr>
      </w:pPr>
    </w:p>
    <w:p w:rsidR="009433D5" w:rsidRDefault="00F95CEF" w:rsidP="00D51FBF">
      <w:pPr>
        <w:pStyle w:val="Standard"/>
        <w:jc w:val="both"/>
      </w:pPr>
      <w:r>
        <w:rPr>
          <w:rFonts w:eastAsia="ComicSansMS-Bold" w:cs="ComicSansMS-Bold"/>
          <w:b/>
          <w:bCs/>
        </w:rPr>
        <w:t xml:space="preserve">vzdělávací cíle: </w:t>
      </w:r>
      <w:r>
        <w:t>(k čemu děti povedeme, o co se snažíme)</w:t>
      </w:r>
    </w:p>
    <w:p w:rsidR="009433D5" w:rsidRDefault="00F95CEF" w:rsidP="00B0270B">
      <w:pPr>
        <w:pStyle w:val="Standard"/>
        <w:numPr>
          <w:ilvl w:val="0"/>
          <w:numId w:val="59"/>
        </w:numPr>
        <w:jc w:val="both"/>
      </w:pPr>
      <w:r>
        <w:rPr>
          <w:color w:val="000000"/>
        </w:rPr>
        <w:t>snažíme se vyt</w:t>
      </w:r>
      <w:r w:rsidR="00601BF8">
        <w:rPr>
          <w:color w:val="000000"/>
        </w:rPr>
        <w:t>vářet vztah k místu a prostředí</w:t>
      </w:r>
      <w:r w:rsidR="00601BF8">
        <w:rPr>
          <w:rFonts w:eastAsia="ComicSansMS" w:cs="ComicSansMS"/>
          <w:color w:val="000000"/>
        </w:rPr>
        <w:t>,</w:t>
      </w:r>
      <w:r w:rsidR="00601BF8">
        <w:rPr>
          <w:color w:val="000000"/>
        </w:rPr>
        <w:t xml:space="preserve"> ve</w:t>
      </w:r>
      <w:r>
        <w:rPr>
          <w:color w:val="000000"/>
        </w:rPr>
        <w:t xml:space="preserve"> kterém dítě žije</w:t>
      </w:r>
    </w:p>
    <w:p w:rsidR="009433D5" w:rsidRDefault="00F95CEF" w:rsidP="00B0270B">
      <w:pPr>
        <w:pStyle w:val="Standard"/>
        <w:numPr>
          <w:ilvl w:val="0"/>
          <w:numId w:val="59"/>
        </w:numPr>
        <w:jc w:val="both"/>
      </w:pPr>
      <w:r>
        <w:t>pomáháme novým dětem usnadnit vstup do MŠ, orientovat se v novém prostředí</w:t>
      </w:r>
    </w:p>
    <w:p w:rsidR="009433D5" w:rsidRDefault="00F95CEF" w:rsidP="00B0270B">
      <w:pPr>
        <w:pStyle w:val="Standard"/>
        <w:numPr>
          <w:ilvl w:val="0"/>
          <w:numId w:val="59"/>
        </w:numPr>
        <w:jc w:val="both"/>
      </w:pPr>
      <w:r>
        <w:t>učíme děti vzájemné přizpůsobivosti, ohleduplnosti a toleranci; vlídným přístupem rozvíjíme schopnost žít ve společenství třídy, vzájemně se respektovat a pomáhat si</w:t>
      </w:r>
    </w:p>
    <w:p w:rsidR="009433D5" w:rsidRDefault="00F95CEF" w:rsidP="007D0A63">
      <w:pPr>
        <w:pStyle w:val="Standard"/>
        <w:numPr>
          <w:ilvl w:val="0"/>
          <w:numId w:val="59"/>
        </w:numPr>
        <w:jc w:val="both"/>
      </w:pPr>
      <w:r>
        <w:rPr>
          <w:rFonts w:eastAsia="ComicSansMS" w:cs="ComicSansMS"/>
        </w:rPr>
        <w:t xml:space="preserve">v </w:t>
      </w:r>
      <w:r>
        <w:t>průběhu spontánních činností zapojujeme děti do hravých činností, snažíme se o navazování</w:t>
      </w:r>
      <w:r w:rsidR="006B0335">
        <w:t xml:space="preserve"> </w:t>
      </w:r>
      <w:r>
        <w:t>vzájemných kontaktů, podporujeme dětská přátelství</w:t>
      </w:r>
    </w:p>
    <w:p w:rsidR="009433D5" w:rsidRDefault="00F95CEF" w:rsidP="00B0270B">
      <w:pPr>
        <w:pStyle w:val="Standard"/>
        <w:numPr>
          <w:ilvl w:val="0"/>
          <w:numId w:val="59"/>
        </w:numPr>
        <w:jc w:val="both"/>
      </w:pPr>
      <w:r>
        <w:t>navazováním kontaktů s dětmi vytváříme dostatek příležitostí k rozvíjení komunikativních</w:t>
      </w:r>
    </w:p>
    <w:p w:rsidR="009433D5" w:rsidRDefault="006F1BFD" w:rsidP="006F1BFD">
      <w:pPr>
        <w:pStyle w:val="Standard"/>
        <w:ind w:left="360"/>
        <w:jc w:val="both"/>
      </w:pPr>
      <w:r>
        <w:t xml:space="preserve">      </w:t>
      </w:r>
      <w:r w:rsidR="00F95CEF">
        <w:t>dovedností a zároveň je učíme respektovat mluvčí osobu, neskákat si do řeči</w:t>
      </w:r>
    </w:p>
    <w:p w:rsidR="009433D5" w:rsidRDefault="00F95CEF" w:rsidP="00B0270B">
      <w:pPr>
        <w:pStyle w:val="Standard"/>
        <w:numPr>
          <w:ilvl w:val="0"/>
          <w:numId w:val="59"/>
        </w:numPr>
        <w:jc w:val="both"/>
      </w:pPr>
      <w:r>
        <w:t>vedeme děti k zdvořilostnímu jednání a vystupování, učíme se popro</w:t>
      </w:r>
      <w:r>
        <w:rPr>
          <w:rFonts w:eastAsia="ComicSansMS" w:cs="ComicSansMS"/>
        </w:rPr>
        <w:t xml:space="preserve">sit, </w:t>
      </w:r>
      <w:r>
        <w:t>poděkovat, pozdravit</w:t>
      </w:r>
    </w:p>
    <w:p w:rsidR="009433D5" w:rsidRDefault="00F95CEF" w:rsidP="00B0270B">
      <w:pPr>
        <w:pStyle w:val="Standard"/>
        <w:numPr>
          <w:ilvl w:val="0"/>
          <w:numId w:val="59"/>
        </w:numPr>
        <w:jc w:val="both"/>
      </w:pPr>
      <w:r>
        <w:t xml:space="preserve">dbáme, aby si děti osvojily dovednosti k podpoře osobní pohody, zdraví a </w:t>
      </w:r>
      <w:r>
        <w:rPr>
          <w:rFonts w:eastAsia="ComicSansMS" w:cs="ComicSansMS"/>
        </w:rPr>
        <w:t>bezpečí</w:t>
      </w:r>
    </w:p>
    <w:p w:rsidR="009433D5" w:rsidRDefault="009433D5" w:rsidP="00D51FBF">
      <w:pPr>
        <w:pStyle w:val="Standard"/>
        <w:jc w:val="both"/>
      </w:pPr>
    </w:p>
    <w:p w:rsidR="009433D5" w:rsidRDefault="00F95CEF" w:rsidP="00D51FBF">
      <w:pPr>
        <w:pStyle w:val="Standard"/>
        <w:jc w:val="both"/>
      </w:pPr>
      <w:r>
        <w:rPr>
          <w:b/>
          <w:bCs/>
        </w:rPr>
        <w:t>očekávané</w:t>
      </w:r>
      <w:r>
        <w:t xml:space="preserve"> </w:t>
      </w:r>
      <w:r>
        <w:rPr>
          <w:b/>
          <w:bCs/>
        </w:rPr>
        <w:t>výstupy</w:t>
      </w:r>
      <w:r w:rsidR="00601BF8">
        <w:t xml:space="preserve"> (nebo</w:t>
      </w:r>
      <w:r>
        <w:t xml:space="preserve">li cílové </w:t>
      </w:r>
      <w:r>
        <w:rPr>
          <w:rFonts w:eastAsia="ComicSansMS-Bold" w:cs="ComicSansMS-Bold"/>
        </w:rPr>
        <w:t>kompetence):</w:t>
      </w:r>
    </w:p>
    <w:p w:rsidR="009433D5" w:rsidRDefault="00F95CEF" w:rsidP="00B0270B">
      <w:pPr>
        <w:pStyle w:val="Standard"/>
        <w:numPr>
          <w:ilvl w:val="0"/>
          <w:numId w:val="59"/>
        </w:numPr>
        <w:jc w:val="both"/>
      </w:pPr>
      <w:r>
        <w:t>postupná adaptace dětí na MŠ, dítě se dokáže odloučit na určitou dobu od rodičů</w:t>
      </w:r>
    </w:p>
    <w:p w:rsidR="009433D5" w:rsidRDefault="00F95CEF" w:rsidP="00B0270B">
      <w:pPr>
        <w:pStyle w:val="Standard"/>
        <w:numPr>
          <w:ilvl w:val="0"/>
          <w:numId w:val="59"/>
        </w:numPr>
        <w:jc w:val="both"/>
      </w:pPr>
      <w:r>
        <w:t>orientovat se v prostředí MŠ i v nejbližším okolí (život na vesnici x ve městě)</w:t>
      </w:r>
    </w:p>
    <w:p w:rsidR="009433D5" w:rsidRDefault="00F95CEF" w:rsidP="00B0270B">
      <w:pPr>
        <w:pStyle w:val="Standard"/>
        <w:numPr>
          <w:ilvl w:val="0"/>
          <w:numId w:val="59"/>
        </w:numPr>
        <w:jc w:val="both"/>
      </w:pPr>
      <w:r>
        <w:t>poznat základy pravidel chování</w:t>
      </w:r>
      <w:r w:rsidR="004426C9">
        <w:t>, dodržovat společně stanovená p</w:t>
      </w:r>
      <w:r>
        <w:t>ravidla</w:t>
      </w:r>
    </w:p>
    <w:p w:rsidR="009433D5" w:rsidRDefault="00F95CEF" w:rsidP="00B0270B">
      <w:pPr>
        <w:pStyle w:val="Standard"/>
        <w:numPr>
          <w:ilvl w:val="0"/>
          <w:numId w:val="59"/>
        </w:numPr>
        <w:jc w:val="both"/>
      </w:pPr>
      <w:r>
        <w:t>zvládat sebeobsluhu, umět požádat o pomoc</w:t>
      </w:r>
    </w:p>
    <w:p w:rsidR="009433D5" w:rsidRDefault="00F95CEF" w:rsidP="00B0270B">
      <w:pPr>
        <w:pStyle w:val="Standard"/>
        <w:numPr>
          <w:ilvl w:val="0"/>
          <w:numId w:val="59"/>
        </w:numPr>
        <w:jc w:val="both"/>
      </w:pPr>
      <w:r>
        <w:t>uvědomit si svou osobnost se svými právy, respektovat práva jiných</w:t>
      </w:r>
    </w:p>
    <w:p w:rsidR="009433D5" w:rsidRDefault="00F95CEF" w:rsidP="00B0270B">
      <w:pPr>
        <w:pStyle w:val="Standard"/>
        <w:numPr>
          <w:ilvl w:val="0"/>
          <w:numId w:val="59"/>
        </w:numPr>
        <w:jc w:val="both"/>
      </w:pPr>
      <w:r>
        <w:t>spolupracovat, vnímat potřeby jiných</w:t>
      </w:r>
    </w:p>
    <w:p w:rsidR="009433D5" w:rsidRDefault="00F95CEF" w:rsidP="00B0270B">
      <w:pPr>
        <w:pStyle w:val="Standard"/>
        <w:numPr>
          <w:ilvl w:val="0"/>
          <w:numId w:val="59"/>
        </w:numPr>
        <w:jc w:val="both"/>
      </w:pPr>
      <w:r>
        <w:t>uvědomovat si význam zázemí v rodině i význam vzájemné pomoci</w:t>
      </w:r>
    </w:p>
    <w:p w:rsidR="00D51FBF" w:rsidRDefault="00D51FBF" w:rsidP="00D51FBF">
      <w:pPr>
        <w:pStyle w:val="Default"/>
        <w:jc w:val="both"/>
        <w:rPr>
          <w:b/>
          <w:bCs/>
        </w:rPr>
      </w:pPr>
    </w:p>
    <w:p w:rsidR="00D51FBF" w:rsidRDefault="00D51FBF" w:rsidP="00D51FBF">
      <w:pPr>
        <w:pStyle w:val="Default"/>
        <w:jc w:val="both"/>
        <w:rPr>
          <w:b/>
          <w:bCs/>
        </w:rPr>
      </w:pPr>
    </w:p>
    <w:p w:rsidR="00601BF8" w:rsidRDefault="00601BF8" w:rsidP="00D51FBF">
      <w:pPr>
        <w:pStyle w:val="Default"/>
        <w:jc w:val="both"/>
        <w:rPr>
          <w:b/>
          <w:bCs/>
        </w:rPr>
      </w:pPr>
    </w:p>
    <w:p w:rsidR="00601BF8" w:rsidRDefault="00601BF8" w:rsidP="00D51FBF">
      <w:pPr>
        <w:pStyle w:val="Default"/>
        <w:jc w:val="both"/>
        <w:rPr>
          <w:b/>
          <w:bCs/>
        </w:rPr>
      </w:pPr>
    </w:p>
    <w:p w:rsidR="00601BF8" w:rsidRDefault="00601BF8" w:rsidP="00D51FBF">
      <w:pPr>
        <w:pStyle w:val="Default"/>
        <w:jc w:val="both"/>
        <w:rPr>
          <w:b/>
          <w:bCs/>
        </w:rPr>
      </w:pPr>
    </w:p>
    <w:p w:rsidR="009433D5" w:rsidRDefault="000139F7" w:rsidP="00D51FBF">
      <w:pPr>
        <w:pStyle w:val="Default"/>
        <w:jc w:val="both"/>
        <w:rPr>
          <w:b/>
          <w:bCs/>
        </w:rPr>
      </w:pPr>
      <w:r>
        <w:rPr>
          <w:b/>
          <w:bCs/>
        </w:rPr>
        <w:t xml:space="preserve">                                              N</w:t>
      </w:r>
      <w:r w:rsidR="00513FFC">
        <w:rPr>
          <w:b/>
          <w:bCs/>
        </w:rPr>
        <w:t>ávrhy ná</w:t>
      </w:r>
      <w:r w:rsidR="00F95CEF">
        <w:rPr>
          <w:b/>
          <w:bCs/>
        </w:rPr>
        <w:t>mětů a okruhy činností</w:t>
      </w:r>
    </w:p>
    <w:p w:rsidR="009433D5" w:rsidRDefault="009433D5" w:rsidP="00D51FBF">
      <w:pPr>
        <w:pStyle w:val="Default"/>
        <w:jc w:val="both"/>
        <w:rPr>
          <w:b/>
          <w:bCs/>
          <w:color w:val="111111"/>
        </w:rPr>
      </w:pPr>
    </w:p>
    <w:p w:rsidR="009433D5" w:rsidRDefault="00601BF8" w:rsidP="00D51FBF">
      <w:pPr>
        <w:pStyle w:val="Standard"/>
        <w:jc w:val="both"/>
        <w:rPr>
          <w:color w:val="111111"/>
        </w:rPr>
      </w:pPr>
      <w:r>
        <w:rPr>
          <w:color w:val="111111"/>
        </w:rPr>
        <w:t>MOJE ŠKOLKA, MOJE ZNAČKA</w:t>
      </w:r>
    </w:p>
    <w:p w:rsidR="009433D5" w:rsidRDefault="00F95CEF" w:rsidP="00B0270B">
      <w:pPr>
        <w:pStyle w:val="Default"/>
        <w:numPr>
          <w:ilvl w:val="0"/>
          <w:numId w:val="61"/>
        </w:numPr>
        <w:jc w:val="both"/>
      </w:pPr>
      <w:r>
        <w:t>seznámení se svou značkou v MŠ (omalovánka)</w:t>
      </w:r>
    </w:p>
    <w:p w:rsidR="009433D5" w:rsidRDefault="00F95CEF" w:rsidP="00B0270B">
      <w:pPr>
        <w:pStyle w:val="Default"/>
        <w:numPr>
          <w:ilvl w:val="0"/>
          <w:numId w:val="61"/>
        </w:numPr>
        <w:jc w:val="both"/>
      </w:pPr>
      <w:r>
        <w:t>seznamovací hry - spontánní i řízené</w:t>
      </w:r>
    </w:p>
    <w:p w:rsidR="009433D5" w:rsidRDefault="00F95CEF" w:rsidP="00B0270B">
      <w:pPr>
        <w:pStyle w:val="Default"/>
        <w:numPr>
          <w:ilvl w:val="0"/>
          <w:numId w:val="61"/>
        </w:numPr>
        <w:jc w:val="both"/>
      </w:pPr>
      <w:r>
        <w:t>společné tvoření pravidel (práce s obrázky)</w:t>
      </w:r>
    </w:p>
    <w:p w:rsidR="009433D5" w:rsidRDefault="00F95CEF" w:rsidP="00B0270B">
      <w:pPr>
        <w:pStyle w:val="Default"/>
        <w:numPr>
          <w:ilvl w:val="0"/>
          <w:numId w:val="61"/>
        </w:numPr>
        <w:jc w:val="both"/>
      </w:pPr>
      <w:r>
        <w:t>uvítací báseň či píseň, říkadlo před odpočinkem ap. (rituály)</w:t>
      </w:r>
    </w:p>
    <w:p w:rsidR="009433D5" w:rsidRDefault="009433D5" w:rsidP="00D51FBF">
      <w:pPr>
        <w:pStyle w:val="TableContents"/>
        <w:jc w:val="both"/>
        <w:rPr>
          <w:color w:val="111111"/>
        </w:rPr>
      </w:pPr>
    </w:p>
    <w:p w:rsidR="009433D5" w:rsidRDefault="00601BF8" w:rsidP="00D51FBF">
      <w:pPr>
        <w:pStyle w:val="TableContents"/>
        <w:jc w:val="both"/>
        <w:rPr>
          <w:color w:val="111111"/>
        </w:rPr>
      </w:pPr>
      <w:r>
        <w:rPr>
          <w:color w:val="111111"/>
        </w:rPr>
        <w:t>TO JSEM JÁ A TO JSI TY MŮJ KAMARÁD</w:t>
      </w:r>
    </w:p>
    <w:p w:rsidR="009433D5" w:rsidRDefault="00111C2A" w:rsidP="00B0270B">
      <w:pPr>
        <w:pStyle w:val="Default"/>
        <w:numPr>
          <w:ilvl w:val="0"/>
          <w:numId w:val="62"/>
        </w:numPr>
        <w:jc w:val="both"/>
      </w:pPr>
      <w:r>
        <w:t xml:space="preserve">seznamování s kamarády v MŠ </w:t>
      </w:r>
    </w:p>
    <w:p w:rsidR="00111C2A" w:rsidRDefault="00111C2A" w:rsidP="00B0270B">
      <w:pPr>
        <w:pStyle w:val="Default"/>
        <w:numPr>
          <w:ilvl w:val="0"/>
          <w:numId w:val="62"/>
        </w:numPr>
        <w:jc w:val="both"/>
      </w:pPr>
      <w:r>
        <w:t>zapamatování si jmen a značek kamarádů ze školky</w:t>
      </w:r>
    </w:p>
    <w:p w:rsidR="00111C2A" w:rsidRDefault="00111C2A" w:rsidP="00B0270B">
      <w:pPr>
        <w:pStyle w:val="Default"/>
        <w:numPr>
          <w:ilvl w:val="0"/>
          <w:numId w:val="62"/>
        </w:numPr>
        <w:jc w:val="both"/>
      </w:pPr>
      <w:r>
        <w:t>umět se domluvit s dětmi z MŠ, společně pracovat a hrát si</w:t>
      </w:r>
    </w:p>
    <w:p w:rsidR="00111C2A" w:rsidRDefault="00111C2A" w:rsidP="00111C2A">
      <w:pPr>
        <w:pStyle w:val="Default"/>
        <w:ind w:left="720"/>
        <w:jc w:val="both"/>
      </w:pPr>
    </w:p>
    <w:p w:rsidR="00111C2A" w:rsidRDefault="00111C2A" w:rsidP="00111C2A">
      <w:pPr>
        <w:pStyle w:val="Default"/>
        <w:jc w:val="both"/>
      </w:pPr>
      <w:r>
        <w:t>DOMA A VE ŠKOLCE</w:t>
      </w:r>
    </w:p>
    <w:p w:rsidR="00111C2A" w:rsidRDefault="00111C2A" w:rsidP="00B0270B">
      <w:pPr>
        <w:pStyle w:val="Default"/>
        <w:numPr>
          <w:ilvl w:val="0"/>
          <w:numId w:val="62"/>
        </w:numPr>
        <w:jc w:val="both"/>
      </w:pPr>
      <w:r>
        <w:t>povídat si o rozdílech pravidel doma a ve školce</w:t>
      </w:r>
    </w:p>
    <w:p w:rsidR="00E94102" w:rsidRDefault="00E94102" w:rsidP="00B0270B">
      <w:pPr>
        <w:pStyle w:val="Default"/>
        <w:numPr>
          <w:ilvl w:val="0"/>
          <w:numId w:val="62"/>
        </w:numPr>
        <w:jc w:val="both"/>
      </w:pPr>
      <w:r>
        <w:t>přiblížit dětem pravidla MŠ (pomocí obrázků, říkanky)</w:t>
      </w:r>
    </w:p>
    <w:p w:rsidR="00E94102" w:rsidRDefault="00E94102" w:rsidP="00B0270B">
      <w:pPr>
        <w:pStyle w:val="Default"/>
        <w:numPr>
          <w:ilvl w:val="0"/>
          <w:numId w:val="62"/>
        </w:numPr>
        <w:jc w:val="both"/>
      </w:pPr>
      <w:r>
        <w:t>vztahy v rodině – máma, táta, sourozenci, prarodiče atd.</w:t>
      </w:r>
    </w:p>
    <w:p w:rsidR="00E94102" w:rsidRDefault="00E94102" w:rsidP="00B0270B">
      <w:pPr>
        <w:pStyle w:val="Default"/>
        <w:numPr>
          <w:ilvl w:val="0"/>
          <w:numId w:val="62"/>
        </w:numPr>
        <w:jc w:val="both"/>
      </w:pPr>
      <w:r>
        <w:t>znát jména členů rodiny</w:t>
      </w:r>
    </w:p>
    <w:p w:rsidR="009433D5" w:rsidRPr="00E94102" w:rsidRDefault="009433D5" w:rsidP="00E94102">
      <w:pPr>
        <w:pStyle w:val="Default"/>
        <w:jc w:val="both"/>
      </w:pPr>
      <w:bookmarkStart w:id="1" w:name="_GoBack"/>
      <w:bookmarkEnd w:id="1"/>
    </w:p>
    <w:p w:rsidR="009433D5" w:rsidRDefault="00F95CEF" w:rsidP="00D51FBF">
      <w:pPr>
        <w:pStyle w:val="TableContents"/>
        <w:autoSpaceDE w:val="0"/>
        <w:jc w:val="both"/>
        <w:rPr>
          <w:rFonts w:eastAsia="Times New Roman" w:cs="Times New Roman"/>
          <w:color w:val="111111"/>
        </w:rPr>
      </w:pPr>
      <w:r>
        <w:rPr>
          <w:rFonts w:eastAsia="Times New Roman" w:cs="Times New Roman"/>
          <w:color w:val="111111"/>
        </w:rPr>
        <w:t>MÍSTO, KDE ŽIJI</w:t>
      </w:r>
    </w:p>
    <w:p w:rsidR="009433D5" w:rsidRDefault="00F95CEF" w:rsidP="00B0270B">
      <w:pPr>
        <w:pStyle w:val="Default"/>
        <w:numPr>
          <w:ilvl w:val="0"/>
          <w:numId w:val="63"/>
        </w:numPr>
        <w:jc w:val="both"/>
      </w:pPr>
      <w:r>
        <w:t>vycházky v nejbližším okolí - poznávání rodného místa</w:t>
      </w:r>
    </w:p>
    <w:p w:rsidR="009433D5" w:rsidRDefault="00601BF8" w:rsidP="00B0270B">
      <w:pPr>
        <w:pStyle w:val="Default"/>
        <w:numPr>
          <w:ilvl w:val="0"/>
          <w:numId w:val="63"/>
        </w:numPr>
        <w:jc w:val="both"/>
      </w:pPr>
      <w:r>
        <w:t>práce s obrázky – vesnice/</w:t>
      </w:r>
      <w:r w:rsidR="00F95CEF">
        <w:t>město, poznávání ČR - mapa, vlajka</w:t>
      </w:r>
    </w:p>
    <w:p w:rsidR="009433D5" w:rsidRDefault="00F95CEF" w:rsidP="00B0270B">
      <w:pPr>
        <w:pStyle w:val="Default"/>
        <w:numPr>
          <w:ilvl w:val="0"/>
          <w:numId w:val="63"/>
        </w:numPr>
        <w:jc w:val="both"/>
      </w:pPr>
      <w:r>
        <w:t>konstruktivní hry - molitanová stavebnice, dřevěné kostky</w:t>
      </w:r>
    </w:p>
    <w:p w:rsidR="009433D5" w:rsidRDefault="009433D5">
      <w:pPr>
        <w:pStyle w:val="Default"/>
        <w:jc w:val="both"/>
      </w:pPr>
    </w:p>
    <w:p w:rsidR="009433D5" w:rsidRDefault="009433D5">
      <w:pPr>
        <w:pStyle w:val="Default"/>
        <w:jc w:val="both"/>
      </w:pPr>
    </w:p>
    <w:p w:rsidR="009433D5" w:rsidRDefault="009433D5">
      <w:pPr>
        <w:pStyle w:val="TableContents"/>
        <w:jc w:val="center"/>
        <w:rPr>
          <w:b/>
          <w:bCs/>
          <w:u w:val="single"/>
        </w:rPr>
      </w:pPr>
    </w:p>
    <w:p w:rsidR="009433D5" w:rsidRDefault="00F95CEF">
      <w:pPr>
        <w:pStyle w:val="TableContents"/>
        <w:jc w:val="center"/>
        <w:rPr>
          <w:b/>
          <w:bCs/>
          <w:u w:val="single"/>
        </w:rPr>
      </w:pPr>
      <w:r>
        <w:rPr>
          <w:b/>
          <w:bCs/>
          <w:u w:val="single"/>
        </w:rPr>
        <w:t>Druhá skupina podtémat (říjen):</w:t>
      </w:r>
    </w:p>
    <w:p w:rsidR="00D51FBF" w:rsidRDefault="00D51FBF" w:rsidP="00D51FBF">
      <w:pPr>
        <w:pStyle w:val="TableContents"/>
        <w:jc w:val="both"/>
        <w:rPr>
          <w:b/>
          <w:bCs/>
          <w:u w:val="single"/>
        </w:rPr>
      </w:pPr>
    </w:p>
    <w:p w:rsidR="00513FFC" w:rsidRPr="00513FFC" w:rsidRDefault="00513FFC" w:rsidP="00513FFC">
      <w:pPr>
        <w:pStyle w:val="TableContents"/>
        <w:numPr>
          <w:ilvl w:val="0"/>
          <w:numId w:val="60"/>
        </w:numPr>
        <w:jc w:val="both"/>
        <w:rPr>
          <w:b/>
          <w:bCs/>
          <w:color w:val="F79646" w:themeColor="accent6"/>
        </w:rPr>
      </w:pPr>
      <w:r w:rsidRPr="00513FFC">
        <w:rPr>
          <w:b/>
          <w:bCs/>
          <w:color w:val="F79646" w:themeColor="accent6"/>
        </w:rPr>
        <w:t>ZELENINA ZE ZAHRÁDKY, OVOCE V SADU, ÚRODA NA POLI</w:t>
      </w:r>
    </w:p>
    <w:p w:rsidR="009433D5" w:rsidRPr="00513FFC" w:rsidRDefault="00513FFC" w:rsidP="00513FFC">
      <w:pPr>
        <w:pStyle w:val="TableContents"/>
        <w:numPr>
          <w:ilvl w:val="0"/>
          <w:numId w:val="60"/>
        </w:numPr>
        <w:jc w:val="both"/>
        <w:rPr>
          <w:b/>
          <w:color w:val="F79646" w:themeColor="accent6"/>
        </w:rPr>
      </w:pPr>
      <w:r w:rsidRPr="00513FFC">
        <w:rPr>
          <w:b/>
          <w:color w:val="F79646" w:themeColor="accent6"/>
        </w:rPr>
        <w:t>LES SE CHYSTÁ NA ZIMU</w:t>
      </w:r>
    </w:p>
    <w:p w:rsidR="00513FFC" w:rsidRPr="00513FFC" w:rsidRDefault="00513FFC" w:rsidP="00513FFC">
      <w:pPr>
        <w:pStyle w:val="TableContents"/>
        <w:numPr>
          <w:ilvl w:val="0"/>
          <w:numId w:val="60"/>
        </w:numPr>
        <w:jc w:val="both"/>
        <w:rPr>
          <w:b/>
          <w:color w:val="F79646" w:themeColor="accent6"/>
        </w:rPr>
      </w:pPr>
      <w:r w:rsidRPr="00513FFC">
        <w:rPr>
          <w:b/>
          <w:color w:val="F79646" w:themeColor="accent6"/>
        </w:rPr>
        <w:t>DUŠIČKY</w:t>
      </w:r>
    </w:p>
    <w:p w:rsidR="009433D5" w:rsidRPr="00513FFC" w:rsidRDefault="009433D5" w:rsidP="00513FFC">
      <w:pPr>
        <w:pStyle w:val="TableContents"/>
        <w:ind w:left="720"/>
        <w:jc w:val="both"/>
        <w:rPr>
          <w:b/>
          <w:bCs/>
          <w:color w:val="F79646" w:themeColor="accent6"/>
        </w:rPr>
      </w:pPr>
    </w:p>
    <w:p w:rsidR="009433D5" w:rsidRDefault="009433D5">
      <w:pPr>
        <w:pStyle w:val="TableContents"/>
        <w:autoSpaceDE w:val="0"/>
        <w:rPr>
          <w:rFonts w:eastAsia="Times New Roman" w:cs="Times New Roman"/>
          <w:color w:val="000000"/>
          <w:u w:val="single"/>
        </w:rPr>
      </w:pPr>
    </w:p>
    <w:p w:rsidR="009433D5" w:rsidRDefault="00F95CEF">
      <w:pPr>
        <w:pStyle w:val="TableContents"/>
        <w:jc w:val="both"/>
        <w:rPr>
          <w:rFonts w:eastAsia="ComicSansMS-Bold" w:cs="ComicSansMS-Bold"/>
          <w:b/>
          <w:bCs/>
        </w:rPr>
      </w:pPr>
      <w:r>
        <w:rPr>
          <w:rFonts w:eastAsia="ComicSansMS-Bold" w:cs="ComicSansMS-Bold"/>
          <w:b/>
          <w:bCs/>
        </w:rPr>
        <w:t>časový rozsah a stručná charakteristika:</w:t>
      </w:r>
    </w:p>
    <w:p w:rsidR="009433D5" w:rsidRDefault="00F95CEF">
      <w:pPr>
        <w:pStyle w:val="TableContents"/>
        <w:jc w:val="both"/>
      </w:pPr>
      <w:r>
        <w:rPr>
          <w:rFonts w:eastAsia="ComicSansMS-Bold" w:cs="ComicSansMS-Bold"/>
        </w:rPr>
        <w:t>Výše uvedená tři podtémata, která budou probírána po dobu jednoho měsíce, se zaměřují na z</w:t>
      </w:r>
      <w:r>
        <w:rPr>
          <w:rFonts w:eastAsia="ComicSansMS-Bold" w:cs="Times New Roman"/>
        </w:rPr>
        <w:t>ískávání poznatků o podzimní přírodě, plodinách a zdravé výživě.</w:t>
      </w:r>
    </w:p>
    <w:p w:rsidR="009433D5" w:rsidRDefault="009433D5">
      <w:pPr>
        <w:pStyle w:val="TableContents"/>
        <w:jc w:val="both"/>
        <w:rPr>
          <w:rFonts w:eastAsia="ComicSansMS-Bold" w:cs="ComicSansMS-Bold"/>
          <w:b/>
          <w:bCs/>
        </w:rPr>
      </w:pPr>
    </w:p>
    <w:p w:rsidR="009433D5" w:rsidRDefault="00F95CEF">
      <w:pPr>
        <w:pStyle w:val="TableContents"/>
        <w:jc w:val="both"/>
      </w:pPr>
      <w:r>
        <w:rPr>
          <w:rFonts w:eastAsia="ComicSansMS-Bold" w:cs="ComicSansMS-Bold"/>
          <w:b/>
          <w:bCs/>
        </w:rPr>
        <w:t xml:space="preserve">vzdělávací cíle: </w:t>
      </w:r>
      <w:r>
        <w:t>(k čemu děti povedeme, o co se snažíme)</w:t>
      </w:r>
    </w:p>
    <w:p w:rsidR="009433D5" w:rsidRDefault="00F95CEF" w:rsidP="00B0270B">
      <w:pPr>
        <w:pStyle w:val="Odstavecseseznamem"/>
        <w:numPr>
          <w:ilvl w:val="0"/>
          <w:numId w:val="66"/>
        </w:numPr>
        <w:jc w:val="both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osvojení jednoduchých poznatků o světě a životě, o přírodě a jejich proměnách  (poznávání</w:t>
      </w:r>
    </w:p>
    <w:p w:rsidR="009433D5" w:rsidRDefault="00F95CEF" w:rsidP="008B1C51">
      <w:pPr>
        <w:pStyle w:val="Odstavecseseznamem"/>
        <w:jc w:val="both"/>
        <w:rPr>
          <w:rFonts w:eastAsia="Times New Roman" w:cs="Times New Roman"/>
          <w:lang w:eastAsia="cs-CZ"/>
        </w:rPr>
      </w:pPr>
      <w:r>
        <w:rPr>
          <w:rFonts w:eastAsia="Times New Roman" w:cs="Times New Roman"/>
          <w:lang w:eastAsia="cs-CZ"/>
        </w:rPr>
        <w:t>hlavních znaků podzimu)</w:t>
      </w:r>
    </w:p>
    <w:p w:rsidR="009433D5" w:rsidRDefault="00F95CEF" w:rsidP="00B0270B">
      <w:pPr>
        <w:pStyle w:val="Standard"/>
        <w:numPr>
          <w:ilvl w:val="0"/>
          <w:numId w:val="66"/>
        </w:numPr>
        <w:jc w:val="both"/>
      </w:pPr>
      <w:r>
        <w:t>získávání nových poznatků o podzimní přírodě, poznávání př</w:t>
      </w:r>
      <w:r w:rsidR="00D51FBF">
        <w:t>írody „všemi smysly“ (na vycház</w:t>
      </w:r>
      <w:r>
        <w:t xml:space="preserve">kách </w:t>
      </w:r>
      <w:r w:rsidRPr="00D51FBF">
        <w:rPr>
          <w:rFonts w:eastAsia="ComicSansMS" w:cs="ComicSansMS"/>
          <w:color w:val="000000"/>
        </w:rPr>
        <w:t xml:space="preserve">vedeme děti k vnímání barev v přírodě i kolem sebe, snažíme se o </w:t>
      </w:r>
      <w:r>
        <w:t>rozvíjení estetického</w:t>
      </w:r>
    </w:p>
    <w:p w:rsidR="009433D5" w:rsidRDefault="00F95CEF" w:rsidP="00B0270B">
      <w:pPr>
        <w:pStyle w:val="Standard"/>
        <w:numPr>
          <w:ilvl w:val="0"/>
          <w:numId w:val="66"/>
        </w:numPr>
        <w:jc w:val="both"/>
      </w:pPr>
      <w:r>
        <w:t>vnímání, cítění a prožívání motivované podzimní přírodou)</w:t>
      </w:r>
    </w:p>
    <w:p w:rsidR="009433D5" w:rsidRDefault="00F95CEF" w:rsidP="00B0270B">
      <w:pPr>
        <w:pStyle w:val="Standard"/>
        <w:numPr>
          <w:ilvl w:val="0"/>
          <w:numId w:val="66"/>
        </w:numPr>
        <w:jc w:val="both"/>
        <w:rPr>
          <w:rFonts w:eastAsia="ComicSansMS" w:cs="ComicSansMS"/>
        </w:rPr>
      </w:pPr>
      <w:r>
        <w:rPr>
          <w:rFonts w:eastAsia="ComicSansMS" w:cs="ComicSansMS"/>
        </w:rPr>
        <w:t>využití přírodního materiálu k různým činnostem (tvoření, hry)</w:t>
      </w:r>
    </w:p>
    <w:p w:rsidR="009433D5" w:rsidRPr="00D51FBF" w:rsidRDefault="00F95CEF" w:rsidP="00B0270B">
      <w:pPr>
        <w:pStyle w:val="Standard"/>
        <w:numPr>
          <w:ilvl w:val="0"/>
          <w:numId w:val="66"/>
        </w:numPr>
        <w:jc w:val="both"/>
        <w:rPr>
          <w:rFonts w:eastAsia="Times New Roman" w:cs="Times New Roman"/>
          <w:color w:val="000000"/>
        </w:rPr>
      </w:pPr>
      <w:r w:rsidRPr="00D51FBF">
        <w:rPr>
          <w:rFonts w:eastAsia="Times New Roman" w:cs="Times New Roman"/>
          <w:color w:val="000000"/>
        </w:rPr>
        <w:t>vytvoření kladného vztah k přírodě - vědět, že o přírodu je třeba pečovat, že je třeba ji chránit a</w:t>
      </w:r>
      <w:r w:rsidR="00D51FBF">
        <w:rPr>
          <w:rFonts w:eastAsia="Times New Roman" w:cs="Times New Roman"/>
          <w:color w:val="000000"/>
        </w:rPr>
        <w:t xml:space="preserve"> </w:t>
      </w:r>
      <w:r w:rsidRPr="00D51FBF">
        <w:rPr>
          <w:rFonts w:eastAsia="Times New Roman" w:cs="Times New Roman"/>
          <w:color w:val="000000"/>
        </w:rPr>
        <w:t>neničit</w:t>
      </w:r>
    </w:p>
    <w:p w:rsidR="009433D5" w:rsidRPr="00D51FBF" w:rsidRDefault="00F95CEF" w:rsidP="00B0270B">
      <w:pPr>
        <w:pStyle w:val="Standard"/>
        <w:numPr>
          <w:ilvl w:val="0"/>
          <w:numId w:val="66"/>
        </w:numPr>
        <w:jc w:val="both"/>
        <w:rPr>
          <w:rFonts w:eastAsia="Times New Roman" w:cs="Times New Roman"/>
          <w:color w:val="000000"/>
        </w:rPr>
      </w:pPr>
      <w:r w:rsidRPr="00D51FBF">
        <w:rPr>
          <w:rFonts w:eastAsia="Times New Roman" w:cs="Times New Roman"/>
          <w:color w:val="000000"/>
        </w:rPr>
        <w:t>vést k pochopení, že změny způsobené lidskou činností mohou prostředí nejen chránit a</w:t>
      </w:r>
      <w:r w:rsidR="00D51FBF">
        <w:rPr>
          <w:rFonts w:eastAsia="Times New Roman" w:cs="Times New Roman"/>
          <w:color w:val="000000"/>
        </w:rPr>
        <w:t xml:space="preserve"> </w:t>
      </w:r>
      <w:r w:rsidRPr="00D51FBF">
        <w:rPr>
          <w:rFonts w:eastAsia="Times New Roman" w:cs="Times New Roman"/>
          <w:color w:val="000000"/>
        </w:rPr>
        <w:t>zlepšovat, ale také poškozovat a ničit</w:t>
      </w:r>
    </w:p>
    <w:p w:rsidR="009433D5" w:rsidRDefault="00F95CEF" w:rsidP="00B0270B">
      <w:pPr>
        <w:pStyle w:val="Standard"/>
        <w:numPr>
          <w:ilvl w:val="0"/>
          <w:numId w:val="66"/>
        </w:numPr>
        <w:jc w:val="both"/>
      </w:pPr>
      <w:r>
        <w:rPr>
          <w:color w:val="000000"/>
        </w:rPr>
        <w:t xml:space="preserve">osvojení dovedností potřebných k vykonávání jednoduchých </w:t>
      </w:r>
      <w:r>
        <w:rPr>
          <w:rFonts w:eastAsia="ComicSansMS" w:cs="ComicSansMS"/>
        </w:rPr>
        <w:t>činností v péči o okolí</w:t>
      </w:r>
    </w:p>
    <w:p w:rsidR="009433D5" w:rsidRDefault="00F95CEF" w:rsidP="00B0270B">
      <w:pPr>
        <w:pStyle w:val="Standard"/>
        <w:numPr>
          <w:ilvl w:val="0"/>
          <w:numId w:val="66"/>
        </w:numPr>
        <w:jc w:val="both"/>
      </w:pPr>
      <w:r>
        <w:lastRenderedPageBreak/>
        <w:t>seznámení se zdravou výživou (ovoce, zelenina)</w:t>
      </w:r>
    </w:p>
    <w:p w:rsidR="009433D5" w:rsidRDefault="00F95CEF" w:rsidP="00B0270B">
      <w:pPr>
        <w:pStyle w:val="Standard"/>
        <w:numPr>
          <w:ilvl w:val="0"/>
          <w:numId w:val="66"/>
        </w:numPr>
        <w:autoSpaceDE w:val="0"/>
        <w:jc w:val="both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riziko ochutnání nejedlých plodů - protidrogová </w:t>
      </w:r>
      <w:r w:rsidR="008B1C51">
        <w:rPr>
          <w:rFonts w:eastAsia="Times New Roman" w:cs="Times New Roman"/>
          <w:color w:val="000000"/>
        </w:rPr>
        <w:t>prevence (Jak</w:t>
      </w:r>
      <w:r>
        <w:rPr>
          <w:rFonts w:eastAsia="Times New Roman" w:cs="Times New Roman"/>
          <w:color w:val="000000"/>
        </w:rPr>
        <w:t xml:space="preserve"> zajíček ochutnal „divnou trávu“)</w:t>
      </w:r>
    </w:p>
    <w:p w:rsidR="009433D5" w:rsidRDefault="00F95CEF" w:rsidP="00B0270B">
      <w:pPr>
        <w:pStyle w:val="Standard"/>
        <w:numPr>
          <w:ilvl w:val="0"/>
          <w:numId w:val="66"/>
        </w:numPr>
        <w:autoSpaceDE w:val="0"/>
        <w:jc w:val="both"/>
        <w:rPr>
          <w:rFonts w:eastAsia="ComicSansMS" w:cs="ComicSansMS"/>
        </w:rPr>
      </w:pPr>
      <w:r>
        <w:rPr>
          <w:rFonts w:eastAsia="ComicSansMS" w:cs="ComicSansMS"/>
        </w:rPr>
        <w:t xml:space="preserve">nadále se snažíme podporovat dětská přátelství a upevňovat jejich vzájemné </w:t>
      </w:r>
      <w:r>
        <w:rPr>
          <w:rFonts w:eastAsia="ComicSansMS" w:cs="ComicSansMS"/>
          <w:color w:val="000000"/>
        </w:rPr>
        <w:t>vztahy mezi sebou</w:t>
      </w:r>
    </w:p>
    <w:p w:rsidR="009433D5" w:rsidRDefault="00F95CEF" w:rsidP="00B0270B">
      <w:pPr>
        <w:pStyle w:val="Standard"/>
        <w:numPr>
          <w:ilvl w:val="0"/>
          <w:numId w:val="66"/>
        </w:numPr>
        <w:jc w:val="both"/>
      </w:pPr>
      <w:r>
        <w:rPr>
          <w:color w:val="000000"/>
        </w:rPr>
        <w:t>p</w:t>
      </w:r>
      <w:r>
        <w:t>rostřednictvím rozhovorů a vyprávění zážitků z pozorování chceme rozvíjet řečové schopnosti a</w:t>
      </w:r>
    </w:p>
    <w:p w:rsidR="009433D5" w:rsidRDefault="00F95CEF" w:rsidP="00B0270B">
      <w:pPr>
        <w:pStyle w:val="Standard"/>
        <w:numPr>
          <w:ilvl w:val="0"/>
          <w:numId w:val="66"/>
        </w:numPr>
        <w:jc w:val="both"/>
      </w:pPr>
      <w:r>
        <w:t>jazykové dovednosti dětí</w:t>
      </w:r>
    </w:p>
    <w:p w:rsidR="009433D5" w:rsidRDefault="00F95CEF">
      <w:pPr>
        <w:pStyle w:val="TableContents"/>
        <w:jc w:val="both"/>
      </w:pPr>
      <w:r>
        <w:rPr>
          <w:b/>
          <w:bCs/>
        </w:rPr>
        <w:t>očekávané</w:t>
      </w:r>
      <w:r>
        <w:t xml:space="preserve"> </w:t>
      </w:r>
      <w:r>
        <w:rPr>
          <w:b/>
          <w:bCs/>
        </w:rPr>
        <w:t>výstupy</w:t>
      </w:r>
      <w:r>
        <w:t xml:space="preserve"> (nebo-li cílové </w:t>
      </w:r>
      <w:r>
        <w:rPr>
          <w:rFonts w:eastAsia="ComicSansMS-Bold" w:cs="ComicSansMS-Bold"/>
        </w:rPr>
        <w:t>kompetence):</w:t>
      </w:r>
      <w:r>
        <w:rPr>
          <w:rFonts w:eastAsia="Times New Roman" w:cs="Times New Roman"/>
          <w:color w:val="000000"/>
          <w:sz w:val="23"/>
          <w:szCs w:val="23"/>
        </w:rPr>
        <w:t xml:space="preserve"> </w:t>
      </w:r>
      <w:r>
        <w:rPr>
          <w:rFonts w:eastAsia="Times New Roman" w:cs="Times New Roman"/>
          <w:color w:val="000000"/>
        </w:rPr>
        <w:t xml:space="preserve"> </w:t>
      </w:r>
    </w:p>
    <w:p w:rsidR="009433D5" w:rsidRPr="00D51FBF" w:rsidRDefault="00F95CEF" w:rsidP="00B0270B">
      <w:pPr>
        <w:pStyle w:val="Odstavecseseznamem"/>
        <w:numPr>
          <w:ilvl w:val="0"/>
          <w:numId w:val="67"/>
        </w:numPr>
        <w:jc w:val="both"/>
        <w:rPr>
          <w:rFonts w:cs="Times New Roman"/>
        </w:rPr>
      </w:pPr>
      <w:r w:rsidRPr="00D51FBF">
        <w:rPr>
          <w:rFonts w:cs="Times New Roman"/>
        </w:rPr>
        <w:t>porozumět tomu, že změny v přírodě jsou samozřejmé a přirozené</w:t>
      </w:r>
    </w:p>
    <w:p w:rsidR="009433D5" w:rsidRDefault="00F95CEF" w:rsidP="00CB59AB">
      <w:pPr>
        <w:pStyle w:val="Default"/>
        <w:numPr>
          <w:ilvl w:val="0"/>
          <w:numId w:val="67"/>
        </w:numPr>
        <w:jc w:val="both"/>
      </w:pPr>
      <w:r>
        <w:t>dokázat charakterizovat podzim několika hlavními znaky (osvojení poznatků o podzimní přírodě a jejich proměnách)</w:t>
      </w:r>
    </w:p>
    <w:p w:rsidR="009433D5" w:rsidRPr="00D51FBF" w:rsidRDefault="00F95CEF" w:rsidP="00B0270B">
      <w:pPr>
        <w:pStyle w:val="Odstavecseseznamem"/>
        <w:numPr>
          <w:ilvl w:val="0"/>
          <w:numId w:val="67"/>
        </w:numPr>
        <w:jc w:val="both"/>
        <w:rPr>
          <w:rFonts w:cs="Times New Roman"/>
        </w:rPr>
      </w:pPr>
      <w:r w:rsidRPr="00D51FBF">
        <w:rPr>
          <w:rFonts w:cs="Times New Roman"/>
        </w:rPr>
        <w:t>zvládnout základní pohybové dovednosti a prostorovou orientaci, běžné způsoby pohybu v různém prostředí, přiměřeně ke svému věku</w:t>
      </w:r>
    </w:p>
    <w:p w:rsidR="009433D5" w:rsidRPr="00D51FBF" w:rsidRDefault="00F95CEF" w:rsidP="00B0270B">
      <w:pPr>
        <w:pStyle w:val="Odstavecseseznamem"/>
        <w:numPr>
          <w:ilvl w:val="0"/>
          <w:numId w:val="67"/>
        </w:numPr>
        <w:jc w:val="both"/>
        <w:rPr>
          <w:rFonts w:cs="Times New Roman"/>
        </w:rPr>
      </w:pPr>
      <w:r w:rsidRPr="00D51FBF">
        <w:rPr>
          <w:rFonts w:cs="Times New Roman"/>
        </w:rPr>
        <w:t>zvládat sebeobsluhu a mít základní hygienické návyky</w:t>
      </w:r>
    </w:p>
    <w:p w:rsidR="009433D5" w:rsidRDefault="00F95CEF" w:rsidP="00B0270B">
      <w:pPr>
        <w:pStyle w:val="Standard"/>
        <w:numPr>
          <w:ilvl w:val="0"/>
          <w:numId w:val="67"/>
        </w:numPr>
        <w:jc w:val="both"/>
      </w:pPr>
      <w:r>
        <w:t>zacházet s běžnými předměty denní potřeby, hračkami, pomůckami, různými materiály</w:t>
      </w:r>
    </w:p>
    <w:p w:rsidR="009433D5" w:rsidRDefault="00F95CEF" w:rsidP="00B0270B">
      <w:pPr>
        <w:pStyle w:val="Standard"/>
        <w:numPr>
          <w:ilvl w:val="0"/>
          <w:numId w:val="67"/>
        </w:numPr>
        <w:jc w:val="both"/>
      </w:pPr>
      <w:r>
        <w:t>pomáhat pečovat o okolní životní prostředí, umět vykonávat jednoduché práce (př. pomoc s úklidem zahrady - hrabání listí, sklízení podzimních plodů a příprava ovocného salátu)</w:t>
      </w:r>
    </w:p>
    <w:p w:rsidR="009433D5" w:rsidRDefault="00F95CEF" w:rsidP="00B0270B">
      <w:pPr>
        <w:pStyle w:val="Standard"/>
        <w:numPr>
          <w:ilvl w:val="0"/>
          <w:numId w:val="67"/>
        </w:numPr>
        <w:jc w:val="both"/>
      </w:pPr>
      <w:r>
        <w:t>soustředit se na činnost a činnost dokončit</w:t>
      </w:r>
    </w:p>
    <w:p w:rsidR="009433D5" w:rsidRDefault="00F95CEF" w:rsidP="00B0270B">
      <w:pPr>
        <w:pStyle w:val="Standard"/>
        <w:numPr>
          <w:ilvl w:val="0"/>
          <w:numId w:val="67"/>
        </w:numPr>
        <w:jc w:val="both"/>
      </w:pPr>
      <w:r>
        <w:t>vyjadřovat svou představivost a fantazii v tvořivých činnostech s použitím volně dostupného přírodního materiálu</w:t>
      </w:r>
    </w:p>
    <w:p w:rsidR="009433D5" w:rsidRDefault="00F95CEF" w:rsidP="00B0270B">
      <w:pPr>
        <w:pStyle w:val="Standard"/>
        <w:numPr>
          <w:ilvl w:val="0"/>
          <w:numId w:val="67"/>
        </w:numPr>
        <w:jc w:val="both"/>
      </w:pPr>
      <w:r>
        <w:t>obohacení slovníku o nová slova a jejich aktivní používání</w:t>
      </w:r>
    </w:p>
    <w:p w:rsidR="009433D5" w:rsidRDefault="00F95CEF" w:rsidP="00B0270B">
      <w:pPr>
        <w:pStyle w:val="Standard"/>
        <w:numPr>
          <w:ilvl w:val="0"/>
          <w:numId w:val="67"/>
        </w:numPr>
        <w:jc w:val="both"/>
      </w:pPr>
      <w:r>
        <w:t>rozeznat základní druhy ovoce a zeleniny, poznat plody podzimní přírody</w:t>
      </w:r>
    </w:p>
    <w:p w:rsidR="009433D5" w:rsidRDefault="00F95CEF">
      <w:pPr>
        <w:pStyle w:val="Standard"/>
      </w:pPr>
      <w:r>
        <w:t xml:space="preserve"> </w:t>
      </w:r>
    </w:p>
    <w:p w:rsidR="009433D5" w:rsidRDefault="00F95CEF">
      <w:pPr>
        <w:pStyle w:val="Standard"/>
      </w:pPr>
      <w:r>
        <w:t xml:space="preserve"> </w:t>
      </w:r>
    </w:p>
    <w:p w:rsidR="009433D5" w:rsidRDefault="006F1BFD" w:rsidP="006F1BFD">
      <w:pPr>
        <w:pStyle w:val="Default"/>
        <w:ind w:left="720"/>
        <w:rPr>
          <w:b/>
          <w:bCs/>
        </w:rPr>
      </w:pPr>
      <w:r>
        <w:rPr>
          <w:b/>
          <w:bCs/>
        </w:rPr>
        <w:t xml:space="preserve">                            </w:t>
      </w:r>
      <w:r w:rsidR="000139F7">
        <w:rPr>
          <w:b/>
          <w:bCs/>
        </w:rPr>
        <w:t xml:space="preserve">     </w:t>
      </w:r>
      <w:r>
        <w:rPr>
          <w:b/>
          <w:bCs/>
        </w:rPr>
        <w:t xml:space="preserve"> </w:t>
      </w:r>
      <w:r w:rsidR="000139F7">
        <w:rPr>
          <w:b/>
          <w:bCs/>
        </w:rPr>
        <w:t>N</w:t>
      </w:r>
      <w:r w:rsidR="00F95CEF">
        <w:rPr>
          <w:b/>
          <w:bCs/>
        </w:rPr>
        <w:t>ávrhy námětů a okruhy činností</w:t>
      </w:r>
    </w:p>
    <w:p w:rsidR="006F1BFD" w:rsidRDefault="006F1BFD" w:rsidP="006F1BFD">
      <w:pPr>
        <w:pStyle w:val="Default"/>
        <w:ind w:left="720"/>
        <w:rPr>
          <w:sz w:val="23"/>
          <w:szCs w:val="23"/>
        </w:rPr>
      </w:pPr>
    </w:p>
    <w:p w:rsidR="009433D5" w:rsidRDefault="009433D5">
      <w:pPr>
        <w:pStyle w:val="Default"/>
        <w:jc w:val="both"/>
      </w:pPr>
    </w:p>
    <w:p w:rsidR="009433D5" w:rsidRPr="006F1BFD" w:rsidRDefault="006F1BFD" w:rsidP="006F1BFD">
      <w:pPr>
        <w:rPr>
          <w:rFonts w:eastAsia="Times New Roman" w:cs="Times New Roman"/>
          <w:color w:val="000000"/>
        </w:rPr>
      </w:pPr>
      <w:r>
        <w:rPr>
          <w:color w:val="111111"/>
        </w:rPr>
        <w:t xml:space="preserve">   </w:t>
      </w:r>
      <w:r w:rsidR="000072C2" w:rsidRPr="006F1BFD">
        <w:rPr>
          <w:color w:val="111111"/>
        </w:rPr>
        <w:t>ZELENINA ZE ZAHRÁDKY, OVOCE V SADU, ÚRODA NA POLI</w:t>
      </w:r>
    </w:p>
    <w:p w:rsidR="000072C2" w:rsidRPr="00D51FBF" w:rsidRDefault="000072C2" w:rsidP="000072C2">
      <w:pPr>
        <w:pStyle w:val="Odstavecseseznamem"/>
        <w:numPr>
          <w:ilvl w:val="0"/>
          <w:numId w:val="68"/>
        </w:numPr>
        <w:rPr>
          <w:rFonts w:eastAsia="Times New Roman" w:cs="Times New Roman"/>
          <w:color w:val="000000"/>
        </w:rPr>
      </w:pPr>
      <w:r w:rsidRPr="00D51FBF">
        <w:rPr>
          <w:rFonts w:eastAsia="Times New Roman" w:cs="Times New Roman"/>
          <w:color w:val="000000"/>
        </w:rPr>
        <w:t>práce s letáky obchodů - vystřihávání (menší děti vytrhávání) potravin natištěných v letáku, třídění zdravých a nezdravých potravin, výroba „Zdravé“ a „Nezdravé tašky“</w:t>
      </w:r>
    </w:p>
    <w:p w:rsidR="000072C2" w:rsidRPr="00D51FBF" w:rsidRDefault="000072C2" w:rsidP="000072C2">
      <w:pPr>
        <w:pStyle w:val="Odstavecseseznamem"/>
        <w:numPr>
          <w:ilvl w:val="0"/>
          <w:numId w:val="68"/>
        </w:numPr>
        <w:rPr>
          <w:rFonts w:eastAsia="Times New Roman" w:cs="Times New Roman"/>
          <w:color w:val="000000"/>
        </w:rPr>
      </w:pPr>
      <w:r w:rsidRPr="00D51FBF">
        <w:rPr>
          <w:rFonts w:eastAsia="Times New Roman" w:cs="Times New Roman"/>
          <w:color w:val="000000"/>
        </w:rPr>
        <w:t>ovoce a zelenina – poznávání všemi smysly</w:t>
      </w:r>
    </w:p>
    <w:p w:rsidR="000072C2" w:rsidRPr="00D51FBF" w:rsidRDefault="000072C2" w:rsidP="000072C2">
      <w:pPr>
        <w:pStyle w:val="Odstavecseseznamem"/>
        <w:numPr>
          <w:ilvl w:val="0"/>
          <w:numId w:val="68"/>
        </w:numPr>
        <w:rPr>
          <w:rFonts w:eastAsia="Times New Roman" w:cs="Times New Roman"/>
          <w:color w:val="000000"/>
        </w:rPr>
      </w:pPr>
      <w:r w:rsidRPr="00D51FBF">
        <w:rPr>
          <w:rFonts w:eastAsia="Times New Roman" w:cs="Times New Roman"/>
          <w:color w:val="000000"/>
        </w:rPr>
        <w:t>výroba ovocného sal</w:t>
      </w:r>
      <w:r w:rsidR="00025214">
        <w:rPr>
          <w:rFonts w:eastAsia="Times New Roman" w:cs="Times New Roman"/>
          <w:color w:val="000000"/>
        </w:rPr>
        <w:t>átu, zeleninové pomazánky aj.</w:t>
      </w:r>
    </w:p>
    <w:p w:rsidR="000072C2" w:rsidRPr="00D51FBF" w:rsidRDefault="000072C2" w:rsidP="000072C2">
      <w:pPr>
        <w:pStyle w:val="Odstavecseseznamem"/>
        <w:numPr>
          <w:ilvl w:val="0"/>
          <w:numId w:val="68"/>
        </w:numPr>
        <w:rPr>
          <w:rFonts w:eastAsia="Times New Roman" w:cs="Times New Roman"/>
          <w:color w:val="000000"/>
        </w:rPr>
      </w:pPr>
      <w:r w:rsidRPr="00D51FBF">
        <w:rPr>
          <w:rFonts w:eastAsia="Times New Roman" w:cs="Times New Roman"/>
          <w:color w:val="000000"/>
        </w:rPr>
        <w:t>sušení ovoce (jablka)</w:t>
      </w:r>
    </w:p>
    <w:p w:rsidR="000072C2" w:rsidRPr="00025214" w:rsidRDefault="000072C2" w:rsidP="00025214">
      <w:pPr>
        <w:pStyle w:val="Odstavecseseznamem"/>
        <w:numPr>
          <w:ilvl w:val="0"/>
          <w:numId w:val="68"/>
        </w:numPr>
        <w:rPr>
          <w:rFonts w:eastAsia="Times New Roman" w:cs="Times New Roman"/>
          <w:color w:val="000000"/>
        </w:rPr>
      </w:pPr>
      <w:r w:rsidRPr="00D51FBF">
        <w:rPr>
          <w:rFonts w:eastAsia="Times New Roman" w:cs="Times New Roman"/>
          <w:color w:val="000000"/>
        </w:rPr>
        <w:t>dramatizace pohádky „O Veliké řepě“</w:t>
      </w:r>
    </w:p>
    <w:p w:rsidR="009433D5" w:rsidRPr="00025214" w:rsidRDefault="00F95CEF" w:rsidP="00025214">
      <w:pPr>
        <w:pStyle w:val="Odstavecseseznamem"/>
        <w:numPr>
          <w:ilvl w:val="0"/>
          <w:numId w:val="68"/>
        </w:numPr>
        <w:rPr>
          <w:rFonts w:eastAsia="Times New Roman" w:cs="Times New Roman"/>
          <w:color w:val="000000"/>
        </w:rPr>
      </w:pPr>
      <w:r w:rsidRPr="00D51FBF">
        <w:rPr>
          <w:rFonts w:eastAsia="Times New Roman" w:cs="Times New Roman"/>
          <w:color w:val="000000"/>
        </w:rPr>
        <w:t>vycházky spojené s pozorováním změn v přírodě</w:t>
      </w:r>
    </w:p>
    <w:p w:rsidR="009433D5" w:rsidRPr="00D51FBF" w:rsidRDefault="00F95CEF" w:rsidP="00B0270B">
      <w:pPr>
        <w:pStyle w:val="Odstavecseseznamem"/>
        <w:numPr>
          <w:ilvl w:val="0"/>
          <w:numId w:val="68"/>
        </w:numPr>
        <w:rPr>
          <w:rFonts w:eastAsia="Times New Roman" w:cs="Times New Roman"/>
          <w:color w:val="000000"/>
        </w:rPr>
      </w:pPr>
      <w:r w:rsidRPr="00D51FBF">
        <w:rPr>
          <w:rFonts w:eastAsia="Times New Roman" w:cs="Times New Roman"/>
          <w:color w:val="000000"/>
        </w:rPr>
        <w:t xml:space="preserve">drobné práce na zahrádce – př. hrabání a sběr listí </w:t>
      </w:r>
      <w:r w:rsidRPr="00D51FBF">
        <w:rPr>
          <w:rFonts w:eastAsia="Times New Roman" w:cs="Times New Roman"/>
          <w:color w:val="000000"/>
          <w:lang w:val="en-US"/>
        </w:rPr>
        <w:t>→ následné</w:t>
      </w:r>
      <w:r w:rsidRPr="00D51FBF">
        <w:rPr>
          <w:rFonts w:eastAsia="Times New Roman" w:cs="Times New Roman"/>
          <w:color w:val="000000"/>
        </w:rPr>
        <w:t xml:space="preserve"> využití při výtvarné činnosti</w:t>
      </w:r>
    </w:p>
    <w:p w:rsidR="009433D5" w:rsidRPr="00D51FBF" w:rsidRDefault="00F95CEF" w:rsidP="00B0270B">
      <w:pPr>
        <w:pStyle w:val="Odstavecseseznamem"/>
        <w:numPr>
          <w:ilvl w:val="0"/>
          <w:numId w:val="68"/>
        </w:numPr>
        <w:rPr>
          <w:rFonts w:eastAsia="Times New Roman" w:cs="Times New Roman"/>
          <w:color w:val="000000"/>
        </w:rPr>
      </w:pPr>
      <w:r w:rsidRPr="00D51FBF">
        <w:rPr>
          <w:rFonts w:eastAsia="Times New Roman" w:cs="Times New Roman"/>
          <w:color w:val="000000"/>
        </w:rPr>
        <w:t>básně, písně, říkadla s podzimní tematikou</w:t>
      </w:r>
    </w:p>
    <w:p w:rsidR="009433D5" w:rsidRDefault="009433D5">
      <w:pPr>
        <w:pStyle w:val="TableContents"/>
        <w:rPr>
          <w:color w:val="111111"/>
        </w:rPr>
      </w:pPr>
    </w:p>
    <w:p w:rsidR="006F1BFD" w:rsidRPr="006F1BFD" w:rsidRDefault="006F1BFD" w:rsidP="006F1BFD">
      <w:pPr>
        <w:pStyle w:val="TableContents"/>
        <w:rPr>
          <w:color w:val="111111"/>
        </w:rPr>
      </w:pPr>
      <w:r>
        <w:rPr>
          <w:color w:val="111111"/>
        </w:rPr>
        <w:t xml:space="preserve">  </w:t>
      </w:r>
      <w:r w:rsidR="000072C2">
        <w:rPr>
          <w:color w:val="111111"/>
        </w:rPr>
        <w:t>LES SE CHYSTÁ NA ZIMU</w:t>
      </w:r>
    </w:p>
    <w:p w:rsidR="000072C2" w:rsidRPr="006F1BFD" w:rsidRDefault="000072C2" w:rsidP="006F1BFD">
      <w:pPr>
        <w:pStyle w:val="TableContents"/>
        <w:numPr>
          <w:ilvl w:val="0"/>
          <w:numId w:val="68"/>
        </w:numPr>
        <w:rPr>
          <w:color w:val="111111"/>
        </w:rPr>
      </w:pPr>
      <w:r w:rsidRPr="006F1BFD">
        <w:rPr>
          <w:rFonts w:eastAsia="Times New Roman" w:cs="Times New Roman"/>
          <w:color w:val="000000"/>
        </w:rPr>
        <w:t>povídání o lese a zvířátkách v něm žijících</w:t>
      </w:r>
    </w:p>
    <w:p w:rsidR="000072C2" w:rsidRPr="00D51FBF" w:rsidRDefault="000072C2" w:rsidP="000072C2">
      <w:pPr>
        <w:pStyle w:val="Odstavecseseznamem"/>
        <w:numPr>
          <w:ilvl w:val="0"/>
          <w:numId w:val="70"/>
        </w:numPr>
        <w:rPr>
          <w:rFonts w:eastAsia="Times New Roman" w:cs="Times New Roman"/>
          <w:color w:val="000000"/>
        </w:rPr>
      </w:pPr>
      <w:r w:rsidRPr="00D51FBF">
        <w:rPr>
          <w:rFonts w:eastAsia="Times New Roman" w:cs="Times New Roman"/>
          <w:color w:val="000000"/>
        </w:rPr>
        <w:t>práce s knihou a obrázky</w:t>
      </w:r>
    </w:p>
    <w:p w:rsidR="000072C2" w:rsidRDefault="000072C2" w:rsidP="000072C2">
      <w:pPr>
        <w:pStyle w:val="Odstavecseseznamem"/>
        <w:numPr>
          <w:ilvl w:val="0"/>
          <w:numId w:val="70"/>
        </w:numPr>
        <w:rPr>
          <w:rFonts w:eastAsia="Times New Roman" w:cs="Times New Roman"/>
          <w:color w:val="000000"/>
        </w:rPr>
      </w:pPr>
      <w:r w:rsidRPr="00D51FBF">
        <w:rPr>
          <w:rFonts w:eastAsia="Times New Roman" w:cs="Times New Roman"/>
          <w:color w:val="000000"/>
        </w:rPr>
        <w:t xml:space="preserve">pohádka „Boudo, budko“, říkadlo s pohybem „Leze </w:t>
      </w:r>
      <w:r w:rsidR="00025214" w:rsidRPr="00D51FBF">
        <w:rPr>
          <w:rFonts w:eastAsia="Times New Roman" w:cs="Times New Roman"/>
          <w:color w:val="000000"/>
        </w:rPr>
        <w:t>ježek…“</w:t>
      </w:r>
    </w:p>
    <w:p w:rsidR="000072C2" w:rsidRPr="00D51FBF" w:rsidRDefault="000072C2" w:rsidP="000072C2">
      <w:pPr>
        <w:pStyle w:val="Odstavecseseznamem"/>
        <w:numPr>
          <w:ilvl w:val="0"/>
          <w:numId w:val="70"/>
        </w:numPr>
        <w:rPr>
          <w:rFonts w:eastAsia="Times New Roman" w:cs="Times New Roman"/>
          <w:color w:val="000000"/>
        </w:rPr>
      </w:pPr>
      <w:r w:rsidRPr="00D51FBF">
        <w:rPr>
          <w:rFonts w:eastAsia="Times New Roman" w:cs="Times New Roman"/>
          <w:color w:val="000000"/>
        </w:rPr>
        <w:t>básně, písně, říkadla s podzimní tematikou</w:t>
      </w:r>
    </w:p>
    <w:p w:rsidR="000072C2" w:rsidRPr="00025214" w:rsidRDefault="000072C2" w:rsidP="00025214">
      <w:pPr>
        <w:ind w:left="360"/>
        <w:rPr>
          <w:rFonts w:eastAsia="Times New Roman" w:cs="Times New Roman"/>
          <w:color w:val="000000"/>
        </w:rPr>
      </w:pPr>
    </w:p>
    <w:p w:rsidR="009433D5" w:rsidRDefault="009433D5">
      <w:pPr>
        <w:pStyle w:val="TableContents"/>
        <w:rPr>
          <w:color w:val="111111"/>
        </w:rPr>
      </w:pPr>
    </w:p>
    <w:p w:rsidR="009433D5" w:rsidRPr="000072C2" w:rsidRDefault="000072C2" w:rsidP="000072C2">
      <w:pPr>
        <w:pStyle w:val="TableContents"/>
        <w:rPr>
          <w:color w:val="111111"/>
        </w:rPr>
      </w:pPr>
      <w:r>
        <w:rPr>
          <w:color w:val="111111"/>
        </w:rPr>
        <w:t>DUŠIČKY</w:t>
      </w:r>
    </w:p>
    <w:p w:rsidR="009433D5" w:rsidRPr="00D51FBF" w:rsidRDefault="00F95CEF" w:rsidP="00B0270B">
      <w:pPr>
        <w:pStyle w:val="Odstavecseseznamem"/>
        <w:numPr>
          <w:ilvl w:val="0"/>
          <w:numId w:val="70"/>
        </w:numPr>
        <w:rPr>
          <w:rFonts w:eastAsia="Times New Roman" w:cs="Times New Roman"/>
          <w:color w:val="000000"/>
        </w:rPr>
      </w:pPr>
      <w:r w:rsidRPr="00D51FBF">
        <w:rPr>
          <w:rFonts w:eastAsia="Times New Roman" w:cs="Times New Roman"/>
          <w:color w:val="000000"/>
        </w:rPr>
        <w:t xml:space="preserve">tradice </w:t>
      </w:r>
      <w:r w:rsidR="00025214" w:rsidRPr="00D51FBF">
        <w:rPr>
          <w:rFonts w:eastAsia="Times New Roman" w:cs="Times New Roman"/>
          <w:color w:val="000000"/>
        </w:rPr>
        <w:t>Halloweenu</w:t>
      </w:r>
      <w:r w:rsidRPr="00D51FBF">
        <w:rPr>
          <w:rFonts w:eastAsia="Times New Roman" w:cs="Times New Roman"/>
          <w:color w:val="000000"/>
        </w:rPr>
        <w:t xml:space="preserve"> a dušičky - povídání na dané téma</w:t>
      </w:r>
    </w:p>
    <w:p w:rsidR="009433D5" w:rsidRPr="00D51FBF" w:rsidRDefault="00F95CEF" w:rsidP="00B0270B">
      <w:pPr>
        <w:pStyle w:val="Odstavecseseznamem"/>
        <w:numPr>
          <w:ilvl w:val="0"/>
          <w:numId w:val="70"/>
        </w:numPr>
        <w:rPr>
          <w:rFonts w:eastAsia="Times New Roman" w:cs="Times New Roman"/>
          <w:color w:val="000000"/>
        </w:rPr>
      </w:pPr>
      <w:r w:rsidRPr="00D51FBF">
        <w:rPr>
          <w:rFonts w:eastAsia="Times New Roman" w:cs="Times New Roman"/>
          <w:color w:val="000000"/>
        </w:rPr>
        <w:t>společná výroba dýňových strašidel</w:t>
      </w:r>
    </w:p>
    <w:p w:rsidR="009433D5" w:rsidRDefault="009433D5">
      <w:pPr>
        <w:pStyle w:val="Odstavecseseznamem"/>
        <w:ind w:left="0"/>
        <w:rPr>
          <w:rFonts w:eastAsia="Times New Roman" w:cs="Times New Roman"/>
          <w:color w:val="000000"/>
        </w:rPr>
      </w:pPr>
    </w:p>
    <w:p w:rsidR="009433D5" w:rsidRDefault="009433D5">
      <w:pPr>
        <w:pStyle w:val="Odstavecseseznamem"/>
        <w:ind w:left="0"/>
        <w:rPr>
          <w:rFonts w:eastAsia="Times New Roman" w:cs="Times New Roman"/>
          <w:color w:val="000000"/>
        </w:rPr>
      </w:pPr>
    </w:p>
    <w:p w:rsidR="004426C9" w:rsidRDefault="004426C9">
      <w:pPr>
        <w:pStyle w:val="Odstavecseseznamem"/>
        <w:ind w:left="0"/>
        <w:rPr>
          <w:rFonts w:eastAsia="Times New Roman" w:cs="Times New Roman"/>
          <w:color w:val="000000"/>
        </w:rPr>
      </w:pPr>
    </w:p>
    <w:p w:rsidR="009433D5" w:rsidRDefault="00F95CEF">
      <w:pPr>
        <w:pStyle w:val="TableContents"/>
        <w:jc w:val="center"/>
        <w:rPr>
          <w:b/>
          <w:bCs/>
          <w:u w:val="single"/>
        </w:rPr>
      </w:pPr>
      <w:r>
        <w:rPr>
          <w:b/>
          <w:bCs/>
          <w:u w:val="single"/>
        </w:rPr>
        <w:t>Třetí skupina podtémat (listopad):</w:t>
      </w:r>
    </w:p>
    <w:p w:rsidR="009433D5" w:rsidRPr="00025214" w:rsidRDefault="009433D5">
      <w:pPr>
        <w:pStyle w:val="TableContents"/>
        <w:jc w:val="center"/>
        <w:rPr>
          <w:b/>
          <w:bCs/>
          <w:color w:val="F79646" w:themeColor="accent6"/>
          <w:u w:val="single"/>
        </w:rPr>
      </w:pPr>
    </w:p>
    <w:p w:rsidR="00025214" w:rsidRPr="00025214" w:rsidRDefault="00025214" w:rsidP="00025214">
      <w:pPr>
        <w:pStyle w:val="TableContents"/>
        <w:numPr>
          <w:ilvl w:val="0"/>
          <w:numId w:val="116"/>
        </w:numPr>
        <w:rPr>
          <w:b/>
          <w:color w:val="F79646" w:themeColor="accent6"/>
        </w:rPr>
      </w:pPr>
      <w:r w:rsidRPr="00025214">
        <w:rPr>
          <w:b/>
          <w:bCs/>
          <w:color w:val="F79646" w:themeColor="accent6"/>
        </w:rPr>
        <w:t>HLEĎME DĚTI, DRACI LETÍ (POČASÍ)</w:t>
      </w:r>
    </w:p>
    <w:p w:rsidR="00025214" w:rsidRPr="00025214" w:rsidRDefault="00025214" w:rsidP="00025214">
      <w:pPr>
        <w:pStyle w:val="TableContents"/>
        <w:numPr>
          <w:ilvl w:val="0"/>
          <w:numId w:val="116"/>
        </w:numPr>
        <w:rPr>
          <w:b/>
          <w:bCs/>
          <w:color w:val="F79646" w:themeColor="accent6"/>
        </w:rPr>
      </w:pPr>
      <w:r w:rsidRPr="00025214">
        <w:rPr>
          <w:b/>
          <w:bCs/>
          <w:color w:val="F79646" w:themeColor="accent6"/>
        </w:rPr>
        <w:t>SVATÝ MARTIN</w:t>
      </w:r>
    </w:p>
    <w:p w:rsidR="009433D5" w:rsidRPr="00025214" w:rsidRDefault="00025214" w:rsidP="00025214">
      <w:pPr>
        <w:pStyle w:val="TableContents"/>
        <w:numPr>
          <w:ilvl w:val="0"/>
          <w:numId w:val="116"/>
        </w:numPr>
        <w:rPr>
          <w:b/>
          <w:bCs/>
          <w:color w:val="F79646" w:themeColor="accent6"/>
        </w:rPr>
      </w:pPr>
      <w:r w:rsidRPr="00025214">
        <w:rPr>
          <w:rFonts w:eastAsia="Times New Roman" w:cs="Times New Roman"/>
          <w:b/>
          <w:bCs/>
          <w:color w:val="F79646" w:themeColor="accent6"/>
        </w:rPr>
        <w:t>MOJE TĚLO A KDYŽ</w:t>
      </w:r>
      <w:r>
        <w:rPr>
          <w:rFonts w:eastAsia="Times New Roman" w:cs="Times New Roman"/>
          <w:b/>
          <w:bCs/>
          <w:color w:val="F79646" w:themeColor="accent6"/>
        </w:rPr>
        <w:t xml:space="preserve"> KAMARÁD STŮNĚ</w:t>
      </w:r>
    </w:p>
    <w:p w:rsidR="009433D5" w:rsidRDefault="009433D5">
      <w:pPr>
        <w:pStyle w:val="TableContents"/>
        <w:autoSpaceDE w:val="0"/>
        <w:rPr>
          <w:rFonts w:eastAsia="Times New Roman" w:cs="Times New Roman"/>
          <w:color w:val="000000"/>
          <w:u w:val="single"/>
        </w:rPr>
      </w:pPr>
    </w:p>
    <w:p w:rsidR="009433D5" w:rsidRDefault="00F95CEF">
      <w:pPr>
        <w:pStyle w:val="TableContents"/>
        <w:jc w:val="both"/>
        <w:rPr>
          <w:rFonts w:eastAsia="ComicSansMS-Bold" w:cs="ComicSansMS-Bold"/>
          <w:b/>
          <w:bCs/>
        </w:rPr>
      </w:pPr>
      <w:r>
        <w:rPr>
          <w:rFonts w:eastAsia="ComicSansMS-Bold" w:cs="ComicSansMS-Bold"/>
          <w:b/>
          <w:bCs/>
        </w:rPr>
        <w:t>časový rozsah a stručná charakteristika:</w:t>
      </w:r>
    </w:p>
    <w:p w:rsidR="009433D5" w:rsidRDefault="00F95CEF">
      <w:pPr>
        <w:pStyle w:val="TableContents"/>
        <w:jc w:val="both"/>
        <w:rPr>
          <w:rFonts w:eastAsia="ComicSansMS-Bold" w:cs="ComicSansMS-Bold"/>
        </w:rPr>
      </w:pPr>
      <w:r>
        <w:rPr>
          <w:rFonts w:eastAsia="ComicSansMS-Bold" w:cs="ComicSansMS-Bold"/>
        </w:rPr>
        <w:t>Poslední tři podtémata, která jsou součástí prvního vzdělávacího bloku, jež probíhá během podzimního ročního období, budou probírána po dobu jednoho měsíc</w:t>
      </w:r>
      <w:r w:rsidR="00025214">
        <w:rPr>
          <w:rFonts w:eastAsia="ComicSansMS-Bold" w:cs="ComicSansMS-Bold"/>
        </w:rPr>
        <w:t>e. V průběhu měsíce listopadu se</w:t>
      </w:r>
      <w:r>
        <w:rPr>
          <w:rFonts w:eastAsia="ComicSansMS-Bold" w:cs="ComicSansMS-Bold"/>
        </w:rPr>
        <w:t xml:space="preserve"> děti </w:t>
      </w:r>
      <w:r w:rsidR="00025214">
        <w:rPr>
          <w:rFonts w:eastAsia="ComicSansMS-Bold" w:cs="ComicSansMS-Bold"/>
        </w:rPr>
        <w:t>naučí pojmenovat počasí, které je na podzim velmi proměnlivé. Zjistí, kdo byl svatý Martin a jaké tradice jsou s tímto jménem spjaty. O</w:t>
      </w:r>
      <w:r>
        <w:rPr>
          <w:rFonts w:eastAsia="ComicSansMS-Bold" w:cs="ComicSansMS-Bold"/>
        </w:rPr>
        <w:t xml:space="preserve">svojí </w:t>
      </w:r>
      <w:r w:rsidR="00025214">
        <w:rPr>
          <w:rFonts w:eastAsia="ComicSansMS-Bold" w:cs="ComicSansMS-Bold"/>
        </w:rPr>
        <w:t xml:space="preserve">si </w:t>
      </w:r>
      <w:r>
        <w:rPr>
          <w:rFonts w:eastAsia="ComicSansMS-Bold" w:cs="ComicSansMS-Bold"/>
        </w:rPr>
        <w:t>poznatky o lidském těle, zdraví a nemoci. Zároveň se dozví o tom, jak se chovat k někomu, kdo není zdraví (jak potěšit nemocného, jak pomoci zraněnému).</w:t>
      </w:r>
    </w:p>
    <w:p w:rsidR="00025214" w:rsidRDefault="00025214">
      <w:pPr>
        <w:pStyle w:val="TableContents"/>
        <w:jc w:val="both"/>
        <w:rPr>
          <w:rFonts w:eastAsia="ComicSansMS-Bold" w:cs="ComicSansMS-Bold"/>
        </w:rPr>
      </w:pPr>
    </w:p>
    <w:p w:rsidR="009433D5" w:rsidRDefault="009433D5">
      <w:pPr>
        <w:pStyle w:val="TableContents"/>
        <w:jc w:val="both"/>
        <w:rPr>
          <w:rFonts w:eastAsia="ComicSansMS-Bold" w:cs="ComicSansMS-Bold"/>
          <w:b/>
          <w:bCs/>
        </w:rPr>
      </w:pPr>
    </w:p>
    <w:p w:rsidR="009433D5" w:rsidRDefault="00F95CEF">
      <w:pPr>
        <w:pStyle w:val="TableContents"/>
        <w:jc w:val="both"/>
      </w:pPr>
      <w:r>
        <w:rPr>
          <w:rFonts w:eastAsia="ComicSansMS-Bold" w:cs="ComicSansMS-Bold"/>
          <w:b/>
          <w:bCs/>
        </w:rPr>
        <w:t xml:space="preserve">vzdělávací cíle: </w:t>
      </w:r>
      <w:r>
        <w:t>(k čemu děti povedeme, o co se snažíme)</w:t>
      </w:r>
    </w:p>
    <w:p w:rsidR="00025214" w:rsidRDefault="00B217D9" w:rsidP="00000DF9">
      <w:pPr>
        <w:pStyle w:val="TableContents"/>
        <w:numPr>
          <w:ilvl w:val="0"/>
          <w:numId w:val="118"/>
        </w:numPr>
        <w:jc w:val="both"/>
      </w:pPr>
      <w:r>
        <w:t>seznámení s přírodními a povětrnostními vlivy, s rozmanitostí počasí – určování počasí</w:t>
      </w:r>
    </w:p>
    <w:p w:rsidR="00B217D9" w:rsidRDefault="00B217D9" w:rsidP="00000DF9">
      <w:pPr>
        <w:pStyle w:val="TableContents"/>
        <w:numPr>
          <w:ilvl w:val="0"/>
          <w:numId w:val="118"/>
        </w:numPr>
        <w:jc w:val="both"/>
      </w:pPr>
      <w:r>
        <w:t>seznámení se zvyky k svátku svatého Martina</w:t>
      </w:r>
    </w:p>
    <w:p w:rsidR="009433D5" w:rsidRDefault="00F95CEF" w:rsidP="00B0270B">
      <w:pPr>
        <w:pStyle w:val="TableContents"/>
        <w:numPr>
          <w:ilvl w:val="0"/>
          <w:numId w:val="71"/>
        </w:numPr>
        <w:jc w:val="both"/>
        <w:rPr>
          <w:rFonts w:eastAsia="ComicSansMS-Bold" w:cs="Times New Roman"/>
          <w:bCs/>
          <w:lang w:eastAsia="cs-CZ"/>
        </w:rPr>
      </w:pPr>
      <w:r>
        <w:rPr>
          <w:rFonts w:eastAsia="ComicSansMS-Bold" w:cs="Times New Roman"/>
          <w:bCs/>
          <w:lang w:eastAsia="cs-CZ"/>
        </w:rPr>
        <w:t>smyslem tohoto tématu je podporovat zájem a přirozenou zvídavost dětí vzhledem ke svému</w:t>
      </w:r>
    </w:p>
    <w:p w:rsidR="009433D5" w:rsidRDefault="00F95CEF" w:rsidP="00000DF9">
      <w:pPr>
        <w:pStyle w:val="TableContents"/>
        <w:ind w:left="720"/>
        <w:jc w:val="both"/>
        <w:rPr>
          <w:rFonts w:eastAsia="ComicSansMS-Bold" w:cs="Times New Roman"/>
          <w:bCs/>
          <w:lang w:eastAsia="cs-CZ"/>
        </w:rPr>
      </w:pPr>
      <w:r>
        <w:rPr>
          <w:rFonts w:eastAsia="ComicSansMS-Bold" w:cs="Times New Roman"/>
          <w:bCs/>
          <w:lang w:eastAsia="cs-CZ"/>
        </w:rPr>
        <w:t>tělu</w:t>
      </w:r>
    </w:p>
    <w:p w:rsidR="009433D5" w:rsidRDefault="00F95CEF" w:rsidP="00B0270B">
      <w:pPr>
        <w:pStyle w:val="TableContents"/>
        <w:numPr>
          <w:ilvl w:val="0"/>
          <w:numId w:val="71"/>
        </w:numPr>
        <w:jc w:val="both"/>
        <w:rPr>
          <w:rFonts w:eastAsia="Times New Roman" w:cs="Times New Roman"/>
          <w:color w:val="000000"/>
          <w:lang w:eastAsia="cs-CZ"/>
        </w:rPr>
      </w:pPr>
      <w:r>
        <w:rPr>
          <w:rFonts w:eastAsia="Times New Roman" w:cs="Times New Roman"/>
          <w:color w:val="000000"/>
          <w:lang w:eastAsia="cs-CZ"/>
        </w:rPr>
        <w:t>seznámíme děti s názvy těla, smyslových orgánů, některých vnitřních orgánů a jejich funkcí</w:t>
      </w:r>
    </w:p>
    <w:p w:rsidR="009433D5" w:rsidRDefault="00F95CEF" w:rsidP="00B0270B">
      <w:pPr>
        <w:pStyle w:val="TableContents"/>
        <w:numPr>
          <w:ilvl w:val="0"/>
          <w:numId w:val="71"/>
        </w:numPr>
        <w:jc w:val="both"/>
        <w:rPr>
          <w:rFonts w:eastAsia="ComicSansMS" w:cs="Times New Roman"/>
          <w:color w:val="000000"/>
        </w:rPr>
      </w:pPr>
      <w:r>
        <w:rPr>
          <w:rFonts w:eastAsia="ComicSansMS" w:cs="Times New Roman"/>
          <w:color w:val="000000"/>
        </w:rPr>
        <w:t>pokusíme se vytvořit zdravé životní návyky a postoje (zdravý životní styl, zdravá výživa)</w:t>
      </w:r>
    </w:p>
    <w:p w:rsidR="009433D5" w:rsidRDefault="00F95CEF" w:rsidP="00B0270B">
      <w:pPr>
        <w:pStyle w:val="TableContents"/>
        <w:numPr>
          <w:ilvl w:val="0"/>
          <w:numId w:val="71"/>
        </w:numPr>
        <w:jc w:val="both"/>
      </w:pPr>
      <w:r>
        <w:rPr>
          <w:rFonts w:eastAsia="ComicSansMS" w:cs="Times New Roman"/>
          <w:color w:val="000000"/>
        </w:rPr>
        <w:t>u</w:t>
      </w:r>
      <w:r>
        <w:rPr>
          <w:rFonts w:eastAsia="Times New Roman" w:cs="Times New Roman"/>
          <w:color w:val="000000"/>
        </w:rPr>
        <w:t>vědomit si význam čistoty a hygieny</w:t>
      </w:r>
    </w:p>
    <w:p w:rsidR="009433D5" w:rsidRPr="00D51FBF" w:rsidRDefault="00F95CEF" w:rsidP="00B0270B">
      <w:pPr>
        <w:pStyle w:val="Standard"/>
        <w:numPr>
          <w:ilvl w:val="0"/>
          <w:numId w:val="71"/>
        </w:numPr>
        <w:jc w:val="both"/>
        <w:rPr>
          <w:rFonts w:eastAsia="Times New Roman" w:cs="Times New Roman"/>
          <w:color w:val="000000"/>
        </w:rPr>
      </w:pPr>
      <w:r w:rsidRPr="00D51FBF">
        <w:rPr>
          <w:rFonts w:eastAsia="Times New Roman" w:cs="Times New Roman"/>
          <w:color w:val="000000"/>
        </w:rPr>
        <w:t>naučit se poznat co našemu tělu i zdraví prospívá a naopak co mu může škodit (vědět jak si</w:t>
      </w:r>
      <w:r w:rsidR="00D51FBF" w:rsidRPr="00D51FBF">
        <w:rPr>
          <w:rFonts w:eastAsia="Times New Roman" w:cs="Times New Roman"/>
          <w:color w:val="000000"/>
        </w:rPr>
        <w:t xml:space="preserve"> </w:t>
      </w:r>
      <w:r w:rsidRPr="00D51FBF">
        <w:rPr>
          <w:rFonts w:eastAsia="Times New Roman" w:cs="Times New Roman"/>
          <w:color w:val="000000"/>
        </w:rPr>
        <w:t>chránit své zdraví, nehazardovat s ním, jak předcházet nemocem a jak s nimi v případě potřeby</w:t>
      </w:r>
      <w:r w:rsidR="00D51FBF">
        <w:rPr>
          <w:rFonts w:eastAsia="Times New Roman" w:cs="Times New Roman"/>
          <w:color w:val="000000"/>
        </w:rPr>
        <w:t xml:space="preserve"> </w:t>
      </w:r>
      <w:r w:rsidRPr="00D51FBF">
        <w:rPr>
          <w:rFonts w:eastAsia="Times New Roman" w:cs="Times New Roman"/>
          <w:color w:val="000000"/>
        </w:rPr>
        <w:t>bojovat)</w:t>
      </w:r>
    </w:p>
    <w:p w:rsidR="009433D5" w:rsidRPr="00000DF9" w:rsidRDefault="00F95CEF" w:rsidP="00B0270B">
      <w:pPr>
        <w:pStyle w:val="Standard"/>
        <w:numPr>
          <w:ilvl w:val="0"/>
          <w:numId w:val="71"/>
        </w:numPr>
        <w:autoSpaceDE w:val="0"/>
        <w:jc w:val="both"/>
        <w:rPr>
          <w:rFonts w:eastAsia="Times New Roman" w:cs="Times New Roman"/>
          <w:color w:val="000000"/>
        </w:rPr>
      </w:pPr>
      <w:r w:rsidRPr="00000DF9">
        <w:rPr>
          <w:rFonts w:eastAsia="Times New Roman" w:cs="Times New Roman"/>
          <w:color w:val="000000"/>
        </w:rPr>
        <w:t>vést děti k tomu, aby dokázaly vyjádřit své city a pocity</w:t>
      </w:r>
    </w:p>
    <w:p w:rsidR="009433D5" w:rsidRDefault="00F95CEF" w:rsidP="00B0270B">
      <w:pPr>
        <w:pStyle w:val="Default"/>
        <w:numPr>
          <w:ilvl w:val="0"/>
          <w:numId w:val="71"/>
        </w:numPr>
        <w:jc w:val="both"/>
      </w:pPr>
      <w:r w:rsidRPr="00000DF9">
        <w:t>posilovat prosociální chování ve vztahu k druhému (k jinému dítěti, k dospělému, k seniorům) a</w:t>
      </w:r>
      <w:r w:rsidR="00D51FBF">
        <w:rPr>
          <w:sz w:val="23"/>
          <w:szCs w:val="23"/>
        </w:rPr>
        <w:t xml:space="preserve"> </w:t>
      </w:r>
      <w:r>
        <w:t>uvědomovat si význam pomoci potřebnému - tzn. chápat, že i já mohu pomáhat (dle svých sil)</w:t>
      </w:r>
    </w:p>
    <w:p w:rsidR="009433D5" w:rsidRDefault="00F95CEF" w:rsidP="00B0270B">
      <w:pPr>
        <w:pStyle w:val="Standard"/>
        <w:numPr>
          <w:ilvl w:val="0"/>
          <w:numId w:val="71"/>
        </w:numPr>
        <w:jc w:val="both"/>
        <w:rPr>
          <w:rFonts w:eastAsia="ComicSansMS" w:cs="ComicSansMS"/>
        </w:rPr>
      </w:pPr>
      <w:r>
        <w:rPr>
          <w:rFonts w:eastAsia="ComicSansMS" w:cs="ComicSansMS"/>
        </w:rPr>
        <w:t>seznámit se s první pomocí, činností záchranáře a lékaře</w:t>
      </w:r>
    </w:p>
    <w:p w:rsidR="009433D5" w:rsidRDefault="009433D5">
      <w:pPr>
        <w:pStyle w:val="TableContents"/>
        <w:jc w:val="both"/>
        <w:rPr>
          <w:b/>
          <w:bCs/>
        </w:rPr>
      </w:pPr>
    </w:p>
    <w:p w:rsidR="009433D5" w:rsidRDefault="00F95CEF">
      <w:pPr>
        <w:pStyle w:val="TableContents"/>
        <w:jc w:val="both"/>
      </w:pPr>
      <w:r>
        <w:rPr>
          <w:b/>
          <w:bCs/>
        </w:rPr>
        <w:t>očekávané</w:t>
      </w:r>
      <w:r>
        <w:t xml:space="preserve"> </w:t>
      </w:r>
      <w:r>
        <w:rPr>
          <w:b/>
          <w:bCs/>
        </w:rPr>
        <w:t>výstupy</w:t>
      </w:r>
      <w:r>
        <w:t xml:space="preserve"> (nebo-li cílové </w:t>
      </w:r>
      <w:r>
        <w:rPr>
          <w:rFonts w:eastAsia="ComicSansMS-Bold" w:cs="ComicSansMS-Bold"/>
        </w:rPr>
        <w:t>kompetence):</w:t>
      </w:r>
      <w:r>
        <w:rPr>
          <w:rFonts w:eastAsia="Times New Roman" w:cs="Times New Roman"/>
          <w:color w:val="000000"/>
          <w:sz w:val="23"/>
          <w:szCs w:val="23"/>
        </w:rPr>
        <w:t xml:space="preserve"> </w:t>
      </w:r>
      <w:r>
        <w:rPr>
          <w:rFonts w:eastAsia="Times New Roman" w:cs="Times New Roman"/>
          <w:color w:val="000000"/>
        </w:rPr>
        <w:t xml:space="preserve"> </w:t>
      </w:r>
    </w:p>
    <w:p w:rsidR="009433D5" w:rsidRPr="00D51FBF" w:rsidRDefault="00F95CEF" w:rsidP="00B0270B">
      <w:pPr>
        <w:pStyle w:val="Odstavecseseznamem"/>
        <w:numPr>
          <w:ilvl w:val="0"/>
          <w:numId w:val="72"/>
        </w:numPr>
        <w:rPr>
          <w:rFonts w:cs="Times New Roman"/>
        </w:rPr>
      </w:pPr>
      <w:r w:rsidRPr="00D51FBF">
        <w:rPr>
          <w:rFonts w:cs="Times New Roman"/>
        </w:rPr>
        <w:t>pojmenovat části vlastního těla, mít povědomí o vnitřních a smyslových orgánech</w:t>
      </w:r>
    </w:p>
    <w:p w:rsidR="009433D5" w:rsidRPr="00D51FBF" w:rsidRDefault="00F95CEF" w:rsidP="00B0270B">
      <w:pPr>
        <w:pStyle w:val="Odstavecseseznamem"/>
        <w:numPr>
          <w:ilvl w:val="0"/>
          <w:numId w:val="72"/>
        </w:numPr>
        <w:rPr>
          <w:rFonts w:cs="Times New Roman"/>
        </w:rPr>
      </w:pPr>
      <w:r w:rsidRPr="00D51FBF">
        <w:rPr>
          <w:rFonts w:cs="Times New Roman"/>
        </w:rPr>
        <w:t>prohloubený zájem o péči o své zdraví</w:t>
      </w:r>
    </w:p>
    <w:p w:rsidR="009433D5" w:rsidRDefault="00F95CEF" w:rsidP="00B0270B">
      <w:pPr>
        <w:pStyle w:val="Odstavecseseznamem"/>
        <w:numPr>
          <w:ilvl w:val="0"/>
          <w:numId w:val="72"/>
        </w:numPr>
      </w:pPr>
      <w:r w:rsidRPr="00D51FBF">
        <w:rPr>
          <w:rFonts w:cs="Times New Roman"/>
        </w:rPr>
        <w:t>dokázat předcházet úrazům a nemocem i škodlivým návyků</w:t>
      </w:r>
    </w:p>
    <w:p w:rsidR="009433D5" w:rsidRPr="00D51FBF" w:rsidRDefault="00F95CEF" w:rsidP="00B0270B">
      <w:pPr>
        <w:pStyle w:val="Odstavecseseznamem"/>
        <w:numPr>
          <w:ilvl w:val="0"/>
          <w:numId w:val="72"/>
        </w:numPr>
        <w:rPr>
          <w:rFonts w:eastAsia="Times New Roman" w:cs="Times New Roman"/>
          <w:color w:val="000000"/>
        </w:rPr>
      </w:pPr>
      <w:r w:rsidRPr="00D51FBF">
        <w:rPr>
          <w:rFonts w:eastAsia="Times New Roman" w:cs="Times New Roman"/>
          <w:color w:val="000000"/>
        </w:rPr>
        <w:t>mít základní hygienické návyky</w:t>
      </w:r>
    </w:p>
    <w:p w:rsidR="009433D5" w:rsidRDefault="00F95CEF" w:rsidP="00B0270B">
      <w:pPr>
        <w:pStyle w:val="Odstavecseseznamem"/>
        <w:numPr>
          <w:ilvl w:val="0"/>
          <w:numId w:val="72"/>
        </w:numPr>
      </w:pPr>
      <w:r w:rsidRPr="00D51FBF">
        <w:rPr>
          <w:rFonts w:eastAsia="Times New Roman" w:cs="Times New Roman"/>
          <w:color w:val="000000"/>
        </w:rPr>
        <w:t>rozlišovat co zdraví prospívá a co mu škodí</w:t>
      </w:r>
    </w:p>
    <w:p w:rsidR="009433D5" w:rsidRDefault="00F95CEF" w:rsidP="00B0270B">
      <w:pPr>
        <w:pStyle w:val="Odstavecseseznamem"/>
        <w:numPr>
          <w:ilvl w:val="0"/>
          <w:numId w:val="72"/>
        </w:numPr>
      </w:pPr>
      <w:r w:rsidRPr="00D51FBF">
        <w:rPr>
          <w:rFonts w:eastAsia="Times New Roman" w:cs="Times New Roman"/>
          <w:color w:val="000000"/>
        </w:rPr>
        <w:t>ochota k pomoci potřebnému, empatie, vyjádření vlastních citů a pocitů</w:t>
      </w:r>
    </w:p>
    <w:p w:rsidR="009433D5" w:rsidRDefault="00F95CEF" w:rsidP="00B0270B">
      <w:pPr>
        <w:pStyle w:val="Odstavecseseznamem"/>
        <w:numPr>
          <w:ilvl w:val="0"/>
          <w:numId w:val="72"/>
        </w:numPr>
        <w:rPr>
          <w:rFonts w:eastAsia="Times New Roman" w:cs="Times New Roman"/>
          <w:color w:val="000000"/>
        </w:rPr>
      </w:pPr>
      <w:r w:rsidRPr="00D51FBF">
        <w:rPr>
          <w:rFonts w:eastAsia="Times New Roman" w:cs="Times New Roman"/>
          <w:color w:val="000000"/>
        </w:rPr>
        <w:t>mít povědomí o první pomoci - umět přivolat pomoc, požádat o pomoc dospělého</w:t>
      </w:r>
    </w:p>
    <w:p w:rsidR="00B217D9" w:rsidRDefault="00B217D9" w:rsidP="00B0270B">
      <w:pPr>
        <w:pStyle w:val="Odstavecseseznamem"/>
        <w:numPr>
          <w:ilvl w:val="0"/>
          <w:numId w:val="72"/>
        </w:num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poznat jaké je počasí, správné adekvátní oblékání</w:t>
      </w:r>
    </w:p>
    <w:p w:rsidR="00B217D9" w:rsidRPr="00D51FBF" w:rsidRDefault="00B217D9" w:rsidP="00B0270B">
      <w:pPr>
        <w:pStyle w:val="Odstavecseseznamem"/>
        <w:numPr>
          <w:ilvl w:val="0"/>
          <w:numId w:val="72"/>
        </w:num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seznámení s tradicemi spjatými se svátkem svatého Martina</w:t>
      </w:r>
    </w:p>
    <w:p w:rsidR="009433D5" w:rsidRDefault="009433D5">
      <w:pPr>
        <w:pStyle w:val="Odstavecseseznamem"/>
        <w:ind w:left="0"/>
        <w:rPr>
          <w:rFonts w:eastAsia="Times New Roman" w:cs="Times New Roman"/>
          <w:color w:val="000000"/>
        </w:rPr>
      </w:pPr>
    </w:p>
    <w:p w:rsidR="00000DF9" w:rsidRDefault="00000DF9" w:rsidP="00000DF9">
      <w:pPr>
        <w:pStyle w:val="Default"/>
        <w:rPr>
          <w:sz w:val="23"/>
          <w:szCs w:val="23"/>
        </w:rPr>
      </w:pPr>
    </w:p>
    <w:p w:rsidR="00111C2A" w:rsidRDefault="00111C2A" w:rsidP="00000DF9">
      <w:pPr>
        <w:pStyle w:val="Default"/>
        <w:rPr>
          <w:sz w:val="23"/>
          <w:szCs w:val="23"/>
        </w:rPr>
      </w:pPr>
    </w:p>
    <w:p w:rsidR="00111C2A" w:rsidRDefault="00111C2A" w:rsidP="00000DF9">
      <w:pPr>
        <w:pStyle w:val="Default"/>
        <w:rPr>
          <w:sz w:val="23"/>
          <w:szCs w:val="23"/>
        </w:rPr>
      </w:pPr>
    </w:p>
    <w:p w:rsidR="00111C2A" w:rsidRDefault="00111C2A" w:rsidP="00000DF9">
      <w:pPr>
        <w:pStyle w:val="Default"/>
        <w:rPr>
          <w:sz w:val="23"/>
          <w:szCs w:val="23"/>
        </w:rPr>
      </w:pPr>
    </w:p>
    <w:p w:rsidR="00111C2A" w:rsidRDefault="00111C2A" w:rsidP="00000DF9">
      <w:pPr>
        <w:pStyle w:val="Default"/>
        <w:rPr>
          <w:sz w:val="23"/>
          <w:szCs w:val="23"/>
        </w:rPr>
      </w:pPr>
    </w:p>
    <w:p w:rsidR="009433D5" w:rsidRPr="00000DF9" w:rsidRDefault="000139F7" w:rsidP="00000DF9">
      <w:pPr>
        <w:pStyle w:val="Default"/>
        <w:rPr>
          <w:b/>
          <w:bCs/>
        </w:rPr>
      </w:pPr>
      <w:r>
        <w:rPr>
          <w:b/>
          <w:bCs/>
        </w:rPr>
        <w:t xml:space="preserve">  </w:t>
      </w:r>
      <w:r w:rsidR="006F1BFD">
        <w:rPr>
          <w:b/>
          <w:bCs/>
        </w:rPr>
        <w:t xml:space="preserve"> </w:t>
      </w:r>
      <w:r>
        <w:rPr>
          <w:b/>
          <w:bCs/>
        </w:rPr>
        <w:t>N</w:t>
      </w:r>
      <w:r w:rsidR="00F95CEF" w:rsidRPr="00000DF9">
        <w:rPr>
          <w:b/>
          <w:bCs/>
        </w:rPr>
        <w:t>ávrhy námětů a okruhy činností</w:t>
      </w:r>
    </w:p>
    <w:p w:rsidR="0081250D" w:rsidRDefault="0081250D" w:rsidP="0081250D">
      <w:pPr>
        <w:pStyle w:val="Standard"/>
        <w:numPr>
          <w:ilvl w:val="0"/>
          <w:numId w:val="67"/>
        </w:numPr>
        <w:jc w:val="both"/>
      </w:pPr>
      <w:r>
        <w:rPr>
          <w:color w:val="000000"/>
        </w:rPr>
        <w:t>seznámí se s přírodními a povětrnostními vlivy, s rozmanitostí počasí (d</w:t>
      </w:r>
      <w:r>
        <w:t>okázat určit počasí)</w:t>
      </w:r>
    </w:p>
    <w:p w:rsidR="009433D5" w:rsidRDefault="009433D5">
      <w:pPr>
        <w:pStyle w:val="Odstavecseseznamem"/>
        <w:ind w:left="0"/>
        <w:rPr>
          <w:rFonts w:eastAsia="Times New Roman" w:cs="Times New Roman"/>
          <w:color w:val="000000"/>
          <w:sz w:val="23"/>
          <w:szCs w:val="23"/>
        </w:rPr>
      </w:pPr>
    </w:p>
    <w:p w:rsidR="009433D5" w:rsidRDefault="00B217D9">
      <w:pPr>
        <w:pStyle w:val="Standard"/>
        <w:rPr>
          <w:color w:val="000000"/>
        </w:rPr>
      </w:pPr>
      <w:r>
        <w:rPr>
          <w:color w:val="000000"/>
        </w:rPr>
        <w:t>HLEĎME DĚTI, DRACI LETÍ</w:t>
      </w:r>
    </w:p>
    <w:p w:rsidR="009433D5" w:rsidRDefault="00B217D9" w:rsidP="00B0270B">
      <w:pPr>
        <w:pStyle w:val="Standard"/>
        <w:numPr>
          <w:ilvl w:val="0"/>
          <w:numId w:val="73"/>
        </w:numPr>
        <w:rPr>
          <w:color w:val="000000"/>
        </w:rPr>
      </w:pPr>
      <w:r>
        <w:rPr>
          <w:color w:val="000000"/>
        </w:rPr>
        <w:t>určování počasí – zapisování do tabulky</w:t>
      </w:r>
    </w:p>
    <w:p w:rsidR="009433D5" w:rsidRDefault="00B217D9" w:rsidP="00B0270B">
      <w:pPr>
        <w:pStyle w:val="Standard"/>
        <w:numPr>
          <w:ilvl w:val="0"/>
          <w:numId w:val="73"/>
        </w:numPr>
        <w:rPr>
          <w:color w:val="000000"/>
        </w:rPr>
      </w:pPr>
      <w:r>
        <w:rPr>
          <w:color w:val="000000"/>
        </w:rPr>
        <w:t>tvoření papírových draků</w:t>
      </w:r>
    </w:p>
    <w:p w:rsidR="009433D5" w:rsidRPr="00B217D9" w:rsidRDefault="00B217D9" w:rsidP="00B217D9">
      <w:pPr>
        <w:pStyle w:val="Standard"/>
        <w:numPr>
          <w:ilvl w:val="0"/>
          <w:numId w:val="73"/>
        </w:numPr>
        <w:rPr>
          <w:color w:val="000000"/>
        </w:rPr>
      </w:pPr>
      <w:r>
        <w:rPr>
          <w:color w:val="000000"/>
        </w:rPr>
        <w:t>písně, básně a říkadla o podzimu a činnostech v tomto ročním období</w:t>
      </w:r>
    </w:p>
    <w:p w:rsidR="009433D5" w:rsidRDefault="009433D5">
      <w:pPr>
        <w:pStyle w:val="Standard"/>
        <w:rPr>
          <w:color w:val="000000"/>
        </w:rPr>
      </w:pPr>
    </w:p>
    <w:p w:rsidR="009433D5" w:rsidRDefault="00B217D9">
      <w:pPr>
        <w:pStyle w:val="Standard"/>
        <w:rPr>
          <w:color w:val="000000"/>
        </w:rPr>
      </w:pPr>
      <w:r>
        <w:rPr>
          <w:color w:val="000000"/>
        </w:rPr>
        <w:t>SVATÝ MARTIN</w:t>
      </w:r>
    </w:p>
    <w:p w:rsidR="009433D5" w:rsidRDefault="00B217D9" w:rsidP="00B0270B">
      <w:pPr>
        <w:pStyle w:val="Standard"/>
        <w:numPr>
          <w:ilvl w:val="0"/>
          <w:numId w:val="74"/>
        </w:numPr>
        <w:rPr>
          <w:color w:val="000000"/>
        </w:rPr>
      </w:pPr>
      <w:r>
        <w:rPr>
          <w:color w:val="000000"/>
        </w:rPr>
        <w:t>seznámení s příběhem svatého Martina</w:t>
      </w:r>
    </w:p>
    <w:p w:rsidR="009433D5" w:rsidRDefault="00B217D9" w:rsidP="00B0270B">
      <w:pPr>
        <w:pStyle w:val="Standard"/>
        <w:numPr>
          <w:ilvl w:val="0"/>
          <w:numId w:val="74"/>
        </w:numPr>
        <w:rPr>
          <w:color w:val="000000"/>
        </w:rPr>
      </w:pPr>
      <w:r>
        <w:rPr>
          <w:color w:val="000000"/>
        </w:rPr>
        <w:t>dramatizace tohoto příběhu</w:t>
      </w:r>
    </w:p>
    <w:p w:rsidR="009433D5" w:rsidRDefault="00B217D9" w:rsidP="00B0270B">
      <w:pPr>
        <w:pStyle w:val="Standard"/>
        <w:numPr>
          <w:ilvl w:val="0"/>
          <w:numId w:val="74"/>
        </w:numPr>
        <w:rPr>
          <w:color w:val="000000"/>
        </w:rPr>
      </w:pPr>
      <w:r>
        <w:rPr>
          <w:color w:val="000000"/>
        </w:rPr>
        <w:t>výtvarné pojetí tohoto tématu</w:t>
      </w:r>
    </w:p>
    <w:p w:rsidR="009433D5" w:rsidRDefault="00B217D9" w:rsidP="00B0270B">
      <w:pPr>
        <w:pStyle w:val="Standard"/>
        <w:numPr>
          <w:ilvl w:val="0"/>
          <w:numId w:val="74"/>
        </w:numPr>
        <w:rPr>
          <w:color w:val="000000"/>
        </w:rPr>
      </w:pPr>
      <w:r>
        <w:rPr>
          <w:color w:val="000000"/>
        </w:rPr>
        <w:t>pečení svatomartinských koláčků</w:t>
      </w:r>
    </w:p>
    <w:p w:rsidR="00B217D9" w:rsidRDefault="00B217D9" w:rsidP="00B0270B">
      <w:pPr>
        <w:pStyle w:val="Standard"/>
        <w:numPr>
          <w:ilvl w:val="0"/>
          <w:numId w:val="74"/>
        </w:numPr>
        <w:rPr>
          <w:color w:val="000000"/>
        </w:rPr>
      </w:pPr>
      <w:r>
        <w:rPr>
          <w:color w:val="000000"/>
        </w:rPr>
        <w:t>lampiónový průvod – hledání svatého Martina</w:t>
      </w:r>
    </w:p>
    <w:p w:rsidR="009433D5" w:rsidRDefault="009433D5" w:rsidP="00D51FBF">
      <w:pPr>
        <w:pStyle w:val="Standard"/>
        <w:rPr>
          <w:color w:val="000000"/>
        </w:rPr>
      </w:pPr>
    </w:p>
    <w:p w:rsidR="00B217D9" w:rsidRDefault="00B217D9">
      <w:pPr>
        <w:pStyle w:val="Standard"/>
        <w:rPr>
          <w:color w:val="000000"/>
        </w:rPr>
      </w:pPr>
      <w:r>
        <w:rPr>
          <w:color w:val="000000"/>
        </w:rPr>
        <w:t>MOJE TĚLO</w:t>
      </w:r>
      <w:r w:rsidR="000153ED">
        <w:rPr>
          <w:color w:val="000000"/>
        </w:rPr>
        <w:t>,</w:t>
      </w:r>
      <w:r>
        <w:rPr>
          <w:color w:val="000000"/>
        </w:rPr>
        <w:t xml:space="preserve"> A KDYŽ KAMARÁD STŮNĚ</w:t>
      </w:r>
    </w:p>
    <w:p w:rsidR="009433D5" w:rsidRPr="00AC1121" w:rsidRDefault="000153ED" w:rsidP="00B0270B">
      <w:pPr>
        <w:pStyle w:val="Odstavecseseznamem"/>
        <w:numPr>
          <w:ilvl w:val="0"/>
          <w:numId w:val="75"/>
        </w:numPr>
        <w:rPr>
          <w:rFonts w:eastAsia="Times New Roman" w:cs="Times New Roman"/>
          <w:color w:val="000000"/>
        </w:rPr>
      </w:pPr>
      <w:r w:rsidRPr="00AC1121">
        <w:rPr>
          <w:rFonts w:eastAsia="Times New Roman" w:cs="Times New Roman"/>
          <w:color w:val="000000"/>
        </w:rPr>
        <w:t>práce s knihou a obrázky - encyklopedie</w:t>
      </w:r>
    </w:p>
    <w:p w:rsidR="00B217D9" w:rsidRPr="00AC1121" w:rsidRDefault="00B217D9" w:rsidP="00B0270B">
      <w:pPr>
        <w:pStyle w:val="Odstavecseseznamem"/>
        <w:numPr>
          <w:ilvl w:val="0"/>
          <w:numId w:val="75"/>
        </w:numPr>
        <w:rPr>
          <w:rFonts w:eastAsia="Times New Roman" w:cs="Times New Roman"/>
          <w:color w:val="000000"/>
        </w:rPr>
      </w:pPr>
      <w:r w:rsidRPr="00AC1121">
        <w:rPr>
          <w:rFonts w:eastAsia="Times New Roman" w:cs="Times New Roman"/>
          <w:color w:val="000000"/>
        </w:rPr>
        <w:t>poznávání a pojmenování částí těla</w:t>
      </w:r>
    </w:p>
    <w:p w:rsidR="000153ED" w:rsidRPr="00AC1121" w:rsidRDefault="000153ED" w:rsidP="00B0270B">
      <w:pPr>
        <w:pStyle w:val="Odstavecseseznamem"/>
        <w:numPr>
          <w:ilvl w:val="0"/>
          <w:numId w:val="75"/>
        </w:numPr>
        <w:rPr>
          <w:rFonts w:eastAsia="Times New Roman" w:cs="Times New Roman"/>
          <w:color w:val="000000"/>
        </w:rPr>
      </w:pPr>
      <w:r w:rsidRPr="00AC1121">
        <w:rPr>
          <w:rFonts w:eastAsia="Times New Roman" w:cs="Times New Roman"/>
          <w:color w:val="000000"/>
        </w:rPr>
        <w:t>hry se smysly – poznávání hmatem, čichem, chutí</w:t>
      </w:r>
    </w:p>
    <w:p w:rsidR="000153ED" w:rsidRPr="00AC1121" w:rsidRDefault="000153ED" w:rsidP="00B0270B">
      <w:pPr>
        <w:pStyle w:val="Odstavecseseznamem"/>
        <w:numPr>
          <w:ilvl w:val="0"/>
          <w:numId w:val="75"/>
        </w:numPr>
        <w:rPr>
          <w:rFonts w:eastAsia="Times New Roman" w:cs="Times New Roman"/>
          <w:color w:val="000000"/>
        </w:rPr>
      </w:pPr>
      <w:r w:rsidRPr="00AC1121">
        <w:rPr>
          <w:rFonts w:eastAsia="Times New Roman" w:cs="Times New Roman"/>
          <w:color w:val="000000"/>
        </w:rPr>
        <w:t>seznámení s pojmem nemoc a zdraví</w:t>
      </w:r>
    </w:p>
    <w:p w:rsidR="000153ED" w:rsidRPr="00AC1121" w:rsidRDefault="000153ED" w:rsidP="00B0270B">
      <w:pPr>
        <w:pStyle w:val="Odstavecseseznamem"/>
        <w:numPr>
          <w:ilvl w:val="0"/>
          <w:numId w:val="75"/>
        </w:numPr>
        <w:rPr>
          <w:rFonts w:eastAsia="Times New Roman" w:cs="Times New Roman"/>
          <w:color w:val="000000"/>
        </w:rPr>
      </w:pPr>
      <w:r w:rsidRPr="00AC1121">
        <w:rPr>
          <w:rFonts w:eastAsia="Times New Roman" w:cs="Times New Roman"/>
          <w:color w:val="000000"/>
        </w:rPr>
        <w:t>léčba nemoci (</w:t>
      </w:r>
      <w:r w:rsidR="000139F7">
        <w:rPr>
          <w:rFonts w:eastAsia="Times New Roman" w:cs="Times New Roman"/>
          <w:color w:val="000000"/>
        </w:rPr>
        <w:t xml:space="preserve"> </w:t>
      </w:r>
      <w:r w:rsidRPr="00AC1121">
        <w:rPr>
          <w:rFonts w:eastAsia="Times New Roman" w:cs="Times New Roman"/>
          <w:color w:val="000000"/>
        </w:rPr>
        <w:t>pohádka ,,Jak Mach a Šebestová vyléčili Kropáčka“</w:t>
      </w:r>
    </w:p>
    <w:p w:rsidR="000153ED" w:rsidRPr="00AC1121" w:rsidRDefault="000153ED" w:rsidP="00B0270B">
      <w:pPr>
        <w:pStyle w:val="Odstavecseseznamem"/>
        <w:numPr>
          <w:ilvl w:val="0"/>
          <w:numId w:val="75"/>
        </w:numPr>
        <w:rPr>
          <w:rFonts w:eastAsia="Times New Roman" w:cs="Times New Roman"/>
          <w:color w:val="000000"/>
        </w:rPr>
      </w:pPr>
      <w:r w:rsidRPr="00AC1121">
        <w:rPr>
          <w:rFonts w:eastAsia="Times New Roman" w:cs="Times New Roman"/>
          <w:color w:val="000000"/>
        </w:rPr>
        <w:t>námětová hra</w:t>
      </w:r>
      <w:r w:rsidR="000139F7">
        <w:rPr>
          <w:rFonts w:eastAsia="Times New Roman" w:cs="Times New Roman"/>
          <w:color w:val="000000"/>
        </w:rPr>
        <w:t xml:space="preserve"> </w:t>
      </w:r>
      <w:r w:rsidRPr="00AC1121">
        <w:rPr>
          <w:rFonts w:eastAsia="Times New Roman" w:cs="Times New Roman"/>
          <w:color w:val="000000"/>
        </w:rPr>
        <w:t xml:space="preserve"> ,,</w:t>
      </w:r>
      <w:r w:rsidR="000139F7">
        <w:rPr>
          <w:rFonts w:eastAsia="Times New Roman" w:cs="Times New Roman"/>
          <w:color w:val="000000"/>
        </w:rPr>
        <w:t xml:space="preserve"> </w:t>
      </w:r>
      <w:r w:rsidRPr="00AC1121">
        <w:rPr>
          <w:rFonts w:eastAsia="Times New Roman" w:cs="Times New Roman"/>
          <w:color w:val="000000"/>
        </w:rPr>
        <w:t>U lékaře“</w:t>
      </w:r>
    </w:p>
    <w:p w:rsidR="000153ED" w:rsidRPr="00AC1121" w:rsidRDefault="000153ED" w:rsidP="00B0270B">
      <w:pPr>
        <w:pStyle w:val="Odstavecseseznamem"/>
        <w:numPr>
          <w:ilvl w:val="0"/>
          <w:numId w:val="75"/>
        </w:numPr>
        <w:rPr>
          <w:rFonts w:eastAsia="Times New Roman" w:cs="Times New Roman"/>
          <w:color w:val="000000"/>
        </w:rPr>
      </w:pPr>
      <w:r w:rsidRPr="00AC1121">
        <w:rPr>
          <w:rFonts w:eastAsia="Times New Roman" w:cs="Times New Roman"/>
          <w:color w:val="000000"/>
        </w:rPr>
        <w:t>pracovní listy či omalovánky zaměřené na bezpečnost a pomoc druhému</w:t>
      </w:r>
    </w:p>
    <w:p w:rsidR="009433D5" w:rsidRPr="00AC1121" w:rsidRDefault="00F95CEF" w:rsidP="00B0270B">
      <w:pPr>
        <w:pStyle w:val="Odstavecseseznamem"/>
        <w:numPr>
          <w:ilvl w:val="0"/>
          <w:numId w:val="75"/>
        </w:numPr>
        <w:rPr>
          <w:rFonts w:eastAsia="Times New Roman" w:cs="Times New Roman"/>
          <w:color w:val="000000"/>
        </w:rPr>
      </w:pPr>
      <w:r w:rsidRPr="00AC1121">
        <w:rPr>
          <w:rFonts w:eastAsia="Times New Roman" w:cs="Times New Roman"/>
          <w:color w:val="000000"/>
        </w:rPr>
        <w:t>povídání na téma „Komu mohu pomoci“ a námětové hry na toto téma (člověk poran</w:t>
      </w:r>
      <w:r w:rsidR="000139F7">
        <w:rPr>
          <w:rFonts w:eastAsia="Times New Roman" w:cs="Times New Roman"/>
          <w:color w:val="000000"/>
        </w:rPr>
        <w:t>ěný, nevidomý, starý, na vozíku .</w:t>
      </w:r>
      <w:r w:rsidRPr="00AC1121">
        <w:rPr>
          <w:rFonts w:eastAsia="Times New Roman" w:cs="Times New Roman"/>
          <w:color w:val="000000"/>
        </w:rPr>
        <w:t>..)</w:t>
      </w:r>
    </w:p>
    <w:p w:rsidR="009433D5" w:rsidRPr="00AC1121" w:rsidRDefault="00F95CEF" w:rsidP="00B0270B">
      <w:pPr>
        <w:pStyle w:val="Odstavecseseznamem"/>
        <w:numPr>
          <w:ilvl w:val="0"/>
          <w:numId w:val="75"/>
        </w:numPr>
        <w:rPr>
          <w:rFonts w:eastAsia="Times New Roman" w:cs="Times New Roman"/>
          <w:color w:val="000000"/>
        </w:rPr>
      </w:pPr>
      <w:r w:rsidRPr="00AC1121">
        <w:rPr>
          <w:rFonts w:eastAsia="Times New Roman" w:cs="Times New Roman"/>
          <w:color w:val="000000"/>
        </w:rPr>
        <w:t>beseda se záchranářem – první pomoc pro předškolní děti</w:t>
      </w:r>
    </w:p>
    <w:p w:rsidR="009433D5" w:rsidRDefault="009433D5" w:rsidP="00D51FBF">
      <w:pPr>
        <w:pStyle w:val="Odstavecseseznamem"/>
        <w:ind w:left="0"/>
        <w:rPr>
          <w:rFonts w:eastAsia="Times New Roman" w:cs="Times New Roman"/>
          <w:color w:val="000000"/>
          <w:sz w:val="23"/>
          <w:szCs w:val="23"/>
        </w:rPr>
      </w:pPr>
    </w:p>
    <w:p w:rsidR="009433D5" w:rsidRDefault="009433D5">
      <w:pPr>
        <w:pStyle w:val="Odstavecseseznamem"/>
        <w:ind w:left="0"/>
        <w:rPr>
          <w:rFonts w:eastAsia="Times New Roman" w:cs="Times New Roman"/>
          <w:color w:val="000000"/>
          <w:sz w:val="23"/>
          <w:szCs w:val="23"/>
        </w:rPr>
      </w:pPr>
    </w:p>
    <w:p w:rsidR="009433D5" w:rsidRDefault="009433D5">
      <w:pPr>
        <w:pStyle w:val="Odstavecseseznamem"/>
        <w:ind w:left="0"/>
        <w:rPr>
          <w:rFonts w:eastAsia="Times New Roman" w:cs="Times New Roman"/>
          <w:color w:val="000000"/>
          <w:sz w:val="23"/>
          <w:szCs w:val="23"/>
        </w:rPr>
      </w:pPr>
    </w:p>
    <w:p w:rsidR="00D51FBF" w:rsidRDefault="00D51FBF" w:rsidP="00D51FBF">
      <w:pPr>
        <w:pStyle w:val="TableContents"/>
      </w:pPr>
      <w:r>
        <w:rPr>
          <w:b/>
          <w:bCs/>
          <w:u w:val="single"/>
        </w:rPr>
        <w:t>II.  Integrovaný blok</w:t>
      </w:r>
      <w:r>
        <w:t>:</w:t>
      </w:r>
    </w:p>
    <w:p w:rsidR="009433D5" w:rsidRDefault="009433D5">
      <w:pPr>
        <w:pStyle w:val="TableContents"/>
      </w:pPr>
    </w:p>
    <w:p w:rsidR="009433D5" w:rsidRDefault="009433D5">
      <w:pPr>
        <w:pStyle w:val="TableContents"/>
        <w:jc w:val="center"/>
        <w:rPr>
          <w:b/>
          <w:bCs/>
          <w:color w:val="E6E6FF"/>
        </w:rPr>
      </w:pPr>
    </w:p>
    <w:p w:rsidR="009433D5" w:rsidRDefault="00F95CEF">
      <w:pPr>
        <w:pStyle w:val="TableContents"/>
        <w:jc w:val="center"/>
        <w:rPr>
          <w:b/>
          <w:bCs/>
          <w:color w:val="000000"/>
          <w:shd w:val="clear" w:color="auto" w:fill="99CCFF"/>
        </w:rPr>
      </w:pPr>
      <w:r>
        <w:rPr>
          <w:b/>
          <w:bCs/>
          <w:color w:val="000000"/>
          <w:shd w:val="clear" w:color="auto" w:fill="99CCFF"/>
        </w:rPr>
        <w:t xml:space="preserve">SNÍH, LED, </w:t>
      </w:r>
      <w:r w:rsidR="000153ED">
        <w:rPr>
          <w:b/>
          <w:bCs/>
          <w:color w:val="000000"/>
          <w:shd w:val="clear" w:color="auto" w:fill="99CCFF"/>
        </w:rPr>
        <w:t>MRÁZ…</w:t>
      </w:r>
    </w:p>
    <w:p w:rsidR="009433D5" w:rsidRDefault="000153ED">
      <w:pPr>
        <w:pStyle w:val="TableContents"/>
        <w:jc w:val="center"/>
        <w:rPr>
          <w:b/>
          <w:bCs/>
          <w:color w:val="000000"/>
          <w:shd w:val="clear" w:color="auto" w:fill="99CCFF"/>
        </w:rPr>
      </w:pPr>
      <w:r>
        <w:rPr>
          <w:b/>
          <w:bCs/>
          <w:color w:val="000000"/>
          <w:shd w:val="clear" w:color="auto" w:fill="99CCFF"/>
        </w:rPr>
        <w:t>... NASTAL</w:t>
      </w:r>
      <w:r w:rsidR="00F95CEF">
        <w:rPr>
          <w:b/>
          <w:bCs/>
          <w:color w:val="000000"/>
          <w:shd w:val="clear" w:color="auto" w:fill="99CCFF"/>
        </w:rPr>
        <w:t xml:space="preserve"> ZIMNÍ ČAS.</w:t>
      </w:r>
    </w:p>
    <w:p w:rsidR="009433D5" w:rsidRDefault="009433D5" w:rsidP="000153ED">
      <w:pPr>
        <w:pStyle w:val="TableContents"/>
        <w:rPr>
          <w:b/>
          <w:bCs/>
          <w:color w:val="000000"/>
          <w:shd w:val="clear" w:color="auto" w:fill="99CCFF"/>
        </w:rPr>
      </w:pPr>
    </w:p>
    <w:p w:rsidR="009433D5" w:rsidRDefault="009433D5">
      <w:pPr>
        <w:pStyle w:val="TableContents"/>
        <w:jc w:val="center"/>
      </w:pPr>
    </w:p>
    <w:p w:rsidR="009433D5" w:rsidRDefault="00F95CEF">
      <w:pPr>
        <w:pStyle w:val="TableContents"/>
        <w:jc w:val="both"/>
      </w:pPr>
      <w:r>
        <w:t>Druhý integrovaný blok obsahuje devět podtémat, která jsou rozdělena do tří skupin (dle třech zimních měsíců).</w:t>
      </w:r>
    </w:p>
    <w:p w:rsidR="009433D5" w:rsidRDefault="009433D5">
      <w:pPr>
        <w:pStyle w:val="TableContents"/>
      </w:pPr>
    </w:p>
    <w:p w:rsidR="009433D5" w:rsidRDefault="00F95CEF">
      <w:pPr>
        <w:pStyle w:val="TableContents"/>
        <w:jc w:val="center"/>
        <w:rPr>
          <w:b/>
          <w:bCs/>
          <w:u w:val="single"/>
        </w:rPr>
      </w:pPr>
      <w:r>
        <w:rPr>
          <w:b/>
          <w:bCs/>
          <w:u w:val="single"/>
        </w:rPr>
        <w:t>První skupina podtémat (prosinec):</w:t>
      </w:r>
    </w:p>
    <w:p w:rsidR="009433D5" w:rsidRDefault="009433D5">
      <w:pPr>
        <w:pStyle w:val="TableContents"/>
        <w:rPr>
          <w:b/>
          <w:bCs/>
          <w:u w:val="single"/>
        </w:rPr>
      </w:pPr>
    </w:p>
    <w:p w:rsidR="009433D5" w:rsidRDefault="000153ED" w:rsidP="00B0270B">
      <w:pPr>
        <w:pStyle w:val="TableContents"/>
        <w:numPr>
          <w:ilvl w:val="0"/>
          <w:numId w:val="76"/>
        </w:numPr>
      </w:pPr>
      <w:r>
        <w:rPr>
          <w:b/>
          <w:bCs/>
          <w:color w:val="99CCFF"/>
        </w:rPr>
        <w:t>ŠIJÍ S NÁMI VŠCHNI ČERTI</w:t>
      </w:r>
    </w:p>
    <w:p w:rsidR="009433D5" w:rsidRDefault="000153ED" w:rsidP="00B0270B">
      <w:pPr>
        <w:pStyle w:val="TableContents"/>
        <w:numPr>
          <w:ilvl w:val="0"/>
          <w:numId w:val="76"/>
        </w:numPr>
      </w:pPr>
      <w:r>
        <w:rPr>
          <w:b/>
          <w:bCs/>
          <w:color w:val="99CCFF"/>
        </w:rPr>
        <w:t>VÁNOČNÍ ZVYKY A TRADICE</w:t>
      </w:r>
    </w:p>
    <w:p w:rsidR="009433D5" w:rsidRDefault="000153ED" w:rsidP="00B0270B">
      <w:pPr>
        <w:pStyle w:val="TableContents"/>
        <w:numPr>
          <w:ilvl w:val="0"/>
          <w:numId w:val="76"/>
        </w:numPr>
        <w:rPr>
          <w:b/>
          <w:bCs/>
        </w:rPr>
      </w:pPr>
      <w:r>
        <w:rPr>
          <w:b/>
          <w:bCs/>
          <w:color w:val="99CCFF"/>
        </w:rPr>
        <w:t>SETKÁNÍ U STROMEČKU</w:t>
      </w:r>
    </w:p>
    <w:p w:rsidR="009433D5" w:rsidRDefault="009433D5">
      <w:pPr>
        <w:pStyle w:val="TableContents"/>
      </w:pPr>
    </w:p>
    <w:p w:rsidR="009433D5" w:rsidRDefault="00F95CEF">
      <w:pPr>
        <w:pStyle w:val="TableContents"/>
        <w:jc w:val="both"/>
        <w:rPr>
          <w:rFonts w:eastAsia="ComicSansMS-Bold" w:cs="ComicSansMS-Bold"/>
          <w:b/>
          <w:bCs/>
        </w:rPr>
      </w:pPr>
      <w:r>
        <w:rPr>
          <w:rFonts w:eastAsia="ComicSansMS-Bold" w:cs="ComicSansMS-Bold"/>
          <w:b/>
          <w:bCs/>
        </w:rPr>
        <w:t>časový rozsah a stručná charakteristika:</w:t>
      </w:r>
    </w:p>
    <w:p w:rsidR="009433D5" w:rsidRDefault="00F95CEF">
      <w:pPr>
        <w:pStyle w:val="TableContents"/>
        <w:jc w:val="both"/>
        <w:rPr>
          <w:rFonts w:eastAsia="ComicSansMS-Bold" w:cs="Times New Roman"/>
        </w:rPr>
      </w:pPr>
      <w:r>
        <w:rPr>
          <w:rFonts w:eastAsia="ComicSansMS-Bold" w:cs="Times New Roman"/>
        </w:rPr>
        <w:t>Časový rozsah první skupiny podtémat v zimním integrovaném bloku je jeden měsíc. P</w:t>
      </w:r>
      <w:r w:rsidR="00D51FBF">
        <w:rPr>
          <w:rFonts w:eastAsia="ComicSansMS-Bold" w:cs="Times New Roman"/>
        </w:rPr>
        <w:t>r</w:t>
      </w:r>
      <w:r>
        <w:rPr>
          <w:rFonts w:eastAsia="ComicSansMS-Bold" w:cs="Times New Roman"/>
        </w:rPr>
        <w:t>osinec je čas adventu, který je plný radostí, ale i obav. Během tohoto měsíce objeví děti nejen kouzlo pohádek, ale seznámí se s vá</w:t>
      </w:r>
      <w:r w:rsidR="000153ED">
        <w:rPr>
          <w:rFonts w:eastAsia="ComicSansMS-Bold" w:cs="Times New Roman"/>
        </w:rPr>
        <w:t xml:space="preserve">nočními tradicemi a zvyky </w:t>
      </w:r>
      <w:r>
        <w:rPr>
          <w:rFonts w:eastAsia="ComicSansMS-Bold" w:cs="Times New Roman"/>
        </w:rPr>
        <w:t xml:space="preserve">a možná </w:t>
      </w:r>
      <w:r w:rsidR="000153ED">
        <w:rPr>
          <w:rFonts w:eastAsia="ComicSansMS-Bold" w:cs="Times New Roman"/>
        </w:rPr>
        <w:t>přijde</w:t>
      </w:r>
      <w:r>
        <w:rPr>
          <w:rFonts w:eastAsia="ComicSansMS-Bold" w:cs="Times New Roman"/>
        </w:rPr>
        <w:t xml:space="preserve"> i Mikuláš.</w:t>
      </w:r>
    </w:p>
    <w:p w:rsidR="009433D5" w:rsidRDefault="009433D5">
      <w:pPr>
        <w:pStyle w:val="TableContents"/>
        <w:jc w:val="both"/>
        <w:rPr>
          <w:rFonts w:eastAsia="ComicSansMS-Bold" w:cs="ComicSansMS-Bold"/>
          <w:b/>
          <w:bCs/>
        </w:rPr>
      </w:pPr>
    </w:p>
    <w:p w:rsidR="009433D5" w:rsidRDefault="00F95CEF">
      <w:pPr>
        <w:pStyle w:val="Standard"/>
      </w:pPr>
      <w:r>
        <w:rPr>
          <w:rFonts w:eastAsia="ComicSansMS-Bold" w:cs="ComicSansMS-Bold"/>
          <w:b/>
          <w:bCs/>
        </w:rPr>
        <w:t xml:space="preserve">vzdělávací cíle: </w:t>
      </w:r>
      <w:r>
        <w:t>(k čemu děti povedeme, o co se snažíme)</w:t>
      </w:r>
    </w:p>
    <w:p w:rsidR="009433D5" w:rsidRDefault="00F95CEF" w:rsidP="00B0270B">
      <w:pPr>
        <w:pStyle w:val="Standard"/>
        <w:numPr>
          <w:ilvl w:val="0"/>
          <w:numId w:val="77"/>
        </w:numPr>
        <w:rPr>
          <w:rFonts w:eastAsia="ComicSansMS" w:cs="ComicSansMS"/>
          <w:color w:val="000000"/>
        </w:rPr>
      </w:pPr>
      <w:r>
        <w:rPr>
          <w:rFonts w:eastAsia="ComicSansMS" w:cs="ComicSansMS"/>
          <w:color w:val="000000"/>
        </w:rPr>
        <w:t>na základě prožitků seznámíme děti se zvyky a tradicemi Vánoc</w:t>
      </w:r>
    </w:p>
    <w:p w:rsidR="009433D5" w:rsidRDefault="00F95CEF" w:rsidP="00AC1121">
      <w:pPr>
        <w:pStyle w:val="Standard"/>
        <w:numPr>
          <w:ilvl w:val="0"/>
          <w:numId w:val="77"/>
        </w:numPr>
      </w:pPr>
      <w:r>
        <w:rPr>
          <w:rFonts w:eastAsia="ComicSansMS" w:cs="ComicSansMS"/>
        </w:rPr>
        <w:t xml:space="preserve">děti </w:t>
      </w:r>
      <w:r>
        <w:rPr>
          <w:rFonts w:eastAsia="ComicSansMS" w:cs="ComicSansMS"/>
          <w:color w:val="000000"/>
        </w:rPr>
        <w:t xml:space="preserve">se budou </w:t>
      </w:r>
      <w:r>
        <w:rPr>
          <w:rFonts w:eastAsia="ComicSansMS" w:cs="Times New Roman"/>
          <w:color w:val="000000"/>
        </w:rPr>
        <w:t>podílet na výzdobě, výrobě dárků, přání</w:t>
      </w:r>
      <w:r>
        <w:rPr>
          <w:rFonts w:eastAsia="ComicSansMS" w:cs="ComicSansMS"/>
          <w:color w:val="000000"/>
        </w:rPr>
        <w:t xml:space="preserve"> apod. - tyto </w:t>
      </w:r>
      <w:r>
        <w:rPr>
          <w:color w:val="000000"/>
        </w:rPr>
        <w:t xml:space="preserve">výtvarné a pracovní </w:t>
      </w:r>
      <w:r>
        <w:rPr>
          <w:color w:val="000000"/>
        </w:rPr>
        <w:lastRenderedPageBreak/>
        <w:t>činnosti</w:t>
      </w:r>
      <w:r w:rsidR="00AC1121">
        <w:t xml:space="preserve"> </w:t>
      </w:r>
      <w:r w:rsidRPr="00AC1121">
        <w:rPr>
          <w:color w:val="000000"/>
        </w:rPr>
        <w:t>nám pomohou rozvíjet dovednos</w:t>
      </w:r>
      <w:r w:rsidRPr="00AC1121">
        <w:rPr>
          <w:rFonts w:eastAsia="ComicSansMS" w:cs="ComicSansMS"/>
          <w:color w:val="000000"/>
        </w:rPr>
        <w:t xml:space="preserve">ti v </w:t>
      </w:r>
      <w:r w:rsidRPr="00AC1121">
        <w:rPr>
          <w:color w:val="000000"/>
        </w:rPr>
        <w:t xml:space="preserve">oblasti jemné </w:t>
      </w:r>
      <w:r w:rsidRPr="00AC1121">
        <w:rPr>
          <w:rFonts w:eastAsia="ComicSansMS" w:cs="ComicSansMS"/>
        </w:rPr>
        <w:t>motoriky</w:t>
      </w:r>
    </w:p>
    <w:p w:rsidR="009433D5" w:rsidRDefault="00F95CEF" w:rsidP="00B0270B">
      <w:pPr>
        <w:pStyle w:val="Standard"/>
        <w:numPr>
          <w:ilvl w:val="0"/>
          <w:numId w:val="77"/>
        </w:numPr>
        <w:rPr>
          <w:rFonts w:eastAsia="ComicSansMS" w:cs="ComicSansMS"/>
          <w:color w:val="000000"/>
        </w:rPr>
      </w:pPr>
      <w:r>
        <w:rPr>
          <w:rFonts w:eastAsia="ComicSansMS" w:cs="ComicSansMS"/>
          <w:color w:val="000000"/>
        </w:rPr>
        <w:t>učíme se vyjádřit své city, pocity, dojmy, nebát se a těšit se na období adventu</w:t>
      </w:r>
    </w:p>
    <w:p w:rsidR="009433D5" w:rsidRDefault="00F95CEF" w:rsidP="00B0270B">
      <w:pPr>
        <w:pStyle w:val="Standard"/>
        <w:numPr>
          <w:ilvl w:val="0"/>
          <w:numId w:val="77"/>
        </w:numPr>
      </w:pPr>
      <w:r>
        <w:t xml:space="preserve">vedeme děti k vzájemné ohleduplnosti, podněcujeme </w:t>
      </w:r>
      <w:r>
        <w:rPr>
          <w:rFonts w:eastAsia="ComicSansMS" w:cs="ComicSansMS"/>
        </w:rPr>
        <w:t xml:space="preserve">je k </w:t>
      </w:r>
      <w:r>
        <w:t>vzáje</w:t>
      </w:r>
      <w:r w:rsidR="000153ED">
        <w:t>mné spolupráci, k ochotě poradit</w:t>
      </w:r>
    </w:p>
    <w:p w:rsidR="009433D5" w:rsidRDefault="00F95CEF" w:rsidP="000153ED">
      <w:pPr>
        <w:pStyle w:val="Standard"/>
        <w:numPr>
          <w:ilvl w:val="0"/>
          <w:numId w:val="77"/>
        </w:numPr>
      </w:pPr>
      <w:r>
        <w:t>navzájem, společně se učíme naslouchat názoru druhých, potlačovat sobectví</w:t>
      </w:r>
    </w:p>
    <w:p w:rsidR="009433D5" w:rsidRDefault="009433D5">
      <w:pPr>
        <w:pStyle w:val="Standard"/>
        <w:rPr>
          <w:rFonts w:cs="Times New Roman"/>
        </w:rPr>
      </w:pPr>
    </w:p>
    <w:p w:rsidR="009433D5" w:rsidRDefault="00F95CEF">
      <w:pPr>
        <w:pStyle w:val="Standard"/>
      </w:pPr>
      <w:r>
        <w:rPr>
          <w:b/>
          <w:bCs/>
        </w:rPr>
        <w:t>očekávané</w:t>
      </w:r>
      <w:r>
        <w:t xml:space="preserve"> </w:t>
      </w:r>
      <w:r>
        <w:rPr>
          <w:b/>
          <w:bCs/>
        </w:rPr>
        <w:t>výstupy</w:t>
      </w:r>
      <w:r>
        <w:t xml:space="preserve"> (nebo-li cílové </w:t>
      </w:r>
      <w:r>
        <w:rPr>
          <w:rFonts w:eastAsia="ComicSansMS-Bold" w:cs="ComicSansMS-Bold"/>
        </w:rPr>
        <w:t>kompetence):</w:t>
      </w:r>
    </w:p>
    <w:p w:rsidR="009433D5" w:rsidRDefault="00F95CEF" w:rsidP="00B0270B">
      <w:pPr>
        <w:pStyle w:val="Standard"/>
        <w:numPr>
          <w:ilvl w:val="0"/>
          <w:numId w:val="78"/>
        </w:numPr>
        <w:rPr>
          <w:rFonts w:eastAsia="ComicSansMS" w:cs="ComicSansMS"/>
        </w:rPr>
      </w:pPr>
      <w:r>
        <w:rPr>
          <w:rFonts w:eastAsia="ComicSansMS" w:cs="ComicSansMS"/>
        </w:rPr>
        <w:t>zvládnout charakterizovat období adventu</w:t>
      </w:r>
    </w:p>
    <w:p w:rsidR="009433D5" w:rsidRDefault="00F95CEF" w:rsidP="00B0270B">
      <w:pPr>
        <w:pStyle w:val="Standard"/>
        <w:numPr>
          <w:ilvl w:val="0"/>
          <w:numId w:val="78"/>
        </w:numPr>
        <w:rPr>
          <w:rFonts w:eastAsia="ComicSansMS" w:cs="ComicSansMS"/>
        </w:rPr>
      </w:pPr>
      <w:r>
        <w:rPr>
          <w:rFonts w:eastAsia="ComicSansMS" w:cs="ComicSansMS"/>
        </w:rPr>
        <w:t>podílet se na přípravách společných akcí,</w:t>
      </w:r>
      <w:r>
        <w:rPr>
          <w:rFonts w:eastAsia="ComicSansMS" w:cs="Times New Roman"/>
          <w:bCs/>
        </w:rPr>
        <w:t xml:space="preserve"> na reprezentaci MŠ na veřejnosti</w:t>
      </w:r>
    </w:p>
    <w:p w:rsidR="009433D5" w:rsidRDefault="00F95CEF" w:rsidP="00B0270B">
      <w:pPr>
        <w:pStyle w:val="Standard"/>
        <w:numPr>
          <w:ilvl w:val="0"/>
          <w:numId w:val="78"/>
        </w:numPr>
        <w:rPr>
          <w:rFonts w:eastAsia="ComicSansMS" w:cs="ComicSansMS"/>
        </w:rPr>
      </w:pPr>
      <w:r>
        <w:rPr>
          <w:rFonts w:eastAsia="ComicSansMS" w:cs="ComicSansMS"/>
        </w:rPr>
        <w:t>spolupráce na adventní výzdobě v MŠ, doma a v okolí</w:t>
      </w:r>
    </w:p>
    <w:p w:rsidR="009433D5" w:rsidRDefault="00F95CEF" w:rsidP="00B0270B">
      <w:pPr>
        <w:pStyle w:val="Standard"/>
        <w:numPr>
          <w:ilvl w:val="0"/>
          <w:numId w:val="78"/>
        </w:numPr>
        <w:rPr>
          <w:rFonts w:eastAsia="ComicSansMS" w:cs="ComicSansMS"/>
        </w:rPr>
      </w:pPr>
      <w:r>
        <w:rPr>
          <w:rFonts w:eastAsia="ComicSansMS" w:cs="ComicSansMS"/>
        </w:rPr>
        <w:t>výroba přání a dárků (zvládnout jemnou motoriku), umět potěšit a obdarovat blízké</w:t>
      </w:r>
    </w:p>
    <w:p w:rsidR="009433D5" w:rsidRDefault="00F95CEF" w:rsidP="00B0270B">
      <w:pPr>
        <w:pStyle w:val="Standard"/>
        <w:numPr>
          <w:ilvl w:val="0"/>
          <w:numId w:val="78"/>
        </w:numPr>
        <w:rPr>
          <w:rFonts w:eastAsia="ComicSansMS" w:cs="ComicSansMS"/>
        </w:rPr>
      </w:pPr>
      <w:r>
        <w:rPr>
          <w:rFonts w:eastAsia="ComicSansMS" w:cs="ComicSansMS"/>
        </w:rPr>
        <w:t>těšit se z hezkých a příjemných zážitků, prožívat společně radost</w:t>
      </w:r>
    </w:p>
    <w:p w:rsidR="009433D5" w:rsidRDefault="00F95CEF" w:rsidP="00B0270B">
      <w:pPr>
        <w:pStyle w:val="Standard"/>
        <w:numPr>
          <w:ilvl w:val="0"/>
          <w:numId w:val="78"/>
        </w:numPr>
        <w:rPr>
          <w:rFonts w:eastAsia="ComicSansMS" w:cs="ComicSansMS"/>
        </w:rPr>
      </w:pPr>
      <w:r>
        <w:rPr>
          <w:rFonts w:eastAsia="ComicSansMS" w:cs="ComicSansMS"/>
        </w:rPr>
        <w:t>uplatňovat své individuální potřeby s ohledem na druhého,</w:t>
      </w:r>
      <w:r w:rsidR="00C55168">
        <w:rPr>
          <w:rFonts w:eastAsia="ComicSansMS" w:cs="ComicSansMS"/>
        </w:rPr>
        <w:t xml:space="preserve"> </w:t>
      </w:r>
      <w:r>
        <w:rPr>
          <w:rFonts w:eastAsia="ComicSansMS" w:cs="ComicSansMS"/>
        </w:rPr>
        <w:t>soucítit s druhým</w:t>
      </w:r>
    </w:p>
    <w:p w:rsidR="009433D5" w:rsidRDefault="00F95CEF" w:rsidP="00B0270B">
      <w:pPr>
        <w:pStyle w:val="Standard"/>
        <w:numPr>
          <w:ilvl w:val="0"/>
          <w:numId w:val="78"/>
        </w:numPr>
      </w:pPr>
      <w:r>
        <w:t>se zájmem sledovat divadelní představení, pozorně poslouchat a vnímat pohádku, porozumět</w:t>
      </w:r>
    </w:p>
    <w:p w:rsidR="009433D5" w:rsidRDefault="00F95CEF" w:rsidP="00C55168">
      <w:pPr>
        <w:pStyle w:val="Standard"/>
        <w:numPr>
          <w:ilvl w:val="0"/>
          <w:numId w:val="78"/>
        </w:numPr>
      </w:pPr>
      <w:r>
        <w:t xml:space="preserve">prostřednictvím pohádek a některých charakter. </w:t>
      </w:r>
      <w:r w:rsidR="00C55168">
        <w:t>p</w:t>
      </w:r>
      <w:r>
        <w:t>ostav</w:t>
      </w:r>
      <w:r w:rsidR="00C55168">
        <w:t>,</w:t>
      </w:r>
      <w:r>
        <w:t xml:space="preserve"> se děti naučí rozeznávat dobro a zlo</w:t>
      </w:r>
    </w:p>
    <w:p w:rsidR="009433D5" w:rsidRDefault="00F95CEF" w:rsidP="00B0270B">
      <w:pPr>
        <w:pStyle w:val="Standard"/>
        <w:numPr>
          <w:ilvl w:val="0"/>
          <w:numId w:val="78"/>
        </w:numPr>
      </w:pPr>
      <w:r>
        <w:t>sladit pohyb s říkadlem či zpěvem, dramaticky improvizovat, nebát se samostatně vystoupit</w:t>
      </w:r>
    </w:p>
    <w:p w:rsidR="009433D5" w:rsidRDefault="00F95CEF" w:rsidP="00B0270B">
      <w:pPr>
        <w:pStyle w:val="Standard"/>
        <w:numPr>
          <w:ilvl w:val="0"/>
          <w:numId w:val="78"/>
        </w:numPr>
      </w:pPr>
      <w:r>
        <w:t>výtvarně vyjádřit své představy, vytvářet ilustrace k pohádkám</w:t>
      </w:r>
    </w:p>
    <w:p w:rsidR="009433D5" w:rsidRDefault="00F95CEF" w:rsidP="00B0270B">
      <w:pPr>
        <w:pStyle w:val="Standard"/>
        <w:numPr>
          <w:ilvl w:val="0"/>
          <w:numId w:val="78"/>
        </w:numPr>
      </w:pPr>
      <w:r>
        <w:t>záměrně se soustředit na činnost a udržet pozornost</w:t>
      </w:r>
    </w:p>
    <w:p w:rsidR="00AC1121" w:rsidRDefault="00AC1121" w:rsidP="00B0270B">
      <w:pPr>
        <w:pStyle w:val="Standard"/>
        <w:numPr>
          <w:ilvl w:val="0"/>
          <w:numId w:val="78"/>
        </w:numPr>
      </w:pPr>
    </w:p>
    <w:p w:rsidR="00D51FBF" w:rsidRDefault="00D51FBF">
      <w:pPr>
        <w:pStyle w:val="Default"/>
        <w:jc w:val="center"/>
        <w:rPr>
          <w:b/>
          <w:bCs/>
          <w:sz w:val="23"/>
          <w:szCs w:val="23"/>
        </w:rPr>
      </w:pPr>
    </w:p>
    <w:p w:rsidR="009433D5" w:rsidRPr="00AC1121" w:rsidRDefault="00C81B93" w:rsidP="00AC1121">
      <w:pPr>
        <w:pStyle w:val="Default"/>
        <w:rPr>
          <w:b/>
          <w:bCs/>
        </w:rPr>
      </w:pPr>
      <w:r>
        <w:rPr>
          <w:b/>
          <w:bCs/>
        </w:rPr>
        <w:t xml:space="preserve">                                       </w:t>
      </w:r>
      <w:r w:rsidR="000139F7">
        <w:rPr>
          <w:b/>
          <w:bCs/>
        </w:rPr>
        <w:t xml:space="preserve">      </w:t>
      </w:r>
      <w:r>
        <w:rPr>
          <w:b/>
          <w:bCs/>
        </w:rPr>
        <w:t xml:space="preserve"> </w:t>
      </w:r>
      <w:r w:rsidR="000139F7">
        <w:rPr>
          <w:b/>
          <w:bCs/>
        </w:rPr>
        <w:t>N</w:t>
      </w:r>
      <w:r w:rsidR="00F95CEF" w:rsidRPr="00AC1121">
        <w:rPr>
          <w:b/>
          <w:bCs/>
        </w:rPr>
        <w:t>ávrhy námětů a okruhy činností</w:t>
      </w:r>
      <w:r w:rsidR="00AC1121">
        <w:rPr>
          <w:b/>
          <w:bCs/>
        </w:rPr>
        <w:t>:</w:t>
      </w:r>
    </w:p>
    <w:p w:rsidR="009433D5" w:rsidRDefault="009433D5">
      <w:pPr>
        <w:pStyle w:val="Standard"/>
      </w:pPr>
    </w:p>
    <w:p w:rsidR="009433D5" w:rsidRDefault="00C55168">
      <w:pPr>
        <w:pStyle w:val="Standard"/>
        <w:rPr>
          <w:color w:val="000000"/>
        </w:rPr>
      </w:pPr>
      <w:r>
        <w:rPr>
          <w:color w:val="000000"/>
        </w:rPr>
        <w:t>ŠIJÍ S NÁMI VŠICHNI ČERTI</w:t>
      </w:r>
    </w:p>
    <w:p w:rsidR="00C55168" w:rsidRDefault="00C55168" w:rsidP="00C55168">
      <w:pPr>
        <w:pStyle w:val="Standard"/>
        <w:numPr>
          <w:ilvl w:val="0"/>
          <w:numId w:val="80"/>
        </w:numPr>
        <w:rPr>
          <w:color w:val="000000"/>
        </w:rPr>
      </w:pPr>
      <w:r>
        <w:rPr>
          <w:color w:val="000000"/>
        </w:rPr>
        <w:t>čertí rej – honičky, pohybové hry, diskotéka</w:t>
      </w:r>
    </w:p>
    <w:p w:rsidR="00C55168" w:rsidRDefault="00C55168" w:rsidP="00C55168">
      <w:pPr>
        <w:pStyle w:val="Standard"/>
        <w:numPr>
          <w:ilvl w:val="0"/>
          <w:numId w:val="80"/>
        </w:numPr>
        <w:rPr>
          <w:color w:val="000000"/>
        </w:rPr>
      </w:pPr>
      <w:r>
        <w:rPr>
          <w:color w:val="000000"/>
        </w:rPr>
        <w:t>výtvarné činnosti – andělíčci, čerti</w:t>
      </w:r>
    </w:p>
    <w:p w:rsidR="00C55168" w:rsidRDefault="00C55168" w:rsidP="00C55168">
      <w:pPr>
        <w:pStyle w:val="Standard"/>
        <w:numPr>
          <w:ilvl w:val="0"/>
          <w:numId w:val="80"/>
        </w:numPr>
        <w:rPr>
          <w:color w:val="000000"/>
        </w:rPr>
      </w:pPr>
      <w:r>
        <w:rPr>
          <w:color w:val="000000"/>
        </w:rPr>
        <w:t>Mikulášská nadílka</w:t>
      </w:r>
    </w:p>
    <w:p w:rsidR="00C55168" w:rsidRDefault="00C55168" w:rsidP="00C55168">
      <w:pPr>
        <w:pStyle w:val="Standard"/>
        <w:numPr>
          <w:ilvl w:val="0"/>
          <w:numId w:val="80"/>
        </w:numPr>
        <w:rPr>
          <w:color w:val="000000"/>
        </w:rPr>
      </w:pPr>
      <w:r>
        <w:rPr>
          <w:color w:val="000000"/>
        </w:rPr>
        <w:t>pohádky, básně a písně o čertech, andělech i Mikuláši</w:t>
      </w:r>
    </w:p>
    <w:p w:rsidR="00C55168" w:rsidRDefault="00C55168">
      <w:pPr>
        <w:pStyle w:val="Standard"/>
        <w:rPr>
          <w:color w:val="000000"/>
        </w:rPr>
      </w:pPr>
    </w:p>
    <w:p w:rsidR="009433D5" w:rsidRDefault="00C55168">
      <w:pPr>
        <w:pStyle w:val="Standard"/>
        <w:rPr>
          <w:color w:val="000000"/>
        </w:rPr>
      </w:pPr>
      <w:r>
        <w:rPr>
          <w:color w:val="000000"/>
        </w:rPr>
        <w:t>VÁNOČNÍ ZVYKY A TRADICE</w:t>
      </w:r>
    </w:p>
    <w:p w:rsidR="00C55168" w:rsidRDefault="00C55168" w:rsidP="00C55168">
      <w:pPr>
        <w:pStyle w:val="Standard"/>
        <w:numPr>
          <w:ilvl w:val="0"/>
          <w:numId w:val="79"/>
        </w:numPr>
        <w:rPr>
          <w:color w:val="000000"/>
        </w:rPr>
      </w:pPr>
      <w:r>
        <w:rPr>
          <w:color w:val="000000"/>
        </w:rPr>
        <w:t>seznámení s tradicemi prostřednictvím četby, prohlížením obrázků, přímými zážitky</w:t>
      </w:r>
    </w:p>
    <w:p w:rsidR="00C55168" w:rsidRDefault="00C55168" w:rsidP="00C55168">
      <w:pPr>
        <w:pStyle w:val="Standard"/>
        <w:numPr>
          <w:ilvl w:val="0"/>
          <w:numId w:val="79"/>
        </w:numPr>
        <w:rPr>
          <w:color w:val="000000"/>
        </w:rPr>
      </w:pPr>
      <w:r>
        <w:rPr>
          <w:color w:val="000000"/>
        </w:rPr>
        <w:t>výroba adventního kalendáře (př. pohádkový)</w:t>
      </w:r>
    </w:p>
    <w:p w:rsidR="00C55168" w:rsidRDefault="00C55168" w:rsidP="00C55168">
      <w:pPr>
        <w:pStyle w:val="Standard"/>
        <w:numPr>
          <w:ilvl w:val="0"/>
          <w:numId w:val="79"/>
        </w:numPr>
        <w:rPr>
          <w:color w:val="000000"/>
        </w:rPr>
      </w:pPr>
      <w:r>
        <w:rPr>
          <w:color w:val="000000"/>
        </w:rPr>
        <w:t>tvoření z přírodnin (jehličí, sušené ovoce, plody) a přírodních materiálů</w:t>
      </w:r>
    </w:p>
    <w:p w:rsidR="00C55168" w:rsidRDefault="00C55168" w:rsidP="00C55168">
      <w:pPr>
        <w:pStyle w:val="Standard"/>
        <w:ind w:firstLine="709"/>
        <w:rPr>
          <w:color w:val="000000"/>
        </w:rPr>
      </w:pPr>
      <w:r>
        <w:rPr>
          <w:color w:val="000000"/>
        </w:rPr>
        <w:t>písně, básně a říkadla s vánoční tematikou</w:t>
      </w:r>
    </w:p>
    <w:p w:rsidR="009433D5" w:rsidRDefault="009433D5">
      <w:pPr>
        <w:pStyle w:val="Standard"/>
        <w:rPr>
          <w:color w:val="000000"/>
        </w:rPr>
      </w:pPr>
    </w:p>
    <w:p w:rsidR="009433D5" w:rsidRDefault="00C55168">
      <w:pPr>
        <w:pStyle w:val="Standard"/>
        <w:rPr>
          <w:color w:val="000000"/>
        </w:rPr>
      </w:pPr>
      <w:r>
        <w:rPr>
          <w:color w:val="000000"/>
        </w:rPr>
        <w:t>SETKÁNÍ U STROMEČKU</w:t>
      </w:r>
    </w:p>
    <w:p w:rsidR="009433D5" w:rsidRPr="00C55168" w:rsidRDefault="00F95CEF" w:rsidP="00C55168">
      <w:pPr>
        <w:pStyle w:val="Standard"/>
        <w:numPr>
          <w:ilvl w:val="0"/>
          <w:numId w:val="81"/>
        </w:numPr>
        <w:rPr>
          <w:color w:val="000000"/>
        </w:rPr>
      </w:pPr>
      <w:r>
        <w:rPr>
          <w:color w:val="000000"/>
        </w:rPr>
        <w:t>pečení perníčků (spolupráce se seniory)</w:t>
      </w:r>
    </w:p>
    <w:p w:rsidR="009433D5" w:rsidRPr="00C55168" w:rsidRDefault="00F95CEF" w:rsidP="00C55168">
      <w:pPr>
        <w:pStyle w:val="Standard"/>
        <w:numPr>
          <w:ilvl w:val="0"/>
          <w:numId w:val="81"/>
        </w:numPr>
        <w:rPr>
          <w:color w:val="000000"/>
        </w:rPr>
      </w:pPr>
      <w:r>
        <w:rPr>
          <w:color w:val="000000"/>
        </w:rPr>
        <w:t>č</w:t>
      </w:r>
      <w:r w:rsidR="00C55168">
        <w:rPr>
          <w:color w:val="000000"/>
        </w:rPr>
        <w:t xml:space="preserve">tení a poslech pohádek </w:t>
      </w:r>
    </w:p>
    <w:p w:rsidR="009433D5" w:rsidRDefault="00F95CEF" w:rsidP="00B0270B">
      <w:pPr>
        <w:pStyle w:val="Standard"/>
        <w:numPr>
          <w:ilvl w:val="0"/>
          <w:numId w:val="81"/>
        </w:numPr>
        <w:rPr>
          <w:color w:val="000000"/>
        </w:rPr>
      </w:pPr>
      <w:r>
        <w:rPr>
          <w:color w:val="000000"/>
        </w:rPr>
        <w:t>společné posezení se seniory (vystoupení, předání dárečků, povídání, četba pohádek)</w:t>
      </w:r>
    </w:p>
    <w:p w:rsidR="009433D5" w:rsidRDefault="00F95CEF" w:rsidP="00B0270B">
      <w:pPr>
        <w:pStyle w:val="Standard"/>
        <w:numPr>
          <w:ilvl w:val="0"/>
          <w:numId w:val="81"/>
        </w:numPr>
        <w:rPr>
          <w:color w:val="000000"/>
        </w:rPr>
      </w:pPr>
      <w:r>
        <w:rPr>
          <w:color w:val="000000"/>
        </w:rPr>
        <w:t>Vánoce v MŠ – slavnostní den plný zábavy, předávání dárečků a hry s novými hračkami</w:t>
      </w:r>
    </w:p>
    <w:p w:rsidR="00C55168" w:rsidRDefault="00C55168" w:rsidP="00C55168">
      <w:pPr>
        <w:pStyle w:val="Standard"/>
        <w:rPr>
          <w:color w:val="000000"/>
        </w:rPr>
      </w:pPr>
    </w:p>
    <w:p w:rsidR="00C55168" w:rsidRDefault="00C55168" w:rsidP="00C55168">
      <w:pPr>
        <w:pStyle w:val="Standard"/>
        <w:rPr>
          <w:color w:val="000000"/>
        </w:rPr>
      </w:pPr>
    </w:p>
    <w:p w:rsidR="00C55168" w:rsidRDefault="00C55168" w:rsidP="00C55168">
      <w:pPr>
        <w:pStyle w:val="Standard"/>
        <w:rPr>
          <w:color w:val="000000"/>
        </w:rPr>
      </w:pPr>
    </w:p>
    <w:p w:rsidR="00C55168" w:rsidRDefault="00C55168" w:rsidP="00C55168">
      <w:pPr>
        <w:pStyle w:val="Standard"/>
        <w:rPr>
          <w:color w:val="000000"/>
        </w:rPr>
      </w:pPr>
    </w:p>
    <w:p w:rsidR="00C55168" w:rsidRDefault="00C55168" w:rsidP="00C55168">
      <w:pPr>
        <w:pStyle w:val="Standard"/>
        <w:rPr>
          <w:color w:val="000000"/>
        </w:rPr>
      </w:pPr>
    </w:p>
    <w:p w:rsidR="00C55168" w:rsidRDefault="00C55168" w:rsidP="00C55168">
      <w:pPr>
        <w:pStyle w:val="Standard"/>
        <w:rPr>
          <w:color w:val="000000"/>
        </w:rPr>
      </w:pPr>
    </w:p>
    <w:p w:rsidR="00C55168" w:rsidRDefault="00C55168" w:rsidP="00C55168">
      <w:pPr>
        <w:pStyle w:val="Standard"/>
        <w:rPr>
          <w:color w:val="000000"/>
        </w:rPr>
      </w:pPr>
    </w:p>
    <w:p w:rsidR="00425F72" w:rsidRDefault="00425F72" w:rsidP="00C55168">
      <w:pPr>
        <w:pStyle w:val="Standard"/>
        <w:rPr>
          <w:color w:val="000000"/>
        </w:rPr>
      </w:pPr>
    </w:p>
    <w:p w:rsidR="00425F72" w:rsidRDefault="00425F72" w:rsidP="00C55168">
      <w:pPr>
        <w:pStyle w:val="Standard"/>
        <w:rPr>
          <w:color w:val="000000"/>
        </w:rPr>
      </w:pPr>
    </w:p>
    <w:p w:rsidR="00425F72" w:rsidRDefault="00425F72" w:rsidP="00C55168">
      <w:pPr>
        <w:pStyle w:val="Standard"/>
        <w:rPr>
          <w:color w:val="000000"/>
        </w:rPr>
      </w:pPr>
    </w:p>
    <w:p w:rsidR="00425F72" w:rsidRDefault="00425F72" w:rsidP="00C55168">
      <w:pPr>
        <w:pStyle w:val="Standard"/>
        <w:rPr>
          <w:color w:val="000000"/>
        </w:rPr>
      </w:pPr>
    </w:p>
    <w:p w:rsidR="00425F72" w:rsidRDefault="00425F72" w:rsidP="00C55168">
      <w:pPr>
        <w:pStyle w:val="Standard"/>
        <w:rPr>
          <w:color w:val="000000"/>
        </w:rPr>
      </w:pPr>
    </w:p>
    <w:p w:rsidR="00425F72" w:rsidRDefault="00425F72" w:rsidP="00C55168">
      <w:pPr>
        <w:pStyle w:val="Standard"/>
        <w:rPr>
          <w:color w:val="000000"/>
        </w:rPr>
      </w:pPr>
    </w:p>
    <w:p w:rsidR="00425F72" w:rsidRDefault="00425F72" w:rsidP="00C55168">
      <w:pPr>
        <w:pStyle w:val="Standard"/>
        <w:rPr>
          <w:color w:val="000000"/>
        </w:rPr>
      </w:pPr>
    </w:p>
    <w:p w:rsidR="009433D5" w:rsidRDefault="009433D5" w:rsidP="00D51FBF">
      <w:pPr>
        <w:pStyle w:val="Standard"/>
        <w:rPr>
          <w:color w:val="000000"/>
        </w:rPr>
      </w:pPr>
    </w:p>
    <w:p w:rsidR="009433D5" w:rsidRDefault="009433D5">
      <w:pPr>
        <w:pStyle w:val="Standard"/>
      </w:pPr>
    </w:p>
    <w:p w:rsidR="009433D5" w:rsidRDefault="00F95CEF">
      <w:pPr>
        <w:pStyle w:val="TableContents"/>
        <w:jc w:val="center"/>
        <w:rPr>
          <w:b/>
          <w:bCs/>
          <w:u w:val="single"/>
        </w:rPr>
      </w:pPr>
      <w:r>
        <w:rPr>
          <w:b/>
          <w:bCs/>
          <w:u w:val="single"/>
        </w:rPr>
        <w:t>Druhá skupina podtémat (leden):</w:t>
      </w:r>
    </w:p>
    <w:p w:rsidR="009433D5" w:rsidRDefault="009433D5">
      <w:pPr>
        <w:pStyle w:val="TableContents"/>
        <w:rPr>
          <w:b/>
          <w:bCs/>
          <w:u w:val="single"/>
        </w:rPr>
      </w:pPr>
    </w:p>
    <w:p w:rsidR="009433D5" w:rsidRDefault="00C55168" w:rsidP="00B0270B">
      <w:pPr>
        <w:pStyle w:val="TableContents"/>
        <w:numPr>
          <w:ilvl w:val="0"/>
          <w:numId w:val="76"/>
        </w:numPr>
      </w:pPr>
      <w:r>
        <w:rPr>
          <w:b/>
          <w:bCs/>
          <w:color w:val="99CCFF"/>
        </w:rPr>
        <w:t>TŘÍKRÁLOVÉ POVÍDÁNÍ</w:t>
      </w:r>
    </w:p>
    <w:p w:rsidR="009433D5" w:rsidRDefault="00C55168" w:rsidP="00B0270B">
      <w:pPr>
        <w:pStyle w:val="TableContents"/>
        <w:numPr>
          <w:ilvl w:val="0"/>
          <w:numId w:val="76"/>
        </w:numPr>
      </w:pPr>
      <w:r>
        <w:rPr>
          <w:b/>
          <w:bCs/>
          <w:color w:val="99CCFF"/>
        </w:rPr>
        <w:t>TO MĚ LÁKÁ POSTAVIT SI SNĚHULÁKA (zvířátka v zimě)</w:t>
      </w:r>
    </w:p>
    <w:p w:rsidR="009433D5" w:rsidRPr="00C55168" w:rsidRDefault="00C55168" w:rsidP="00B0270B">
      <w:pPr>
        <w:pStyle w:val="TableContents"/>
        <w:numPr>
          <w:ilvl w:val="0"/>
          <w:numId w:val="76"/>
        </w:numPr>
        <w:rPr>
          <w:rFonts w:eastAsia="ComicSansMS-Bold" w:cs="ComicSansMS-Bold"/>
          <w:b/>
          <w:bCs/>
        </w:rPr>
      </w:pPr>
      <w:r>
        <w:rPr>
          <w:rFonts w:eastAsia="ComicSansMS-Bold" w:cs="ComicSansMS-Bold"/>
          <w:b/>
          <w:bCs/>
          <w:color w:val="99CCFF"/>
        </w:rPr>
        <w:t>ZIMNÍ SPORTY</w:t>
      </w:r>
    </w:p>
    <w:p w:rsidR="00C55168" w:rsidRDefault="00C55168" w:rsidP="00B0270B">
      <w:pPr>
        <w:pStyle w:val="TableContents"/>
        <w:numPr>
          <w:ilvl w:val="0"/>
          <w:numId w:val="76"/>
        </w:numPr>
        <w:rPr>
          <w:rFonts w:eastAsia="ComicSansMS-Bold" w:cs="ComicSansMS-Bold"/>
          <w:b/>
          <w:bCs/>
        </w:rPr>
      </w:pPr>
      <w:r>
        <w:rPr>
          <w:rFonts w:eastAsia="ComicSansMS-Bold" w:cs="ComicSansMS-Bold"/>
          <w:b/>
          <w:bCs/>
          <w:color w:val="99CCFF"/>
        </w:rPr>
        <w:t>Z POHÁDKY DO POHÁDKY</w:t>
      </w:r>
    </w:p>
    <w:p w:rsidR="009433D5" w:rsidRDefault="009433D5">
      <w:pPr>
        <w:pStyle w:val="TableContents"/>
        <w:jc w:val="both"/>
        <w:rPr>
          <w:rFonts w:eastAsia="ComicSansMS-Bold" w:cs="ComicSansMS-Bold"/>
          <w:b/>
          <w:bCs/>
        </w:rPr>
      </w:pPr>
    </w:p>
    <w:p w:rsidR="009433D5" w:rsidRDefault="00F95CEF">
      <w:pPr>
        <w:pStyle w:val="TableContents"/>
        <w:jc w:val="both"/>
        <w:rPr>
          <w:rFonts w:eastAsia="ComicSansMS-Bold" w:cs="ComicSansMS-Bold"/>
          <w:b/>
          <w:bCs/>
        </w:rPr>
      </w:pPr>
      <w:r>
        <w:rPr>
          <w:rFonts w:eastAsia="ComicSansMS-Bold" w:cs="ComicSansMS-Bold"/>
          <w:b/>
          <w:bCs/>
        </w:rPr>
        <w:t>časový rozsah a stručná charakteristika:</w:t>
      </w:r>
    </w:p>
    <w:p w:rsidR="009433D5" w:rsidRPr="00C55168" w:rsidRDefault="00F95CEF">
      <w:pPr>
        <w:pStyle w:val="Standard"/>
        <w:tabs>
          <w:tab w:val="left" w:pos="285"/>
          <w:tab w:val="left" w:pos="1980"/>
        </w:tabs>
        <w:jc w:val="both"/>
      </w:pPr>
      <w:r>
        <w:rPr>
          <w:rFonts w:eastAsia="ComicSansMS-Bold" w:cs="Times New Roman"/>
          <w:bCs/>
        </w:rPr>
        <w:t>Během druhého zimního měsíce se ihned zpočátku zaměříme na první novoroční tradici, tedy Tři krále. Mimo jiné si také budeme všímat změn v přírodě a nezapomeneme samozřejmě na naše kamarády zvířátka.  Těšit se budeme na zimní hrátky ve sněhu, zimní sporty a hru fair play</w:t>
      </w:r>
      <w:r>
        <w:rPr>
          <w:rFonts w:eastAsia="ComicSansMS-Bold" w:cs="Times New Roman"/>
          <w:b/>
          <w:bCs/>
        </w:rPr>
        <w:t>.</w:t>
      </w:r>
      <w:r w:rsidR="00C55168">
        <w:rPr>
          <w:rFonts w:eastAsia="ComicSansMS-Bold" w:cs="Times New Roman"/>
          <w:b/>
          <w:bCs/>
        </w:rPr>
        <w:t xml:space="preserve"> </w:t>
      </w:r>
      <w:r w:rsidR="00C55168">
        <w:rPr>
          <w:rFonts w:eastAsia="ComicSansMS-Bold" w:cs="Times New Roman"/>
          <w:bCs/>
        </w:rPr>
        <w:t>Podíváme se společně také do světa pohádek.</w:t>
      </w:r>
    </w:p>
    <w:p w:rsidR="009433D5" w:rsidRDefault="009433D5">
      <w:pPr>
        <w:pStyle w:val="Standard"/>
        <w:tabs>
          <w:tab w:val="left" w:pos="285"/>
          <w:tab w:val="left" w:pos="1980"/>
        </w:tabs>
        <w:jc w:val="both"/>
        <w:rPr>
          <w:rFonts w:eastAsia="ComicSansMS-Bold" w:cs="Times New Roman"/>
          <w:bCs/>
        </w:rPr>
      </w:pPr>
    </w:p>
    <w:p w:rsidR="009433D5" w:rsidRDefault="009433D5">
      <w:pPr>
        <w:pStyle w:val="Standard"/>
        <w:tabs>
          <w:tab w:val="left" w:pos="285"/>
          <w:tab w:val="left" w:pos="1980"/>
        </w:tabs>
        <w:jc w:val="both"/>
        <w:rPr>
          <w:rFonts w:eastAsia="ComicSansMS-Bold" w:cs="Times New Roman"/>
          <w:bCs/>
        </w:rPr>
      </w:pPr>
    </w:p>
    <w:p w:rsidR="009433D5" w:rsidRDefault="00F95CEF">
      <w:pPr>
        <w:pStyle w:val="Standard"/>
      </w:pPr>
      <w:r>
        <w:rPr>
          <w:rFonts w:eastAsia="ComicSansMS-Bold" w:cs="ComicSansMS-Bold"/>
          <w:b/>
          <w:bCs/>
        </w:rPr>
        <w:t xml:space="preserve">vzdělávací cíle: </w:t>
      </w:r>
      <w:r>
        <w:t>(k čemu děti povedeme, o co se snažíme)</w:t>
      </w:r>
    </w:p>
    <w:p w:rsidR="009433D5" w:rsidRDefault="00F95CEF" w:rsidP="00B0270B">
      <w:pPr>
        <w:pStyle w:val="Standard"/>
        <w:numPr>
          <w:ilvl w:val="0"/>
          <w:numId w:val="82"/>
        </w:numPr>
        <w:jc w:val="both"/>
        <w:rPr>
          <w:rFonts w:cs="Times New Roman"/>
        </w:rPr>
      </w:pPr>
      <w:r>
        <w:rPr>
          <w:rFonts w:cs="Times New Roman"/>
        </w:rPr>
        <w:t>využijeme povánoční atmosféry k upevnění pocitu sounáležitosti, propojení mezi rodinou a MŠ</w:t>
      </w:r>
    </w:p>
    <w:p w:rsidR="009433D5" w:rsidRPr="00D51FBF" w:rsidRDefault="00F95CEF" w:rsidP="00B0270B">
      <w:pPr>
        <w:pStyle w:val="Odstavecseseznamem"/>
        <w:numPr>
          <w:ilvl w:val="0"/>
          <w:numId w:val="82"/>
        </w:numPr>
        <w:jc w:val="both"/>
        <w:rPr>
          <w:rFonts w:cs="Times New Roman"/>
        </w:rPr>
      </w:pPr>
      <w:r w:rsidRPr="00D51FBF">
        <w:rPr>
          <w:rFonts w:cs="Times New Roman"/>
        </w:rPr>
        <w:t>neustále se snažíme o rozvoj komunikativních dovedností</w:t>
      </w:r>
    </w:p>
    <w:p w:rsidR="009433D5" w:rsidRDefault="00F95CEF" w:rsidP="00B0270B">
      <w:pPr>
        <w:pStyle w:val="Standard"/>
        <w:numPr>
          <w:ilvl w:val="0"/>
          <w:numId w:val="82"/>
        </w:numPr>
        <w:jc w:val="both"/>
        <w:rPr>
          <w:rFonts w:cs="Times New Roman"/>
        </w:rPr>
      </w:pPr>
      <w:r>
        <w:rPr>
          <w:rFonts w:cs="Times New Roman"/>
        </w:rPr>
        <w:t>seznámíme se s životem zvířátek v zimním období (s jejich potřebami a tím, jak jim lze pomoci)</w:t>
      </w:r>
    </w:p>
    <w:p w:rsidR="009433D5" w:rsidRPr="00D51FBF" w:rsidRDefault="00F95CEF" w:rsidP="00B0270B">
      <w:pPr>
        <w:pStyle w:val="Odstavecseseznamem"/>
        <w:numPr>
          <w:ilvl w:val="0"/>
          <w:numId w:val="82"/>
        </w:numPr>
        <w:jc w:val="both"/>
        <w:rPr>
          <w:rFonts w:cs="Times New Roman"/>
        </w:rPr>
      </w:pPr>
      <w:r w:rsidRPr="00D51FBF">
        <w:rPr>
          <w:rFonts w:cs="Times New Roman"/>
        </w:rPr>
        <w:t>rozvoj zájmu o zimní sporty - zdůrazníme hru fair play, bez podvádění a násilí</w:t>
      </w:r>
    </w:p>
    <w:p w:rsidR="009433D5" w:rsidRPr="00D51FBF" w:rsidRDefault="00F95CEF" w:rsidP="00B0270B">
      <w:pPr>
        <w:pStyle w:val="Odstavecseseznamem"/>
        <w:numPr>
          <w:ilvl w:val="0"/>
          <w:numId w:val="82"/>
        </w:numPr>
        <w:jc w:val="both"/>
        <w:rPr>
          <w:rFonts w:cs="Times New Roman"/>
        </w:rPr>
      </w:pPr>
      <w:r w:rsidRPr="00D51FBF">
        <w:rPr>
          <w:rFonts w:cs="Times New Roman"/>
        </w:rPr>
        <w:t>rozvoj fyzické zdatnosti</w:t>
      </w:r>
    </w:p>
    <w:p w:rsidR="00C55168" w:rsidRDefault="00F95CEF" w:rsidP="00C55168">
      <w:pPr>
        <w:pStyle w:val="Standard"/>
        <w:numPr>
          <w:ilvl w:val="0"/>
          <w:numId w:val="77"/>
        </w:numPr>
      </w:pPr>
      <w:r w:rsidRPr="00D51FBF">
        <w:rPr>
          <w:rFonts w:cs="Times New Roman"/>
        </w:rPr>
        <w:t>rozvoj estetických a tvůrčích činností, které jsou motivované zimou a zimní přírodou</w:t>
      </w:r>
      <w:r w:rsidR="00C55168" w:rsidRPr="00C55168">
        <w:rPr>
          <w:color w:val="000000"/>
        </w:rPr>
        <w:t xml:space="preserve"> </w:t>
      </w:r>
      <w:r w:rsidR="00C55168">
        <w:rPr>
          <w:color w:val="000000"/>
        </w:rPr>
        <w:t xml:space="preserve">pěstujeme v dětech lásku </w:t>
      </w:r>
      <w:r w:rsidR="00C55168">
        <w:rPr>
          <w:rFonts w:eastAsia="ComicSansMS" w:cs="ComicSansMS"/>
        </w:rPr>
        <w:t xml:space="preserve">k </w:t>
      </w:r>
      <w:r w:rsidR="00C55168">
        <w:t>pohádkám</w:t>
      </w:r>
      <w:r w:rsidR="006B7A8A">
        <w:rPr>
          <w:rFonts w:eastAsia="ComicSansMS" w:cs="ComicSansMS"/>
        </w:rPr>
        <w:t xml:space="preserve"> čteným (ke knize)</w:t>
      </w:r>
      <w:r w:rsidR="00C55168">
        <w:rPr>
          <w:rFonts w:eastAsia="ComicSansMS" w:cs="ComicSansMS"/>
        </w:rPr>
        <w:t>,</w:t>
      </w:r>
      <w:r w:rsidR="006B7A8A">
        <w:rPr>
          <w:rFonts w:eastAsia="ComicSansMS" w:cs="ComicSansMS"/>
        </w:rPr>
        <w:t xml:space="preserve"> </w:t>
      </w:r>
      <w:r w:rsidR="00C55168">
        <w:rPr>
          <w:rFonts w:eastAsia="ComicSansMS" w:cs="ComicSansMS"/>
        </w:rPr>
        <w:t>což podporuje jejich zvídavost,</w:t>
      </w:r>
    </w:p>
    <w:p w:rsidR="00C55168" w:rsidRDefault="00C55168" w:rsidP="00C55168">
      <w:pPr>
        <w:pStyle w:val="Standard"/>
        <w:ind w:left="720"/>
        <w:rPr>
          <w:rFonts w:eastAsia="ComicSansMS" w:cs="ComicSansMS"/>
        </w:rPr>
      </w:pPr>
      <w:r>
        <w:rPr>
          <w:rFonts w:eastAsia="ComicSansMS" w:cs="ComicSansMS"/>
        </w:rPr>
        <w:t>představivost a fantazii</w:t>
      </w:r>
    </w:p>
    <w:p w:rsidR="00C55168" w:rsidRDefault="00C55168" w:rsidP="00C55168">
      <w:pPr>
        <w:pStyle w:val="Standard"/>
        <w:numPr>
          <w:ilvl w:val="0"/>
          <w:numId w:val="77"/>
        </w:numPr>
      </w:pPr>
      <w:r>
        <w:t xml:space="preserve">naučíme se chápat slovní vtip a </w:t>
      </w:r>
      <w:r>
        <w:rPr>
          <w:rFonts w:eastAsia="ComicSansMS" w:cs="ComicSansMS"/>
        </w:rPr>
        <w:t xml:space="preserve">humor v </w:t>
      </w:r>
      <w:r>
        <w:t>pohádkách veršovaných</w:t>
      </w:r>
    </w:p>
    <w:p w:rsidR="00C55168" w:rsidRDefault="00C55168" w:rsidP="00C55168">
      <w:pPr>
        <w:pStyle w:val="Standard"/>
        <w:numPr>
          <w:ilvl w:val="0"/>
          <w:numId w:val="77"/>
        </w:numPr>
      </w:pPr>
      <w:r>
        <w:t>prostřednictvím pohádek rozvíjíme estetické dovednosti dětí (výtvarné, hudební a dramatické)</w:t>
      </w:r>
    </w:p>
    <w:p w:rsidR="00C55168" w:rsidRDefault="00C55168" w:rsidP="00C55168">
      <w:pPr>
        <w:pStyle w:val="Standard"/>
        <w:numPr>
          <w:ilvl w:val="0"/>
          <w:numId w:val="77"/>
        </w:numPr>
      </w:pPr>
      <w:r>
        <w:t xml:space="preserve">při dramatických činnostech vedeme děti </w:t>
      </w:r>
      <w:r>
        <w:rPr>
          <w:rFonts w:eastAsia="ComicSansMS" w:cs="ComicSansMS"/>
        </w:rPr>
        <w:t xml:space="preserve">k </w:t>
      </w:r>
      <w:r>
        <w:t>tomu, aby se nebály samostatně vystoupit a</w:t>
      </w:r>
    </w:p>
    <w:p w:rsidR="00C55168" w:rsidRDefault="00C55168" w:rsidP="00C55168">
      <w:pPr>
        <w:pStyle w:val="Standard"/>
        <w:ind w:left="720"/>
      </w:pPr>
      <w:r>
        <w:t>reprodukovat jednoduchý text</w:t>
      </w:r>
    </w:p>
    <w:p w:rsidR="00C55168" w:rsidRDefault="00C55168" w:rsidP="00C55168">
      <w:pPr>
        <w:pStyle w:val="Standard"/>
        <w:rPr>
          <w:rFonts w:cs="Times New Roman"/>
        </w:rPr>
      </w:pPr>
    </w:p>
    <w:p w:rsidR="009433D5" w:rsidRPr="00D51FBF" w:rsidRDefault="009433D5" w:rsidP="00425F72">
      <w:pPr>
        <w:pStyle w:val="Odstavecseseznamem"/>
        <w:jc w:val="both"/>
        <w:rPr>
          <w:rFonts w:cs="Times New Roman"/>
        </w:rPr>
      </w:pPr>
    </w:p>
    <w:p w:rsidR="009433D5" w:rsidRDefault="009433D5" w:rsidP="00D51FBF">
      <w:pPr>
        <w:pStyle w:val="Standard"/>
        <w:jc w:val="both"/>
        <w:rPr>
          <w:rFonts w:cs="Times New Roman"/>
        </w:rPr>
      </w:pPr>
    </w:p>
    <w:p w:rsidR="009433D5" w:rsidRDefault="009433D5" w:rsidP="00D51FBF">
      <w:pPr>
        <w:pStyle w:val="Standard"/>
        <w:jc w:val="both"/>
        <w:rPr>
          <w:b/>
          <w:bCs/>
        </w:rPr>
      </w:pPr>
    </w:p>
    <w:p w:rsidR="009433D5" w:rsidRDefault="00F95CEF" w:rsidP="00D51FBF">
      <w:pPr>
        <w:pStyle w:val="Standard"/>
        <w:jc w:val="both"/>
      </w:pPr>
      <w:r>
        <w:rPr>
          <w:b/>
          <w:bCs/>
        </w:rPr>
        <w:t>očekávané</w:t>
      </w:r>
      <w:r>
        <w:t xml:space="preserve"> </w:t>
      </w:r>
      <w:r>
        <w:rPr>
          <w:b/>
          <w:bCs/>
        </w:rPr>
        <w:t>výstupy</w:t>
      </w:r>
      <w:r>
        <w:t xml:space="preserve"> (nebo-li cílové </w:t>
      </w:r>
      <w:r>
        <w:rPr>
          <w:rFonts w:eastAsia="ComicSansMS-Bold" w:cs="ComicSansMS-Bold"/>
        </w:rPr>
        <w:t>kompetence):</w:t>
      </w:r>
    </w:p>
    <w:p w:rsidR="009433D5" w:rsidRPr="00D51FBF" w:rsidRDefault="00F95CEF" w:rsidP="00B0270B">
      <w:pPr>
        <w:pStyle w:val="Odstavecseseznamem"/>
        <w:numPr>
          <w:ilvl w:val="0"/>
          <w:numId w:val="83"/>
        </w:numPr>
        <w:jc w:val="both"/>
        <w:rPr>
          <w:rFonts w:cs="Times New Roman"/>
          <w:bCs/>
        </w:rPr>
      </w:pPr>
      <w:r w:rsidRPr="00D51FBF">
        <w:rPr>
          <w:rFonts w:cs="Times New Roman"/>
          <w:bCs/>
        </w:rPr>
        <w:t>seznámit se s povánočními lidovými zvyky (štěpánské a tříkrálové koledy) a s novodobou tradici „Tříkrálové sbírky“</w:t>
      </w:r>
    </w:p>
    <w:p w:rsidR="009433D5" w:rsidRPr="00D51FBF" w:rsidRDefault="00F95CEF" w:rsidP="00B0270B">
      <w:pPr>
        <w:pStyle w:val="Odstavecseseznamem"/>
        <w:numPr>
          <w:ilvl w:val="0"/>
          <w:numId w:val="83"/>
        </w:numPr>
        <w:jc w:val="both"/>
        <w:rPr>
          <w:rFonts w:cs="Times New Roman"/>
          <w:bCs/>
        </w:rPr>
      </w:pPr>
      <w:r w:rsidRPr="00D51FBF">
        <w:rPr>
          <w:rFonts w:cs="Times New Roman"/>
          <w:bCs/>
        </w:rPr>
        <w:t>uvědomit si význam solidarity mezi lidmi</w:t>
      </w:r>
    </w:p>
    <w:p w:rsidR="009433D5" w:rsidRDefault="00F95CEF" w:rsidP="00B0270B">
      <w:pPr>
        <w:pStyle w:val="Standard"/>
        <w:numPr>
          <w:ilvl w:val="0"/>
          <w:numId w:val="83"/>
        </w:numPr>
        <w:jc w:val="both"/>
      </w:pPr>
      <w:r>
        <w:rPr>
          <w:rFonts w:eastAsia="ComicSansMS" w:cs="Times New Roman"/>
          <w:bCs/>
        </w:rPr>
        <w:t>naučit se charakterizovat zimní období, vědět o krušném zimní život volně žijících zvířat a snažit se jim pomáhat - být citlivý ve vztahu k přírodě a živým b</w:t>
      </w:r>
      <w:r>
        <w:rPr>
          <w:rFonts w:eastAsia="ComicSansMS" w:cs="ComicSansMS"/>
          <w:bCs/>
        </w:rPr>
        <w:t>ytostem</w:t>
      </w:r>
    </w:p>
    <w:p w:rsidR="009433D5" w:rsidRDefault="00F95CEF" w:rsidP="00B0270B">
      <w:pPr>
        <w:pStyle w:val="Standard"/>
        <w:numPr>
          <w:ilvl w:val="0"/>
          <w:numId w:val="83"/>
        </w:numPr>
        <w:jc w:val="both"/>
        <w:rPr>
          <w:rFonts w:eastAsia="ComicSansMS" w:cs="Times New Roman"/>
          <w:bCs/>
        </w:rPr>
      </w:pPr>
      <w:r>
        <w:rPr>
          <w:rFonts w:eastAsia="ComicSansMS" w:cs="Times New Roman"/>
          <w:bCs/>
        </w:rPr>
        <w:t>najít v zimním období nejen krásu přírody, ale i možnosti sportování</w:t>
      </w:r>
    </w:p>
    <w:p w:rsidR="009433D5" w:rsidRDefault="00F95CEF" w:rsidP="00B0270B">
      <w:pPr>
        <w:pStyle w:val="Standard"/>
        <w:numPr>
          <w:ilvl w:val="0"/>
          <w:numId w:val="83"/>
        </w:numPr>
        <w:jc w:val="both"/>
      </w:pPr>
      <w:r>
        <w:rPr>
          <w:rFonts w:eastAsia="ComicSansMS" w:cs="Times New Roman"/>
          <w:bCs/>
        </w:rPr>
        <w:t>hrát fair play, bránit se projevům násilí, odmítnout komunikaci, která je nepříjemná</w:t>
      </w:r>
    </w:p>
    <w:p w:rsidR="009433D5" w:rsidRDefault="00F95CEF" w:rsidP="00B0270B">
      <w:pPr>
        <w:pStyle w:val="Standard"/>
        <w:numPr>
          <w:ilvl w:val="0"/>
          <w:numId w:val="83"/>
        </w:numPr>
        <w:jc w:val="both"/>
        <w:rPr>
          <w:rFonts w:eastAsia="ComicSansMS" w:cs="Times New Roman"/>
          <w:bCs/>
        </w:rPr>
      </w:pPr>
      <w:r>
        <w:rPr>
          <w:rFonts w:eastAsia="ComicSansMS" w:cs="Times New Roman"/>
          <w:bCs/>
        </w:rPr>
        <w:t>chránit si své zdraví a uvědomovat si, kde v případě nebezpečí najdu pomoc ((bezpečnost při zimních hrách a sportech, důležitost vhodného oblékání o ochrana před mrazem)</w:t>
      </w:r>
    </w:p>
    <w:p w:rsidR="009433D5" w:rsidRDefault="00F95CEF" w:rsidP="00B0270B">
      <w:pPr>
        <w:pStyle w:val="Standard"/>
        <w:numPr>
          <w:ilvl w:val="0"/>
          <w:numId w:val="83"/>
        </w:numPr>
        <w:jc w:val="both"/>
        <w:rPr>
          <w:rFonts w:eastAsia="ComicSansMS" w:cs="Times New Roman"/>
          <w:bCs/>
        </w:rPr>
      </w:pPr>
      <w:r>
        <w:rPr>
          <w:rFonts w:eastAsia="ComicSansMS" w:cs="Times New Roman"/>
          <w:bCs/>
        </w:rPr>
        <w:t>zvládnout základní pohybové dovednosti v různém prostředí – na sněhu, na ledu</w:t>
      </w:r>
    </w:p>
    <w:p w:rsidR="009433D5" w:rsidRDefault="00F95CEF" w:rsidP="00B0270B">
      <w:pPr>
        <w:pStyle w:val="Standard"/>
        <w:numPr>
          <w:ilvl w:val="0"/>
          <w:numId w:val="83"/>
        </w:numPr>
        <w:jc w:val="both"/>
      </w:pPr>
      <w:r>
        <w:rPr>
          <w:rFonts w:eastAsia="ComicSansMS" w:cs="Times New Roman"/>
          <w:bCs/>
        </w:rPr>
        <w:t>z</w:t>
      </w:r>
      <w:r>
        <w:t>achycovat skutečnost ze svého okolí a vyjadřovat své představy pomocí různých výtvarných dovedností a technik</w:t>
      </w:r>
    </w:p>
    <w:p w:rsidR="006B7A8A" w:rsidRDefault="006B7A8A" w:rsidP="006B7A8A">
      <w:pPr>
        <w:pStyle w:val="Standard"/>
        <w:jc w:val="both"/>
      </w:pPr>
    </w:p>
    <w:p w:rsidR="006B7A8A" w:rsidRDefault="006B7A8A" w:rsidP="006B7A8A">
      <w:pPr>
        <w:pStyle w:val="Standard"/>
        <w:jc w:val="both"/>
      </w:pPr>
    </w:p>
    <w:p w:rsidR="009433D5" w:rsidRDefault="009433D5" w:rsidP="00D51FBF">
      <w:pPr>
        <w:pStyle w:val="Standard"/>
        <w:rPr>
          <w:rFonts w:eastAsia="ComicSansMS" w:cs="ComicSansMS"/>
          <w:bCs/>
        </w:rPr>
      </w:pPr>
    </w:p>
    <w:p w:rsidR="009433D5" w:rsidRDefault="009433D5">
      <w:pPr>
        <w:pStyle w:val="Standard"/>
        <w:rPr>
          <w:rFonts w:eastAsia="ComicSansMS" w:cs="ComicSansMS"/>
          <w:bCs/>
        </w:rPr>
      </w:pPr>
    </w:p>
    <w:p w:rsidR="009433D5" w:rsidRPr="00000DF9" w:rsidRDefault="00C81B93" w:rsidP="00000DF9">
      <w:pPr>
        <w:pStyle w:val="Default"/>
        <w:rPr>
          <w:b/>
          <w:bCs/>
        </w:rPr>
      </w:pPr>
      <w:r>
        <w:rPr>
          <w:b/>
          <w:bCs/>
        </w:rPr>
        <w:t xml:space="preserve">                                              </w:t>
      </w:r>
      <w:r w:rsidR="000139F7">
        <w:rPr>
          <w:b/>
          <w:bCs/>
        </w:rPr>
        <w:t>N</w:t>
      </w:r>
      <w:r w:rsidR="00F95CEF" w:rsidRPr="00000DF9">
        <w:rPr>
          <w:b/>
          <w:bCs/>
        </w:rPr>
        <w:t>ávrhy námětů a okruhy činností</w:t>
      </w:r>
      <w:r w:rsidR="00AC1121">
        <w:rPr>
          <w:b/>
          <w:bCs/>
        </w:rPr>
        <w:t>:</w:t>
      </w:r>
    </w:p>
    <w:p w:rsidR="009433D5" w:rsidRDefault="009433D5">
      <w:pPr>
        <w:pStyle w:val="Standard"/>
      </w:pPr>
    </w:p>
    <w:p w:rsidR="009433D5" w:rsidRDefault="006B7A8A">
      <w:pPr>
        <w:pStyle w:val="Standard"/>
        <w:rPr>
          <w:color w:val="000000"/>
        </w:rPr>
      </w:pPr>
      <w:r>
        <w:rPr>
          <w:color w:val="000000"/>
        </w:rPr>
        <w:t>TŘÍKRÁLOVÉ POVÍDÁNÍ</w:t>
      </w:r>
    </w:p>
    <w:p w:rsidR="009433D5" w:rsidRDefault="00F95CEF" w:rsidP="00B0270B">
      <w:pPr>
        <w:pStyle w:val="Standard"/>
        <w:numPr>
          <w:ilvl w:val="0"/>
          <w:numId w:val="84"/>
        </w:numPr>
        <w:jc w:val="both"/>
        <w:rPr>
          <w:color w:val="000000"/>
        </w:rPr>
      </w:pPr>
      <w:r>
        <w:rPr>
          <w:color w:val="000000"/>
        </w:rPr>
        <w:t>zážitky z Vánoc - kreslení, vyprávění</w:t>
      </w:r>
    </w:p>
    <w:p w:rsidR="009433D5" w:rsidRDefault="00F95CEF" w:rsidP="00B0270B">
      <w:pPr>
        <w:pStyle w:val="Standard"/>
        <w:numPr>
          <w:ilvl w:val="0"/>
          <w:numId w:val="84"/>
        </w:numPr>
        <w:jc w:val="both"/>
        <w:rPr>
          <w:color w:val="000000"/>
        </w:rPr>
      </w:pPr>
      <w:r>
        <w:rPr>
          <w:color w:val="000000"/>
        </w:rPr>
        <w:t>povídání a čtení příběhů či pohádek o tříkrálové tradice (charita)</w:t>
      </w:r>
    </w:p>
    <w:p w:rsidR="009433D5" w:rsidRDefault="006B7A8A" w:rsidP="00B0270B">
      <w:pPr>
        <w:pStyle w:val="Standard"/>
        <w:numPr>
          <w:ilvl w:val="0"/>
          <w:numId w:val="84"/>
        </w:numPr>
        <w:jc w:val="both"/>
        <w:rPr>
          <w:color w:val="000000"/>
        </w:rPr>
      </w:pPr>
      <w:r>
        <w:rPr>
          <w:color w:val="000000"/>
        </w:rPr>
        <w:t>píseň „My tři Králové jdeme k Vám</w:t>
      </w:r>
      <w:r w:rsidR="00F95CEF">
        <w:rPr>
          <w:color w:val="000000"/>
        </w:rPr>
        <w:t>“</w:t>
      </w:r>
    </w:p>
    <w:p w:rsidR="009433D5" w:rsidRDefault="009433D5" w:rsidP="00D51FBF">
      <w:pPr>
        <w:pStyle w:val="Standard"/>
        <w:jc w:val="both"/>
        <w:rPr>
          <w:color w:val="000000"/>
        </w:rPr>
      </w:pPr>
    </w:p>
    <w:p w:rsidR="009433D5" w:rsidRDefault="006B7A8A" w:rsidP="00D51FBF">
      <w:pPr>
        <w:pStyle w:val="Standard"/>
        <w:jc w:val="both"/>
        <w:rPr>
          <w:color w:val="000000"/>
        </w:rPr>
      </w:pPr>
      <w:r>
        <w:rPr>
          <w:color w:val="000000"/>
        </w:rPr>
        <w:t>TO MĚ LÁKÁ POSTAVIT SI SNĚHULÁKA (ZVÍŘÁTKA V ZIMĚ)</w:t>
      </w:r>
    </w:p>
    <w:p w:rsidR="009433D5" w:rsidRDefault="00F95CEF" w:rsidP="00B0270B">
      <w:pPr>
        <w:pStyle w:val="Standard"/>
        <w:numPr>
          <w:ilvl w:val="0"/>
          <w:numId w:val="85"/>
        </w:numPr>
        <w:jc w:val="both"/>
      </w:pPr>
      <w:r>
        <w:t>prohlížení encyklopedií a knih, obrázků se zvířátky v zimě – povídání o tom, co můžeme v zimě pro zvířátka udělat</w:t>
      </w:r>
    </w:p>
    <w:p w:rsidR="009433D5" w:rsidRDefault="00F95CEF" w:rsidP="00B0270B">
      <w:pPr>
        <w:pStyle w:val="Standard"/>
        <w:numPr>
          <w:ilvl w:val="0"/>
          <w:numId w:val="85"/>
        </w:numPr>
        <w:jc w:val="both"/>
      </w:pPr>
      <w:r>
        <w:t>společná výtvarná práce „Krmítko a krmelec“ (rozdíl, zvířata a ptáci)</w:t>
      </w:r>
    </w:p>
    <w:p w:rsidR="009433D5" w:rsidRDefault="00F95CEF" w:rsidP="00B0270B">
      <w:pPr>
        <w:pStyle w:val="Standard"/>
        <w:numPr>
          <w:ilvl w:val="0"/>
          <w:numId w:val="85"/>
        </w:numPr>
        <w:jc w:val="both"/>
      </w:pPr>
      <w:r>
        <w:t>výroba krmítka a sypání zrní ptáčkům</w:t>
      </w:r>
    </w:p>
    <w:p w:rsidR="009433D5" w:rsidRDefault="00F95CEF" w:rsidP="00B0270B">
      <w:pPr>
        <w:pStyle w:val="Standard"/>
        <w:numPr>
          <w:ilvl w:val="0"/>
          <w:numId w:val="85"/>
        </w:numPr>
        <w:jc w:val="both"/>
      </w:pPr>
      <w:r>
        <w:t>pozorování zvířecích stop ve sněhu</w:t>
      </w:r>
    </w:p>
    <w:p w:rsidR="009433D5" w:rsidRDefault="006B7A8A" w:rsidP="00B0270B">
      <w:pPr>
        <w:pStyle w:val="Standard"/>
        <w:numPr>
          <w:ilvl w:val="0"/>
          <w:numId w:val="85"/>
        </w:numPr>
        <w:jc w:val="both"/>
      </w:pPr>
      <w:r>
        <w:t>Píseň „Bude zima, bude mráz</w:t>
      </w:r>
      <w:r w:rsidR="00F95CEF">
        <w:t>“, „Huboval vrabčák na zimu“</w:t>
      </w:r>
    </w:p>
    <w:p w:rsidR="009433D5" w:rsidRDefault="00F95CEF" w:rsidP="00B0270B">
      <w:pPr>
        <w:pStyle w:val="Standard"/>
        <w:numPr>
          <w:ilvl w:val="0"/>
          <w:numId w:val="85"/>
        </w:numPr>
        <w:jc w:val="both"/>
      </w:pPr>
      <w:r>
        <w:t>Námětová hra „Na zvířátka“, pantomima na téma</w:t>
      </w:r>
      <w:r w:rsidR="006B7A8A">
        <w:t xml:space="preserve"> zvířata, hra „Honzo, vstávej</w:t>
      </w:r>
      <w:r>
        <w:t>“</w:t>
      </w:r>
    </w:p>
    <w:p w:rsidR="006B7A8A" w:rsidRDefault="006B7A8A" w:rsidP="00B0270B">
      <w:pPr>
        <w:pStyle w:val="Standard"/>
        <w:numPr>
          <w:ilvl w:val="0"/>
          <w:numId w:val="85"/>
        </w:numPr>
        <w:jc w:val="both"/>
      </w:pPr>
      <w:r>
        <w:t>Stavění sněhuláka v případě příznivého zimního počasí</w:t>
      </w:r>
    </w:p>
    <w:p w:rsidR="006B7A8A" w:rsidRDefault="006B7A8A" w:rsidP="00B0270B">
      <w:pPr>
        <w:pStyle w:val="Standard"/>
        <w:numPr>
          <w:ilvl w:val="0"/>
          <w:numId w:val="85"/>
        </w:numPr>
        <w:jc w:val="both"/>
      </w:pPr>
      <w:r>
        <w:t>Výtvarná, pracovní činnost sněhulák</w:t>
      </w:r>
    </w:p>
    <w:p w:rsidR="009433D5" w:rsidRDefault="009433D5" w:rsidP="00D51FBF">
      <w:pPr>
        <w:pStyle w:val="Standard"/>
        <w:jc w:val="both"/>
        <w:rPr>
          <w:color w:val="000000"/>
        </w:rPr>
      </w:pPr>
    </w:p>
    <w:p w:rsidR="009433D5" w:rsidRDefault="006B7A8A" w:rsidP="00D51FBF">
      <w:pPr>
        <w:pStyle w:val="Standard"/>
        <w:jc w:val="both"/>
        <w:rPr>
          <w:color w:val="000000"/>
        </w:rPr>
      </w:pPr>
      <w:r>
        <w:rPr>
          <w:color w:val="000000"/>
        </w:rPr>
        <w:t>ZIMNÍ SPORTY</w:t>
      </w:r>
    </w:p>
    <w:p w:rsidR="009433D5" w:rsidRDefault="00F95CEF" w:rsidP="00B0270B">
      <w:pPr>
        <w:pStyle w:val="Standard"/>
        <w:numPr>
          <w:ilvl w:val="0"/>
          <w:numId w:val="86"/>
        </w:numPr>
        <w:jc w:val="both"/>
        <w:rPr>
          <w:color w:val="000000"/>
        </w:rPr>
      </w:pPr>
      <w:r>
        <w:rPr>
          <w:color w:val="000000"/>
        </w:rPr>
        <w:t>hrátky ve sněhu, stavění sněhuláka či domečků</w:t>
      </w:r>
    </w:p>
    <w:p w:rsidR="009433D5" w:rsidRDefault="00F95CEF" w:rsidP="00B0270B">
      <w:pPr>
        <w:pStyle w:val="Standard"/>
        <w:numPr>
          <w:ilvl w:val="0"/>
          <w:numId w:val="86"/>
        </w:numPr>
        <w:jc w:val="both"/>
        <w:rPr>
          <w:color w:val="000000"/>
        </w:rPr>
      </w:pPr>
      <w:r>
        <w:rPr>
          <w:color w:val="000000"/>
        </w:rPr>
        <w:t>v</w:t>
      </w:r>
      <w:r w:rsidR="006B7A8A">
        <w:rPr>
          <w:color w:val="000000"/>
        </w:rPr>
        <w:t xml:space="preserve"> případě nepříznivého počasí-</w:t>
      </w:r>
      <w:r>
        <w:rPr>
          <w:color w:val="000000"/>
        </w:rPr>
        <w:t>tvoříme sněhové koule z papíru a hrajeme si s nimi</w:t>
      </w:r>
    </w:p>
    <w:p w:rsidR="009433D5" w:rsidRDefault="00F95CEF" w:rsidP="00B0270B">
      <w:pPr>
        <w:pStyle w:val="Standard"/>
        <w:numPr>
          <w:ilvl w:val="0"/>
          <w:numId w:val="86"/>
        </w:numPr>
        <w:jc w:val="both"/>
        <w:rPr>
          <w:color w:val="000000"/>
        </w:rPr>
      </w:pPr>
      <w:r>
        <w:rPr>
          <w:color w:val="000000"/>
        </w:rPr>
        <w:t>povídání o zimních sportech, oblékání v zimě (omalovánky, pracovní listy)</w:t>
      </w:r>
    </w:p>
    <w:p w:rsidR="009433D5" w:rsidRDefault="00F95CEF" w:rsidP="00B0270B">
      <w:pPr>
        <w:pStyle w:val="Standard"/>
        <w:numPr>
          <w:ilvl w:val="0"/>
          <w:numId w:val="86"/>
        </w:numPr>
        <w:jc w:val="both"/>
        <w:rPr>
          <w:color w:val="000000"/>
        </w:rPr>
      </w:pPr>
      <w:r>
        <w:rPr>
          <w:color w:val="000000"/>
        </w:rPr>
        <w:t>pantomima - téma zimní sporty</w:t>
      </w:r>
    </w:p>
    <w:p w:rsidR="009433D5" w:rsidRDefault="00F95CEF" w:rsidP="00B0270B">
      <w:pPr>
        <w:pStyle w:val="Standard"/>
        <w:numPr>
          <w:ilvl w:val="0"/>
          <w:numId w:val="86"/>
        </w:numPr>
        <w:jc w:val="both"/>
        <w:rPr>
          <w:color w:val="000000"/>
        </w:rPr>
      </w:pPr>
      <w:r>
        <w:rPr>
          <w:color w:val="000000"/>
        </w:rPr>
        <w:t>zimní olympiáda - aneb vyzkoušíme i to co neumíme</w:t>
      </w:r>
    </w:p>
    <w:p w:rsidR="009433D5" w:rsidRDefault="00F95CEF" w:rsidP="00B0270B">
      <w:pPr>
        <w:pStyle w:val="Standard"/>
        <w:numPr>
          <w:ilvl w:val="0"/>
          <w:numId w:val="86"/>
        </w:numPr>
        <w:jc w:val="both"/>
        <w:rPr>
          <w:color w:val="000000"/>
        </w:rPr>
      </w:pPr>
      <w:r>
        <w:rPr>
          <w:color w:val="000000"/>
        </w:rPr>
        <w:t>tvořivé činnosti - zimní oblečení (kreslení, výroba čepice), výroba sněhuláka ap.</w:t>
      </w:r>
    </w:p>
    <w:p w:rsidR="006B7A8A" w:rsidRDefault="006B7A8A" w:rsidP="006B7A8A">
      <w:pPr>
        <w:pStyle w:val="Standard"/>
        <w:jc w:val="both"/>
        <w:rPr>
          <w:color w:val="000000"/>
        </w:rPr>
      </w:pPr>
    </w:p>
    <w:p w:rsidR="006B7A8A" w:rsidRDefault="006B7A8A" w:rsidP="006B7A8A">
      <w:pPr>
        <w:pStyle w:val="Standard"/>
        <w:jc w:val="both"/>
        <w:rPr>
          <w:color w:val="000000"/>
        </w:rPr>
      </w:pPr>
      <w:r>
        <w:rPr>
          <w:color w:val="000000"/>
        </w:rPr>
        <w:t>Z POHÁDKY DO POHÁDKY</w:t>
      </w:r>
    </w:p>
    <w:p w:rsidR="006B7A8A" w:rsidRDefault="003E3247" w:rsidP="003E3247">
      <w:pPr>
        <w:pStyle w:val="Standard"/>
        <w:numPr>
          <w:ilvl w:val="0"/>
          <w:numId w:val="117"/>
        </w:numPr>
        <w:jc w:val="both"/>
        <w:rPr>
          <w:color w:val="000000"/>
        </w:rPr>
      </w:pPr>
      <w:r>
        <w:rPr>
          <w:color w:val="000000"/>
        </w:rPr>
        <w:t>č</w:t>
      </w:r>
      <w:r w:rsidR="006B7A8A">
        <w:rPr>
          <w:color w:val="000000"/>
        </w:rPr>
        <w:t>tení, vyprávění a poslech pohádek (dobro a zlo v pohádkách)</w:t>
      </w:r>
    </w:p>
    <w:p w:rsidR="003E3247" w:rsidRDefault="003E3247" w:rsidP="003E3247">
      <w:pPr>
        <w:pStyle w:val="Standard"/>
        <w:numPr>
          <w:ilvl w:val="0"/>
          <w:numId w:val="117"/>
        </w:numPr>
        <w:jc w:val="both"/>
        <w:rPr>
          <w:color w:val="000000"/>
        </w:rPr>
      </w:pPr>
      <w:r>
        <w:rPr>
          <w:color w:val="000000"/>
        </w:rPr>
        <w:t>dramatizace pohádky</w:t>
      </w:r>
    </w:p>
    <w:p w:rsidR="003E3247" w:rsidRDefault="003E3247" w:rsidP="003E3247">
      <w:pPr>
        <w:pStyle w:val="Standard"/>
        <w:numPr>
          <w:ilvl w:val="0"/>
          <w:numId w:val="117"/>
        </w:numPr>
        <w:jc w:val="both"/>
        <w:rPr>
          <w:color w:val="000000"/>
        </w:rPr>
      </w:pPr>
      <w:r>
        <w:rPr>
          <w:color w:val="000000"/>
        </w:rPr>
        <w:t>pohádkový kufřík</w:t>
      </w:r>
    </w:p>
    <w:p w:rsidR="003E3247" w:rsidRDefault="003E3247" w:rsidP="003E3247">
      <w:pPr>
        <w:pStyle w:val="Standard"/>
        <w:ind w:left="720"/>
        <w:jc w:val="both"/>
        <w:rPr>
          <w:color w:val="000000"/>
        </w:rPr>
      </w:pPr>
    </w:p>
    <w:p w:rsidR="003E3247" w:rsidRDefault="003E3247" w:rsidP="003E3247">
      <w:pPr>
        <w:pStyle w:val="Standard"/>
        <w:jc w:val="both"/>
        <w:rPr>
          <w:color w:val="000000"/>
        </w:rPr>
      </w:pPr>
    </w:p>
    <w:p w:rsidR="003E3247" w:rsidRDefault="003E3247" w:rsidP="003E3247">
      <w:pPr>
        <w:pStyle w:val="Standard"/>
        <w:jc w:val="both"/>
        <w:rPr>
          <w:color w:val="000000"/>
        </w:rPr>
      </w:pPr>
    </w:p>
    <w:p w:rsidR="009433D5" w:rsidRPr="003E3247" w:rsidRDefault="006B7A8A" w:rsidP="00D51FBF">
      <w:pPr>
        <w:pStyle w:val="Standard"/>
        <w:jc w:val="both"/>
        <w:rPr>
          <w:color w:val="000000"/>
        </w:rPr>
      </w:pPr>
      <w:r>
        <w:rPr>
          <w:color w:val="000000"/>
        </w:rPr>
        <w:tab/>
      </w:r>
    </w:p>
    <w:p w:rsidR="009433D5" w:rsidRDefault="00F95CEF">
      <w:pPr>
        <w:pStyle w:val="TableContents"/>
        <w:jc w:val="center"/>
        <w:rPr>
          <w:b/>
          <w:bCs/>
          <w:u w:val="single"/>
        </w:rPr>
      </w:pPr>
      <w:r>
        <w:rPr>
          <w:b/>
          <w:bCs/>
          <w:u w:val="single"/>
        </w:rPr>
        <w:t>Třetí skupina podtémat (únor):</w:t>
      </w:r>
    </w:p>
    <w:p w:rsidR="009433D5" w:rsidRDefault="009433D5">
      <w:pPr>
        <w:pStyle w:val="TableContents"/>
        <w:rPr>
          <w:b/>
          <w:bCs/>
          <w:u w:val="single"/>
        </w:rPr>
      </w:pPr>
    </w:p>
    <w:p w:rsidR="009433D5" w:rsidRDefault="003E3247" w:rsidP="00B0270B">
      <w:pPr>
        <w:pStyle w:val="TableContents"/>
        <w:numPr>
          <w:ilvl w:val="0"/>
          <w:numId w:val="76"/>
        </w:numPr>
      </w:pPr>
      <w:r>
        <w:rPr>
          <w:b/>
          <w:bCs/>
          <w:color w:val="99CCFF"/>
        </w:rPr>
        <w:t>MASOPUST</w:t>
      </w:r>
    </w:p>
    <w:p w:rsidR="009433D5" w:rsidRDefault="003E3247" w:rsidP="00B0270B">
      <w:pPr>
        <w:pStyle w:val="TableContents"/>
        <w:numPr>
          <w:ilvl w:val="0"/>
          <w:numId w:val="76"/>
        </w:numPr>
      </w:pPr>
      <w:r>
        <w:rPr>
          <w:b/>
          <w:bCs/>
          <w:color w:val="99CCFF"/>
        </w:rPr>
        <w:t>POVOLÁNÍ</w:t>
      </w:r>
    </w:p>
    <w:p w:rsidR="009433D5" w:rsidRDefault="003E3247" w:rsidP="00B0270B">
      <w:pPr>
        <w:pStyle w:val="TableContents"/>
        <w:numPr>
          <w:ilvl w:val="0"/>
          <w:numId w:val="76"/>
        </w:numPr>
        <w:rPr>
          <w:rFonts w:eastAsia="ComicSansMS-Bold" w:cs="ComicSansMS-Bold"/>
          <w:b/>
          <w:bCs/>
          <w:color w:val="99CCFF"/>
        </w:rPr>
      </w:pPr>
      <w:r>
        <w:rPr>
          <w:rFonts w:eastAsia="ComicSansMS-Bold" w:cs="ComicSansMS-Bold"/>
          <w:b/>
          <w:bCs/>
          <w:color w:val="99CCFF"/>
        </w:rPr>
        <w:t>ZÁCHRANNÝ INTEGROVANÝ SYSTÉM</w:t>
      </w:r>
    </w:p>
    <w:p w:rsidR="003E3247" w:rsidRDefault="003E3247" w:rsidP="00B0270B">
      <w:pPr>
        <w:pStyle w:val="TableContents"/>
        <w:numPr>
          <w:ilvl w:val="0"/>
          <w:numId w:val="76"/>
        </w:numPr>
        <w:rPr>
          <w:rFonts w:eastAsia="ComicSansMS-Bold" w:cs="ComicSansMS-Bold"/>
          <w:b/>
          <w:bCs/>
          <w:color w:val="99CCFF"/>
        </w:rPr>
      </w:pPr>
      <w:r>
        <w:rPr>
          <w:rFonts w:eastAsia="ComicSansMS-Bold" w:cs="ComicSansMS-Bold"/>
          <w:b/>
          <w:bCs/>
          <w:color w:val="99CCFF"/>
        </w:rPr>
        <w:t>ZNAKY ROČNÍCH DOB</w:t>
      </w:r>
    </w:p>
    <w:p w:rsidR="009433D5" w:rsidRDefault="00F95CEF">
      <w:pPr>
        <w:pStyle w:val="TableContents"/>
        <w:rPr>
          <w:rFonts w:eastAsia="ComicSansMS-Bold" w:cs="ComicSansMS-Bold"/>
        </w:rPr>
      </w:pPr>
      <w:r>
        <w:rPr>
          <w:rFonts w:eastAsia="ComicSansMS-Bold" w:cs="ComicSansMS-Bold"/>
        </w:rPr>
        <w:t xml:space="preserve">     </w:t>
      </w:r>
    </w:p>
    <w:p w:rsidR="009433D5" w:rsidRDefault="00F95CEF">
      <w:pPr>
        <w:pStyle w:val="TableContents"/>
        <w:jc w:val="both"/>
        <w:rPr>
          <w:rFonts w:eastAsia="ComicSansMS-Bold" w:cs="ComicSansMS-Bold"/>
          <w:b/>
          <w:bCs/>
        </w:rPr>
      </w:pPr>
      <w:r>
        <w:rPr>
          <w:rFonts w:eastAsia="ComicSansMS-Bold" w:cs="ComicSansMS-Bold"/>
          <w:b/>
          <w:bCs/>
        </w:rPr>
        <w:t>časový rozsah a stručná charakteristika:</w:t>
      </w:r>
    </w:p>
    <w:p w:rsidR="009433D5" w:rsidRDefault="00F95CEF">
      <w:pPr>
        <w:pStyle w:val="Standard"/>
        <w:tabs>
          <w:tab w:val="left" w:pos="285"/>
          <w:tab w:val="left" w:pos="1980"/>
        </w:tabs>
        <w:jc w:val="both"/>
        <w:rPr>
          <w:rFonts w:eastAsia="ComicSansMS-Bold" w:cs="Times New Roman"/>
        </w:rPr>
      </w:pPr>
      <w:r>
        <w:rPr>
          <w:rFonts w:eastAsia="ComicSansMS-Bold" w:cs="Times New Roman"/>
        </w:rPr>
        <w:t>Poslední skupina podtémat v zimním bloku trvá jeden měsíc, během něhož prožíváme období masopustního vesel</w:t>
      </w:r>
      <w:r w:rsidR="00002FA3">
        <w:rPr>
          <w:rFonts w:eastAsia="ComicSansMS-Bold" w:cs="Times New Roman"/>
        </w:rPr>
        <w:t>í.</w:t>
      </w:r>
    </w:p>
    <w:p w:rsidR="00002FA3" w:rsidRDefault="00002FA3">
      <w:pPr>
        <w:pStyle w:val="Standard"/>
        <w:tabs>
          <w:tab w:val="left" w:pos="285"/>
          <w:tab w:val="left" w:pos="1980"/>
        </w:tabs>
        <w:jc w:val="both"/>
        <w:rPr>
          <w:rFonts w:eastAsia="ComicSansMS-Bold" w:cs="Times New Roman"/>
        </w:rPr>
      </w:pPr>
      <w:r>
        <w:rPr>
          <w:rFonts w:eastAsia="ComicSansMS-Bold" w:cs="Times New Roman"/>
        </w:rPr>
        <w:t>Vyprávíme si o zaměstnáních, která známe i o těch méně známých nebo zapomenutých. V jednom z podtémat se budeme věnovat ZIS.</w:t>
      </w:r>
    </w:p>
    <w:p w:rsidR="00002FA3" w:rsidRDefault="00002FA3">
      <w:pPr>
        <w:pStyle w:val="Standard"/>
        <w:tabs>
          <w:tab w:val="left" w:pos="285"/>
          <w:tab w:val="left" w:pos="1980"/>
        </w:tabs>
        <w:jc w:val="both"/>
        <w:rPr>
          <w:rFonts w:eastAsia="ComicSansMS-Bold" w:cs="Times New Roman"/>
        </w:rPr>
      </w:pPr>
      <w:r>
        <w:rPr>
          <w:rFonts w:eastAsia="ComicSansMS-Bold" w:cs="Times New Roman"/>
        </w:rPr>
        <w:t>Povídat si budeme také o ročních období a jejich znacích.</w:t>
      </w:r>
    </w:p>
    <w:p w:rsidR="003E3247" w:rsidRDefault="003E3247">
      <w:pPr>
        <w:pStyle w:val="Standard"/>
        <w:tabs>
          <w:tab w:val="left" w:pos="285"/>
          <w:tab w:val="left" w:pos="1980"/>
        </w:tabs>
        <w:jc w:val="both"/>
        <w:rPr>
          <w:rFonts w:eastAsia="ComicSansMS-Bold" w:cs="Times New Roman"/>
        </w:rPr>
      </w:pPr>
    </w:p>
    <w:p w:rsidR="009433D5" w:rsidRDefault="009433D5">
      <w:pPr>
        <w:pStyle w:val="Standard"/>
        <w:tabs>
          <w:tab w:val="left" w:pos="285"/>
          <w:tab w:val="left" w:pos="1980"/>
        </w:tabs>
        <w:jc w:val="both"/>
        <w:rPr>
          <w:rFonts w:eastAsia="ComicSansMS-Bold" w:cs="Times New Roman"/>
          <w:bCs/>
        </w:rPr>
      </w:pPr>
    </w:p>
    <w:p w:rsidR="009433D5" w:rsidRDefault="00F95CEF">
      <w:pPr>
        <w:pStyle w:val="Standard"/>
      </w:pPr>
      <w:r>
        <w:rPr>
          <w:rFonts w:eastAsia="ComicSansMS-Bold" w:cs="ComicSansMS-Bold"/>
          <w:b/>
          <w:bCs/>
        </w:rPr>
        <w:t xml:space="preserve">vzdělávací cíle: </w:t>
      </w:r>
      <w:r>
        <w:t>(k čemu děti povedeme, o co se snažíme)</w:t>
      </w:r>
    </w:p>
    <w:p w:rsidR="009433D5" w:rsidRDefault="00F95CEF" w:rsidP="00B0270B">
      <w:pPr>
        <w:pStyle w:val="Standard"/>
        <w:numPr>
          <w:ilvl w:val="0"/>
          <w:numId w:val="87"/>
        </w:numPr>
        <w:jc w:val="both"/>
        <w:rPr>
          <w:rFonts w:cs="Times New Roman"/>
        </w:rPr>
      </w:pPr>
      <w:r>
        <w:rPr>
          <w:rFonts w:cs="Times New Roman"/>
        </w:rPr>
        <w:t>rozvoj komunikativních dovedností</w:t>
      </w:r>
    </w:p>
    <w:p w:rsidR="009433D5" w:rsidRDefault="00F95CEF" w:rsidP="00B0270B">
      <w:pPr>
        <w:pStyle w:val="Standard"/>
        <w:numPr>
          <w:ilvl w:val="0"/>
          <w:numId w:val="87"/>
        </w:numPr>
        <w:jc w:val="both"/>
        <w:rPr>
          <w:rFonts w:cs="Times New Roman"/>
        </w:rPr>
      </w:pPr>
      <w:r>
        <w:rPr>
          <w:rFonts w:cs="Times New Roman"/>
        </w:rPr>
        <w:t>vytvoření povědomí o povoláních a řemeslech, obecně prospěšných povoláních</w:t>
      </w:r>
    </w:p>
    <w:p w:rsidR="009433D5" w:rsidRDefault="00F95CEF" w:rsidP="00B0270B">
      <w:pPr>
        <w:pStyle w:val="Standard"/>
        <w:numPr>
          <w:ilvl w:val="0"/>
          <w:numId w:val="87"/>
        </w:numPr>
        <w:jc w:val="both"/>
        <w:rPr>
          <w:rFonts w:cs="Times New Roman"/>
        </w:rPr>
      </w:pPr>
      <w:r>
        <w:rPr>
          <w:rFonts w:cs="Times New Roman"/>
        </w:rPr>
        <w:t>mít radost z hudby – zpěv, tanec, veselí</w:t>
      </w:r>
    </w:p>
    <w:p w:rsidR="009433D5" w:rsidRDefault="00F95CEF" w:rsidP="00B0270B">
      <w:pPr>
        <w:pStyle w:val="Standard"/>
        <w:numPr>
          <w:ilvl w:val="0"/>
          <w:numId w:val="87"/>
        </w:numPr>
        <w:jc w:val="both"/>
        <w:rPr>
          <w:rFonts w:cs="Times New Roman"/>
        </w:rPr>
      </w:pPr>
      <w:r>
        <w:rPr>
          <w:rFonts w:cs="Times New Roman"/>
        </w:rPr>
        <w:t>dodržování tradic a obecní pospolitosti (masopust, karneval)</w:t>
      </w:r>
    </w:p>
    <w:p w:rsidR="009433D5" w:rsidRDefault="00F95CEF" w:rsidP="00B0270B">
      <w:pPr>
        <w:pStyle w:val="Odstavecseseznamem"/>
        <w:numPr>
          <w:ilvl w:val="0"/>
          <w:numId w:val="87"/>
        </w:numPr>
        <w:jc w:val="both"/>
        <w:rPr>
          <w:rFonts w:cs="Times New Roman"/>
        </w:rPr>
      </w:pPr>
      <w:r>
        <w:rPr>
          <w:rFonts w:cs="Times New Roman"/>
        </w:rPr>
        <w:t>rozvoj základních kulturně společenských postojů, návyků a dovedností dítěte</w:t>
      </w:r>
    </w:p>
    <w:p w:rsidR="009433D5" w:rsidRDefault="00F95CEF" w:rsidP="00B0270B">
      <w:pPr>
        <w:pStyle w:val="Odstavecseseznamem"/>
        <w:numPr>
          <w:ilvl w:val="0"/>
          <w:numId w:val="87"/>
        </w:numPr>
        <w:jc w:val="both"/>
        <w:rPr>
          <w:rFonts w:cs="Times New Roman"/>
        </w:rPr>
      </w:pPr>
      <w:r>
        <w:rPr>
          <w:rFonts w:cs="Times New Roman"/>
        </w:rPr>
        <w:t>naučit se společenskému chování a vystupování</w:t>
      </w:r>
    </w:p>
    <w:p w:rsidR="009433D5" w:rsidRDefault="00F95CEF" w:rsidP="00B0270B">
      <w:pPr>
        <w:pStyle w:val="Standard"/>
        <w:numPr>
          <w:ilvl w:val="0"/>
          <w:numId w:val="87"/>
        </w:numPr>
        <w:jc w:val="both"/>
      </w:pPr>
      <w:r w:rsidRPr="00D51FBF">
        <w:rPr>
          <w:rFonts w:eastAsia="ComicSansMS"/>
        </w:rPr>
        <w:t xml:space="preserve">rozvoj pozitivních citů dítěte ve vztahu k sobě - vedeme děti k uvědomění si vlastní </w:t>
      </w:r>
      <w:r w:rsidRPr="00D51FBF">
        <w:rPr>
          <w:rFonts w:eastAsia="ComicSansMS" w:cs="ComicSansMS"/>
        </w:rPr>
        <w:t>identity, k</w:t>
      </w:r>
      <w:r w:rsidR="00D51FBF">
        <w:rPr>
          <w:rFonts w:eastAsia="ComicSansMS" w:cs="ComicSansMS"/>
        </w:rPr>
        <w:t xml:space="preserve"> </w:t>
      </w:r>
      <w:r w:rsidRPr="00D51FBF">
        <w:rPr>
          <w:rFonts w:eastAsia="ComicSansMS" w:cs="Times New Roman"/>
        </w:rPr>
        <w:t>získání sebevědomí, sebedůvěry a citové samostatnosti</w:t>
      </w:r>
    </w:p>
    <w:p w:rsidR="009433D5" w:rsidRDefault="00F95CEF" w:rsidP="00B0270B">
      <w:pPr>
        <w:pStyle w:val="Odstavecseseznamem"/>
        <w:numPr>
          <w:ilvl w:val="0"/>
          <w:numId w:val="87"/>
        </w:numPr>
        <w:jc w:val="both"/>
        <w:rPr>
          <w:rFonts w:cs="Times New Roman"/>
        </w:rPr>
      </w:pPr>
      <w:r>
        <w:rPr>
          <w:rFonts w:cs="Times New Roman"/>
        </w:rPr>
        <w:t>rozvoj estetického vkusu</w:t>
      </w:r>
    </w:p>
    <w:p w:rsidR="009433D5" w:rsidRDefault="00F95CEF" w:rsidP="00B0270B">
      <w:pPr>
        <w:pStyle w:val="Odstavecseseznamem"/>
        <w:numPr>
          <w:ilvl w:val="0"/>
          <w:numId w:val="87"/>
        </w:numPr>
        <w:jc w:val="both"/>
        <w:rPr>
          <w:rFonts w:cs="Times New Roman"/>
          <w:bCs/>
        </w:rPr>
      </w:pPr>
      <w:r>
        <w:rPr>
          <w:rFonts w:cs="Times New Roman"/>
          <w:bCs/>
        </w:rPr>
        <w:t>podpora zájmu o poznání a učení</w:t>
      </w:r>
    </w:p>
    <w:p w:rsidR="009433D5" w:rsidRDefault="00F95CEF" w:rsidP="00B0270B">
      <w:pPr>
        <w:pStyle w:val="Standard"/>
        <w:numPr>
          <w:ilvl w:val="0"/>
          <w:numId w:val="87"/>
        </w:numPr>
        <w:jc w:val="both"/>
      </w:pPr>
      <w:r w:rsidRPr="00D51FBF">
        <w:rPr>
          <w:bCs/>
        </w:rPr>
        <w:t xml:space="preserve">Prostřednictvím didaktických her vytváříme pozitivní vztah k různým </w:t>
      </w:r>
      <w:r>
        <w:t>intelektuálním činnostem</w:t>
      </w:r>
      <w:r w:rsidR="00D51FBF">
        <w:t xml:space="preserve"> </w:t>
      </w:r>
      <w:r>
        <w:t>a k učení. Při individuální práci na pracovních listech si děti osvojují dovednosti předcházející</w:t>
      </w:r>
    </w:p>
    <w:p w:rsidR="009433D5" w:rsidRDefault="00F95CEF" w:rsidP="00B0270B">
      <w:pPr>
        <w:pStyle w:val="Standard"/>
        <w:numPr>
          <w:ilvl w:val="0"/>
          <w:numId w:val="87"/>
        </w:numPr>
        <w:jc w:val="both"/>
      </w:pPr>
      <w:r>
        <w:t>čtení a psaní (pozor na správný úchop tužky). Pomocí smyslových her rozvíjíme percepční</w:t>
      </w:r>
      <w:r w:rsidR="00D51FBF">
        <w:t xml:space="preserve"> </w:t>
      </w:r>
      <w:r>
        <w:t xml:space="preserve">schopnosti zrakové a sluchové. Vytváříme základy pro práci s </w:t>
      </w:r>
      <w:r w:rsidRPr="00D51FBF">
        <w:rPr>
          <w:rFonts w:eastAsia="ComicSansMS" w:cs="ComicSansMS"/>
        </w:rPr>
        <w:t>informacemi.</w:t>
      </w:r>
    </w:p>
    <w:p w:rsidR="009433D5" w:rsidRDefault="009433D5">
      <w:pPr>
        <w:pStyle w:val="Standard"/>
        <w:rPr>
          <w:rFonts w:eastAsia="ComicSansMS" w:cs="Times New Roman"/>
          <w:bCs/>
        </w:rPr>
      </w:pPr>
    </w:p>
    <w:p w:rsidR="009433D5" w:rsidRDefault="00F95CEF">
      <w:pPr>
        <w:pStyle w:val="Standard"/>
      </w:pPr>
      <w:r>
        <w:rPr>
          <w:b/>
          <w:bCs/>
        </w:rPr>
        <w:t>očekávané</w:t>
      </w:r>
      <w:r>
        <w:t xml:space="preserve"> </w:t>
      </w:r>
      <w:r>
        <w:rPr>
          <w:b/>
          <w:bCs/>
        </w:rPr>
        <w:t>výstupy</w:t>
      </w:r>
      <w:r>
        <w:t xml:space="preserve"> (nebo-li cílové </w:t>
      </w:r>
      <w:r>
        <w:rPr>
          <w:rFonts w:eastAsia="ComicSansMS-Bold" w:cs="ComicSansMS-Bold"/>
        </w:rPr>
        <w:t>kompetence):</w:t>
      </w:r>
    </w:p>
    <w:p w:rsidR="009433D5" w:rsidRDefault="00F95CEF" w:rsidP="00B0270B">
      <w:pPr>
        <w:pStyle w:val="Standard"/>
        <w:numPr>
          <w:ilvl w:val="0"/>
          <w:numId w:val="88"/>
        </w:numPr>
        <w:jc w:val="both"/>
      </w:pPr>
      <w:r>
        <w:rPr>
          <w:rFonts w:cs="Times New Roman"/>
          <w:bCs/>
        </w:rPr>
        <w:t>základní informovanost o činnostech a práci lidí – děti se n</w:t>
      </w:r>
      <w:r>
        <w:rPr>
          <w:rFonts w:cs="Times New Roman"/>
        </w:rPr>
        <w:t>aučí poznávat hodnotu lidské práce</w:t>
      </w:r>
    </w:p>
    <w:p w:rsidR="009433D5" w:rsidRPr="00D51FBF" w:rsidRDefault="00F95CEF" w:rsidP="00B0270B">
      <w:pPr>
        <w:pStyle w:val="Odstavecseseznamem"/>
        <w:numPr>
          <w:ilvl w:val="0"/>
          <w:numId w:val="88"/>
        </w:numPr>
        <w:jc w:val="both"/>
        <w:rPr>
          <w:rFonts w:cs="Times New Roman"/>
        </w:rPr>
      </w:pPr>
      <w:r w:rsidRPr="00D51FBF">
        <w:rPr>
          <w:rFonts w:cs="Times New Roman"/>
        </w:rPr>
        <w:t>mít povědomí o základních pravidlech společenského chování</w:t>
      </w:r>
    </w:p>
    <w:p w:rsidR="009433D5" w:rsidRPr="00D51FBF" w:rsidRDefault="00F95CEF" w:rsidP="00B0270B">
      <w:pPr>
        <w:pStyle w:val="Odstavecseseznamem"/>
        <w:numPr>
          <w:ilvl w:val="0"/>
          <w:numId w:val="88"/>
        </w:numPr>
        <w:jc w:val="both"/>
        <w:rPr>
          <w:rFonts w:cs="Times New Roman"/>
        </w:rPr>
      </w:pPr>
      <w:r w:rsidRPr="00D51FBF">
        <w:rPr>
          <w:rFonts w:cs="Times New Roman"/>
        </w:rPr>
        <w:t>zachytit a vyjádřit své prožitky, vnímat umělecké a kulturní podněty, hodnotit své zážitky</w:t>
      </w:r>
    </w:p>
    <w:p w:rsidR="009433D5" w:rsidRPr="00D51FBF" w:rsidRDefault="00F95CEF" w:rsidP="00B0270B">
      <w:pPr>
        <w:pStyle w:val="Odstavecseseznamem"/>
        <w:numPr>
          <w:ilvl w:val="0"/>
          <w:numId w:val="88"/>
        </w:numPr>
        <w:jc w:val="both"/>
        <w:rPr>
          <w:rFonts w:cs="Times New Roman"/>
        </w:rPr>
      </w:pPr>
      <w:r w:rsidRPr="00D51FBF">
        <w:rPr>
          <w:rFonts w:cs="Times New Roman"/>
        </w:rPr>
        <w:t>uplatňovat návyky v základních formách společenského chování</w:t>
      </w:r>
    </w:p>
    <w:p w:rsidR="009433D5" w:rsidRPr="00D51FBF" w:rsidRDefault="00F95CEF" w:rsidP="00B0270B">
      <w:pPr>
        <w:pStyle w:val="Odstavecseseznamem"/>
        <w:numPr>
          <w:ilvl w:val="0"/>
          <w:numId w:val="88"/>
        </w:numPr>
        <w:jc w:val="both"/>
        <w:rPr>
          <w:rFonts w:cs="Times New Roman"/>
          <w:bCs/>
        </w:rPr>
      </w:pPr>
      <w:r w:rsidRPr="00D51FBF">
        <w:rPr>
          <w:rFonts w:cs="Times New Roman"/>
          <w:bCs/>
        </w:rPr>
        <w:t>poznat Masopust v hudbě, literatuře, lidových zvycích, radostně prožívat tuto tradici</w:t>
      </w:r>
    </w:p>
    <w:p w:rsidR="009433D5" w:rsidRPr="00D51FBF" w:rsidRDefault="00F95CEF" w:rsidP="00B0270B">
      <w:pPr>
        <w:pStyle w:val="Odstavecseseznamem"/>
        <w:numPr>
          <w:ilvl w:val="0"/>
          <w:numId w:val="88"/>
        </w:numPr>
        <w:jc w:val="both"/>
        <w:rPr>
          <w:rFonts w:cs="Times New Roman"/>
          <w:bCs/>
        </w:rPr>
      </w:pPr>
      <w:r w:rsidRPr="00D51FBF">
        <w:rPr>
          <w:rFonts w:cs="Times New Roman"/>
          <w:bCs/>
        </w:rPr>
        <w:t>mít kladný vztah k hudbě, poznat některé hudební nástroje, zazpívat píseň</w:t>
      </w:r>
    </w:p>
    <w:p w:rsidR="009433D5" w:rsidRDefault="00F95CEF" w:rsidP="00B0270B">
      <w:pPr>
        <w:pStyle w:val="Standard"/>
        <w:numPr>
          <w:ilvl w:val="0"/>
          <w:numId w:val="88"/>
        </w:numPr>
        <w:jc w:val="both"/>
        <w:rPr>
          <w:rFonts w:cs="Times New Roman"/>
          <w:bCs/>
        </w:rPr>
      </w:pPr>
      <w:r>
        <w:rPr>
          <w:rFonts w:cs="Times New Roman"/>
          <w:bCs/>
        </w:rPr>
        <w:t>získat pocit radostného očekávání vstupu do 1. třídy ZŠ, získat zájem o učení</w:t>
      </w:r>
    </w:p>
    <w:p w:rsidR="009433D5" w:rsidRDefault="00F95CEF" w:rsidP="00B0270B">
      <w:pPr>
        <w:pStyle w:val="Standard"/>
        <w:numPr>
          <w:ilvl w:val="0"/>
          <w:numId w:val="88"/>
        </w:numPr>
        <w:jc w:val="both"/>
      </w:pPr>
      <w:r>
        <w:rPr>
          <w:rFonts w:cs="Times New Roman"/>
          <w:bCs/>
        </w:rPr>
        <w:t>n</w:t>
      </w:r>
      <w:r>
        <w:t>aučí se chápat základní číselné a matematické pojmy, prostorové vztahy, tvary,</w:t>
      </w:r>
    </w:p>
    <w:p w:rsidR="009433D5" w:rsidRDefault="00F95CEF" w:rsidP="00B0270B">
      <w:pPr>
        <w:pStyle w:val="Standard"/>
        <w:numPr>
          <w:ilvl w:val="0"/>
          <w:numId w:val="88"/>
        </w:numPr>
        <w:jc w:val="both"/>
      </w:pPr>
      <w:r>
        <w:t>barvy, vnímat pomocí smyslů, hledat rozdíly, pozná některá písmena, správný úchop tužky (vše vždy v závislosti na věku dítěte )</w:t>
      </w:r>
    </w:p>
    <w:p w:rsidR="009433D5" w:rsidRDefault="00F95CEF" w:rsidP="00B0270B">
      <w:pPr>
        <w:pStyle w:val="Standard"/>
        <w:numPr>
          <w:ilvl w:val="0"/>
          <w:numId w:val="88"/>
        </w:numPr>
        <w:jc w:val="both"/>
      </w:pPr>
      <w:r>
        <w:t>samostatně řešit úkoly a problémy, uplatňovat představivost a fantazii.</w:t>
      </w:r>
    </w:p>
    <w:p w:rsidR="009433D5" w:rsidRDefault="00F95CEF" w:rsidP="00B0270B">
      <w:pPr>
        <w:pStyle w:val="Standard"/>
        <w:numPr>
          <w:ilvl w:val="0"/>
          <w:numId w:val="88"/>
        </w:numPr>
        <w:jc w:val="both"/>
      </w:pPr>
      <w:r>
        <w:t>zvládat základní pohybové dovednosti, sebeobslužné dovednosti, hygienické a</w:t>
      </w:r>
    </w:p>
    <w:p w:rsidR="009433D5" w:rsidRDefault="00F95CEF" w:rsidP="00AC1121">
      <w:pPr>
        <w:pStyle w:val="Standard"/>
        <w:ind w:left="720"/>
        <w:jc w:val="both"/>
      </w:pPr>
      <w:r>
        <w:t>zdravotně preventivní návyky</w:t>
      </w:r>
    </w:p>
    <w:p w:rsidR="009433D5" w:rsidRDefault="009433D5">
      <w:pPr>
        <w:pStyle w:val="Standard"/>
      </w:pPr>
    </w:p>
    <w:p w:rsidR="009433D5" w:rsidRPr="00C81B93" w:rsidRDefault="009433D5">
      <w:pPr>
        <w:pStyle w:val="Standard"/>
      </w:pPr>
    </w:p>
    <w:p w:rsidR="009433D5" w:rsidRPr="00C81B93" w:rsidRDefault="000139F7" w:rsidP="000139F7">
      <w:pPr>
        <w:pStyle w:val="Default"/>
        <w:rPr>
          <w:b/>
          <w:bCs/>
        </w:rPr>
      </w:pPr>
      <w:r>
        <w:rPr>
          <w:b/>
          <w:bCs/>
        </w:rPr>
        <w:t xml:space="preserve">                                               N</w:t>
      </w:r>
      <w:r w:rsidR="00F95CEF" w:rsidRPr="00C81B93">
        <w:rPr>
          <w:b/>
          <w:bCs/>
        </w:rPr>
        <w:t>ávrhy námětů a okruhy činností</w:t>
      </w:r>
    </w:p>
    <w:p w:rsidR="009433D5" w:rsidRDefault="009433D5">
      <w:pPr>
        <w:pStyle w:val="Standard"/>
        <w:rPr>
          <w:b/>
          <w:bCs/>
          <w:u w:val="single"/>
        </w:rPr>
      </w:pPr>
    </w:p>
    <w:p w:rsidR="009433D5" w:rsidRDefault="006555CD" w:rsidP="006555CD">
      <w:pPr>
        <w:pStyle w:val="Standard"/>
        <w:rPr>
          <w:color w:val="000000"/>
        </w:rPr>
      </w:pPr>
      <w:r>
        <w:rPr>
          <w:color w:val="000000"/>
        </w:rPr>
        <w:t>MASOPUST</w:t>
      </w:r>
    </w:p>
    <w:p w:rsidR="009433D5" w:rsidRDefault="00F95CEF" w:rsidP="00B0270B">
      <w:pPr>
        <w:pStyle w:val="Standard"/>
        <w:numPr>
          <w:ilvl w:val="0"/>
          <w:numId w:val="90"/>
        </w:numPr>
        <w:jc w:val="both"/>
      </w:pPr>
      <w:r>
        <w:t>tradice masopustu v pohádce (příběhu)</w:t>
      </w:r>
    </w:p>
    <w:p w:rsidR="009433D5" w:rsidRDefault="00F95CEF" w:rsidP="00B0270B">
      <w:pPr>
        <w:pStyle w:val="Standard"/>
        <w:numPr>
          <w:ilvl w:val="0"/>
          <w:numId w:val="90"/>
        </w:numPr>
        <w:jc w:val="both"/>
      </w:pPr>
      <w:r>
        <w:t>básně a písně spojené s tematikou masopustu</w:t>
      </w:r>
    </w:p>
    <w:p w:rsidR="009433D5" w:rsidRDefault="00F95CEF" w:rsidP="00B0270B">
      <w:pPr>
        <w:pStyle w:val="Standard"/>
        <w:numPr>
          <w:ilvl w:val="0"/>
          <w:numId w:val="90"/>
        </w:numPr>
        <w:jc w:val="both"/>
        <w:rPr>
          <w:color w:val="000000"/>
        </w:rPr>
      </w:pPr>
      <w:r>
        <w:rPr>
          <w:color w:val="000000"/>
        </w:rPr>
        <w:t>výroba masek</w:t>
      </w:r>
    </w:p>
    <w:p w:rsidR="009433D5" w:rsidRDefault="00F95CEF" w:rsidP="00B0270B">
      <w:pPr>
        <w:pStyle w:val="Standard"/>
        <w:numPr>
          <w:ilvl w:val="0"/>
          <w:numId w:val="90"/>
        </w:numPr>
        <w:jc w:val="both"/>
        <w:rPr>
          <w:color w:val="000000"/>
        </w:rPr>
      </w:pPr>
      <w:r>
        <w:rPr>
          <w:color w:val="000000"/>
        </w:rPr>
        <w:t>karneval v</w:t>
      </w:r>
      <w:r w:rsidR="006555CD">
        <w:rPr>
          <w:color w:val="000000"/>
        </w:rPr>
        <w:t> </w:t>
      </w:r>
      <w:r>
        <w:rPr>
          <w:color w:val="000000"/>
        </w:rPr>
        <w:t>MŠ</w:t>
      </w:r>
    </w:p>
    <w:p w:rsidR="006555CD" w:rsidRDefault="006555CD" w:rsidP="006555CD">
      <w:pPr>
        <w:pStyle w:val="Standard"/>
        <w:jc w:val="both"/>
        <w:rPr>
          <w:color w:val="000000"/>
        </w:rPr>
      </w:pPr>
      <w:r>
        <w:rPr>
          <w:color w:val="000000"/>
        </w:rPr>
        <w:t>POVOLÁNÍ</w:t>
      </w:r>
    </w:p>
    <w:p w:rsidR="006555CD" w:rsidRDefault="006555CD" w:rsidP="006555CD">
      <w:pPr>
        <w:pStyle w:val="Standard"/>
        <w:numPr>
          <w:ilvl w:val="0"/>
          <w:numId w:val="90"/>
        </w:numPr>
        <w:rPr>
          <w:color w:val="000000"/>
        </w:rPr>
      </w:pPr>
      <w:r>
        <w:rPr>
          <w:color w:val="000000"/>
        </w:rPr>
        <w:t>povídání o povolání a profesích - čím jsou rodiče, čím bych chtěl být</w:t>
      </w:r>
    </w:p>
    <w:p w:rsidR="006555CD" w:rsidRDefault="006555CD" w:rsidP="006555CD">
      <w:pPr>
        <w:pStyle w:val="Standard"/>
        <w:numPr>
          <w:ilvl w:val="0"/>
          <w:numId w:val="90"/>
        </w:numPr>
        <w:rPr>
          <w:color w:val="000000"/>
        </w:rPr>
      </w:pPr>
      <w:r>
        <w:rPr>
          <w:color w:val="000000"/>
        </w:rPr>
        <w:t>práce s knihou či obrázky, omalovánka povolání a profese, obecně prospěšná povolání</w:t>
      </w:r>
    </w:p>
    <w:p w:rsidR="006555CD" w:rsidRDefault="006555CD" w:rsidP="006555CD">
      <w:pPr>
        <w:pStyle w:val="Standard"/>
        <w:numPr>
          <w:ilvl w:val="0"/>
          <w:numId w:val="90"/>
        </w:numPr>
        <w:rPr>
          <w:color w:val="000000"/>
        </w:rPr>
      </w:pPr>
      <w:r>
        <w:rPr>
          <w:color w:val="000000"/>
        </w:rPr>
        <w:t>námětové hry na povolání, pantomima</w:t>
      </w:r>
    </w:p>
    <w:p w:rsidR="006555CD" w:rsidRDefault="006555CD" w:rsidP="006555CD">
      <w:pPr>
        <w:pStyle w:val="Standard"/>
        <w:rPr>
          <w:color w:val="000000"/>
        </w:rPr>
      </w:pPr>
      <w:r>
        <w:rPr>
          <w:color w:val="000000"/>
        </w:rPr>
        <w:t xml:space="preserve"> INTEGROVANÝ ZÁCHRANNÝ SYSTÉM</w:t>
      </w:r>
    </w:p>
    <w:p w:rsidR="006555CD" w:rsidRDefault="006555CD" w:rsidP="006555CD">
      <w:pPr>
        <w:pStyle w:val="Standard"/>
        <w:numPr>
          <w:ilvl w:val="0"/>
          <w:numId w:val="117"/>
        </w:numPr>
        <w:rPr>
          <w:color w:val="000000"/>
        </w:rPr>
      </w:pPr>
      <w:r>
        <w:rPr>
          <w:color w:val="000000"/>
        </w:rPr>
        <w:t>přiblížení práce hasič, záchranářů a policie</w:t>
      </w:r>
      <w:r w:rsidR="00002FA3">
        <w:rPr>
          <w:color w:val="000000"/>
        </w:rPr>
        <w:t xml:space="preserve"> - beseda</w:t>
      </w:r>
    </w:p>
    <w:p w:rsidR="006555CD" w:rsidRDefault="006555CD" w:rsidP="006555CD">
      <w:pPr>
        <w:pStyle w:val="Standard"/>
        <w:numPr>
          <w:ilvl w:val="0"/>
          <w:numId w:val="117"/>
        </w:numPr>
        <w:rPr>
          <w:color w:val="000000"/>
        </w:rPr>
      </w:pPr>
      <w:r>
        <w:rPr>
          <w:color w:val="000000"/>
        </w:rPr>
        <w:t>jak se zachováme v nebezpečných situacích</w:t>
      </w:r>
    </w:p>
    <w:p w:rsidR="006555CD" w:rsidRPr="00002FA3" w:rsidRDefault="006555CD" w:rsidP="00002FA3">
      <w:pPr>
        <w:pStyle w:val="Standard"/>
        <w:numPr>
          <w:ilvl w:val="0"/>
          <w:numId w:val="117"/>
        </w:numPr>
        <w:rPr>
          <w:color w:val="000000"/>
        </w:rPr>
      </w:pPr>
      <w:r>
        <w:rPr>
          <w:color w:val="000000"/>
        </w:rPr>
        <w:t>použití telefonních čísel 150,155,158 a 112</w:t>
      </w:r>
    </w:p>
    <w:p w:rsidR="009433D5" w:rsidRDefault="009433D5" w:rsidP="00D51FBF">
      <w:pPr>
        <w:pStyle w:val="Standard"/>
        <w:jc w:val="both"/>
        <w:rPr>
          <w:color w:val="000000"/>
        </w:rPr>
      </w:pPr>
    </w:p>
    <w:p w:rsidR="009433D5" w:rsidRDefault="006555CD">
      <w:pPr>
        <w:pStyle w:val="Standard"/>
        <w:rPr>
          <w:color w:val="000000"/>
        </w:rPr>
      </w:pPr>
      <w:r>
        <w:rPr>
          <w:color w:val="000000"/>
        </w:rPr>
        <w:t>ZNAKY ROČNÍCH DOB</w:t>
      </w:r>
    </w:p>
    <w:p w:rsidR="006555CD" w:rsidRDefault="006555CD" w:rsidP="006555CD">
      <w:pPr>
        <w:pStyle w:val="Standard"/>
        <w:numPr>
          <w:ilvl w:val="0"/>
          <w:numId w:val="117"/>
        </w:numPr>
        <w:rPr>
          <w:color w:val="000000"/>
        </w:rPr>
      </w:pPr>
      <w:r>
        <w:rPr>
          <w:color w:val="000000"/>
        </w:rPr>
        <w:t xml:space="preserve">znaky všech ročních období, umět je vyjmenovat </w:t>
      </w:r>
    </w:p>
    <w:p w:rsidR="006555CD" w:rsidRDefault="006555CD" w:rsidP="006555CD">
      <w:pPr>
        <w:pStyle w:val="Standard"/>
        <w:numPr>
          <w:ilvl w:val="0"/>
          <w:numId w:val="117"/>
        </w:numPr>
        <w:rPr>
          <w:color w:val="000000"/>
        </w:rPr>
      </w:pPr>
      <w:r>
        <w:rPr>
          <w:color w:val="000000"/>
        </w:rPr>
        <w:t>hra ,,O dvanácti měsíčkách“</w:t>
      </w:r>
    </w:p>
    <w:p w:rsidR="006555CD" w:rsidRDefault="006555CD" w:rsidP="006555CD">
      <w:pPr>
        <w:pStyle w:val="Standard"/>
        <w:numPr>
          <w:ilvl w:val="0"/>
          <w:numId w:val="117"/>
        </w:numPr>
        <w:rPr>
          <w:color w:val="000000"/>
        </w:rPr>
      </w:pPr>
      <w:r>
        <w:rPr>
          <w:color w:val="000000"/>
        </w:rPr>
        <w:t>dramatizace pohádky ,,O dvanácti měsíčkách“</w:t>
      </w:r>
    </w:p>
    <w:p w:rsidR="009433D5" w:rsidRDefault="00F95CEF" w:rsidP="00B0270B">
      <w:pPr>
        <w:pStyle w:val="Standard"/>
        <w:numPr>
          <w:ilvl w:val="0"/>
          <w:numId w:val="91"/>
        </w:numPr>
        <w:jc w:val="both"/>
        <w:rPr>
          <w:color w:val="000000"/>
        </w:rPr>
      </w:pPr>
      <w:r>
        <w:rPr>
          <w:color w:val="000000"/>
        </w:rPr>
        <w:t>hudební a recitační činnosti</w:t>
      </w:r>
    </w:p>
    <w:p w:rsidR="009433D5" w:rsidRDefault="009433D5" w:rsidP="00D51FBF">
      <w:pPr>
        <w:pStyle w:val="Standard"/>
        <w:jc w:val="both"/>
        <w:rPr>
          <w:color w:val="000000"/>
        </w:rPr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D51FBF" w:rsidRDefault="00D51FBF" w:rsidP="00D51FBF">
      <w:pPr>
        <w:pStyle w:val="TableContents"/>
      </w:pPr>
      <w:r>
        <w:rPr>
          <w:b/>
          <w:bCs/>
          <w:u w:val="single"/>
        </w:rPr>
        <w:t>III.  Integrovaný blok</w:t>
      </w:r>
      <w:r>
        <w:t>:</w:t>
      </w:r>
    </w:p>
    <w:p w:rsidR="009433D5" w:rsidRDefault="009433D5">
      <w:pPr>
        <w:pStyle w:val="TableContents"/>
      </w:pPr>
    </w:p>
    <w:p w:rsidR="009433D5" w:rsidRDefault="00F95CEF">
      <w:pPr>
        <w:pStyle w:val="TableContents"/>
        <w:jc w:val="center"/>
        <w:rPr>
          <w:b/>
          <w:bCs/>
          <w:shd w:val="clear" w:color="auto" w:fill="FF99CC"/>
        </w:rPr>
      </w:pPr>
      <w:r>
        <w:rPr>
          <w:b/>
          <w:bCs/>
          <w:shd w:val="clear" w:color="auto" w:fill="FF99CC"/>
        </w:rPr>
        <w:t>JARO BUDÍ ZEM,</w:t>
      </w:r>
    </w:p>
    <w:p w:rsidR="009433D5" w:rsidRDefault="00F95CEF">
      <w:pPr>
        <w:pStyle w:val="TableContents"/>
        <w:jc w:val="center"/>
        <w:rPr>
          <w:b/>
          <w:bCs/>
          <w:shd w:val="clear" w:color="auto" w:fill="FF99CC"/>
        </w:rPr>
      </w:pPr>
      <w:r>
        <w:rPr>
          <w:b/>
          <w:bCs/>
          <w:shd w:val="clear" w:color="auto" w:fill="FF99CC"/>
        </w:rPr>
        <w:t>SVÝM ZÁŘIVÝM PAPRSKEM.</w:t>
      </w:r>
    </w:p>
    <w:p w:rsidR="009433D5" w:rsidRDefault="009433D5" w:rsidP="006555CD">
      <w:pPr>
        <w:pStyle w:val="TableContents"/>
        <w:jc w:val="center"/>
        <w:rPr>
          <w:b/>
          <w:bCs/>
          <w:shd w:val="clear" w:color="auto" w:fill="FF99CC"/>
        </w:rPr>
      </w:pPr>
    </w:p>
    <w:p w:rsidR="009433D5" w:rsidRDefault="009433D5">
      <w:pPr>
        <w:pStyle w:val="TableContents"/>
      </w:pPr>
    </w:p>
    <w:p w:rsidR="009433D5" w:rsidRDefault="009433D5">
      <w:pPr>
        <w:pStyle w:val="TableContents"/>
      </w:pPr>
    </w:p>
    <w:p w:rsidR="009433D5" w:rsidRDefault="00F95CEF">
      <w:pPr>
        <w:pStyle w:val="TableContents"/>
        <w:jc w:val="both"/>
      </w:pPr>
      <w:r>
        <w:t>Tento</w:t>
      </w:r>
      <w:r w:rsidR="006555CD">
        <w:t xml:space="preserve"> integrovaný blok obsahuje jedenáct</w:t>
      </w:r>
      <w:r>
        <w:t xml:space="preserve"> podtémat, která jsou rozdělena do tří skupin (dle jarních měsíců).</w:t>
      </w:r>
    </w:p>
    <w:p w:rsidR="009433D5" w:rsidRDefault="009433D5">
      <w:pPr>
        <w:pStyle w:val="TableContents"/>
        <w:jc w:val="both"/>
        <w:rPr>
          <w:rFonts w:eastAsia="ComicSansMS-Bold" w:cs="ComicSansMS-Bold"/>
          <w:b/>
          <w:bCs/>
        </w:rPr>
      </w:pPr>
    </w:p>
    <w:p w:rsidR="009433D5" w:rsidRDefault="009433D5">
      <w:pPr>
        <w:pStyle w:val="TableContents"/>
      </w:pPr>
    </w:p>
    <w:p w:rsidR="009433D5" w:rsidRDefault="00F95CEF">
      <w:pPr>
        <w:pStyle w:val="TableContents"/>
        <w:jc w:val="center"/>
        <w:rPr>
          <w:b/>
          <w:bCs/>
          <w:u w:val="single"/>
        </w:rPr>
      </w:pPr>
      <w:r>
        <w:rPr>
          <w:b/>
          <w:bCs/>
          <w:u w:val="single"/>
        </w:rPr>
        <w:t>První skupina podtémat (březen):</w:t>
      </w:r>
    </w:p>
    <w:p w:rsidR="009433D5" w:rsidRDefault="009433D5">
      <w:pPr>
        <w:pStyle w:val="TableContents"/>
      </w:pPr>
    </w:p>
    <w:p w:rsidR="009433D5" w:rsidRPr="00CD69D5" w:rsidRDefault="006555CD" w:rsidP="00B0270B">
      <w:pPr>
        <w:pStyle w:val="TableContents"/>
        <w:numPr>
          <w:ilvl w:val="0"/>
          <w:numId w:val="92"/>
        </w:numPr>
        <w:rPr>
          <w:b/>
        </w:rPr>
      </w:pPr>
      <w:r>
        <w:rPr>
          <w:b/>
          <w:bCs/>
          <w:color w:val="FF99CC"/>
        </w:rPr>
        <w:t>KNIHA</w:t>
      </w:r>
    </w:p>
    <w:p w:rsidR="009433D5" w:rsidRPr="00CD69D5" w:rsidRDefault="006555CD" w:rsidP="00B0270B">
      <w:pPr>
        <w:pStyle w:val="TableContents"/>
        <w:numPr>
          <w:ilvl w:val="0"/>
          <w:numId w:val="92"/>
        </w:numPr>
        <w:rPr>
          <w:b/>
        </w:rPr>
      </w:pPr>
      <w:r>
        <w:rPr>
          <w:b/>
          <w:bCs/>
          <w:color w:val="FF99CC"/>
        </w:rPr>
        <w:t>CO UŽ UMÍM DO ŠKOLY</w:t>
      </w:r>
    </w:p>
    <w:p w:rsidR="009433D5" w:rsidRPr="006555CD" w:rsidRDefault="006555CD" w:rsidP="00B0270B">
      <w:pPr>
        <w:pStyle w:val="TableContents"/>
        <w:numPr>
          <w:ilvl w:val="0"/>
          <w:numId w:val="92"/>
        </w:numPr>
        <w:rPr>
          <w:b/>
        </w:rPr>
      </w:pPr>
      <w:r>
        <w:rPr>
          <w:b/>
          <w:bCs/>
          <w:color w:val="FF99CC"/>
        </w:rPr>
        <w:t>KAPKA VODY</w:t>
      </w:r>
    </w:p>
    <w:p w:rsidR="006555CD" w:rsidRPr="00CD69D5" w:rsidRDefault="006555CD" w:rsidP="00B0270B">
      <w:pPr>
        <w:pStyle w:val="TableContents"/>
        <w:numPr>
          <w:ilvl w:val="0"/>
          <w:numId w:val="92"/>
        </w:numPr>
        <w:rPr>
          <w:b/>
        </w:rPr>
      </w:pPr>
      <w:r>
        <w:rPr>
          <w:b/>
          <w:bCs/>
          <w:color w:val="FF99CC"/>
        </w:rPr>
        <w:t>VELIKONOČNÍ DÍLNA</w:t>
      </w:r>
    </w:p>
    <w:p w:rsidR="009433D5" w:rsidRDefault="009433D5">
      <w:pPr>
        <w:pStyle w:val="TableContents"/>
        <w:jc w:val="both"/>
        <w:rPr>
          <w:rFonts w:eastAsia="ComicSansMS-Bold" w:cs="ComicSansMS-Bold"/>
          <w:b/>
          <w:bCs/>
        </w:rPr>
      </w:pPr>
    </w:p>
    <w:p w:rsidR="009433D5" w:rsidRDefault="00F95CEF">
      <w:pPr>
        <w:pStyle w:val="TableContents"/>
        <w:jc w:val="both"/>
        <w:rPr>
          <w:rFonts w:eastAsia="ComicSansMS-Bold" w:cs="ComicSansMS-Bold"/>
          <w:b/>
          <w:bCs/>
        </w:rPr>
      </w:pPr>
      <w:r>
        <w:rPr>
          <w:rFonts w:eastAsia="ComicSansMS-Bold" w:cs="ComicSansMS-Bold"/>
          <w:b/>
          <w:bCs/>
        </w:rPr>
        <w:t>časový rozsah a stručná charakteristika:</w:t>
      </w:r>
    </w:p>
    <w:p w:rsidR="00DF21DA" w:rsidRDefault="00F95CEF">
      <w:pPr>
        <w:pStyle w:val="TableContents"/>
        <w:jc w:val="both"/>
        <w:rPr>
          <w:rFonts w:eastAsia="ComicSansMS-Bold" w:cs="ComicSansMS-Bold"/>
        </w:rPr>
      </w:pPr>
      <w:r>
        <w:rPr>
          <w:rFonts w:eastAsia="ComicSansMS-Bold" w:cs="ComicSansMS-Bold"/>
        </w:rPr>
        <w:t xml:space="preserve">Přichází jaro, taje poslední sníh a stává se z něj voda, na kterou se „podíváme z blízka“. Zaměříme se nejen na to, jak je pro nás důležitá, ale i na její možná </w:t>
      </w:r>
      <w:r w:rsidR="006555CD">
        <w:rPr>
          <w:rFonts w:eastAsia="ComicSansMS-Bold" w:cs="ComicSansMS-Bold"/>
        </w:rPr>
        <w:t>nebezpečí.</w:t>
      </w:r>
    </w:p>
    <w:p w:rsidR="00DF21DA" w:rsidRDefault="00DF21DA">
      <w:pPr>
        <w:pStyle w:val="TableContents"/>
        <w:jc w:val="both"/>
        <w:rPr>
          <w:rFonts w:eastAsia="ComicSansMS-Bold" w:cs="ComicSansMS-Bold"/>
        </w:rPr>
      </w:pPr>
      <w:r>
        <w:rPr>
          <w:rFonts w:eastAsia="ComicSansMS-Bold" w:cs="ComicSansMS-Bold"/>
        </w:rPr>
        <w:t>Budeme si povídat o knihách a budeme se chystat k zápisu.</w:t>
      </w:r>
    </w:p>
    <w:p w:rsidR="00DF21DA" w:rsidRDefault="00DF21DA">
      <w:pPr>
        <w:pStyle w:val="TableContents"/>
        <w:jc w:val="both"/>
        <w:rPr>
          <w:rFonts w:eastAsia="ComicSansMS-Bold" w:cs="ComicSansMS-Bold"/>
        </w:rPr>
      </w:pPr>
      <w:r>
        <w:rPr>
          <w:rFonts w:eastAsia="ComicSansMS-Bold" w:cs="ComicSansMS-Bold"/>
        </w:rPr>
        <w:t>Jelikož příprava na zápis probíhá ve věkově smíšené tříd</w:t>
      </w:r>
      <w:r w:rsidR="00002FA3">
        <w:rPr>
          <w:rFonts w:eastAsia="ComicSansMS-Bold" w:cs="ComicSansMS-Bold"/>
        </w:rPr>
        <w:t>ě, veškeré činnosti se individuálně přizpůsobují dětem.</w:t>
      </w:r>
    </w:p>
    <w:p w:rsidR="009433D5" w:rsidRDefault="009433D5">
      <w:pPr>
        <w:pStyle w:val="TableContents"/>
        <w:jc w:val="both"/>
        <w:rPr>
          <w:rFonts w:eastAsia="ComicSansMS-Bold" w:cs="ComicSansMS-Bold"/>
          <w:b/>
          <w:bCs/>
        </w:rPr>
      </w:pPr>
    </w:p>
    <w:p w:rsidR="009433D5" w:rsidRDefault="00F95CEF">
      <w:pPr>
        <w:pStyle w:val="Standard"/>
      </w:pPr>
      <w:r>
        <w:rPr>
          <w:rFonts w:eastAsia="ComicSansMS-Bold" w:cs="ComicSansMS-Bold"/>
          <w:b/>
          <w:bCs/>
        </w:rPr>
        <w:t xml:space="preserve">vzdělávací cíle: </w:t>
      </w:r>
      <w:r>
        <w:t>(k čemu děti povedeme, o co se snažíme)</w:t>
      </w:r>
    </w:p>
    <w:p w:rsidR="009433D5" w:rsidRDefault="00F95CEF" w:rsidP="00B0270B">
      <w:pPr>
        <w:pStyle w:val="Standard"/>
        <w:numPr>
          <w:ilvl w:val="0"/>
          <w:numId w:val="93"/>
        </w:numPr>
        <w:jc w:val="both"/>
      </w:pPr>
      <w:r>
        <w:t xml:space="preserve">budeme se snažit upevnit citové vztahy ke svému okolí, k živé přírodě, ke </w:t>
      </w:r>
      <w:r>
        <w:rPr>
          <w:rFonts w:eastAsia="ComicSansMS" w:cs="ComicSansMS"/>
        </w:rPr>
        <w:t>zvířatům a zároveň</w:t>
      </w:r>
    </w:p>
    <w:p w:rsidR="009433D5" w:rsidRDefault="00F95CEF" w:rsidP="00B0270B">
      <w:pPr>
        <w:pStyle w:val="Standard"/>
        <w:numPr>
          <w:ilvl w:val="0"/>
          <w:numId w:val="93"/>
        </w:numPr>
        <w:jc w:val="both"/>
      </w:pPr>
      <w:r>
        <w:rPr>
          <w:rFonts w:eastAsia="ComicSansMS" w:cs="ComicSansMS"/>
        </w:rPr>
        <w:t>povedeme děti k obezřetnosti</w:t>
      </w:r>
    </w:p>
    <w:p w:rsidR="009433D5" w:rsidRDefault="00F95CEF" w:rsidP="00B0270B">
      <w:pPr>
        <w:pStyle w:val="Standard"/>
        <w:numPr>
          <w:ilvl w:val="0"/>
          <w:numId w:val="93"/>
        </w:numPr>
        <w:jc w:val="both"/>
        <w:rPr>
          <w:rFonts w:eastAsia="ComicSansMS" w:cs="ComicSansMS"/>
        </w:rPr>
      </w:pPr>
      <w:r>
        <w:rPr>
          <w:rFonts w:eastAsia="ComicSansMS" w:cs="ComicSansMS"/>
        </w:rPr>
        <w:t>usilujeme, aby si děti uvědomovaly změny v přírodě spojené s příchodem jara</w:t>
      </w:r>
    </w:p>
    <w:p w:rsidR="009433D5" w:rsidRDefault="00F95CEF" w:rsidP="00B0270B">
      <w:pPr>
        <w:pStyle w:val="Standard"/>
        <w:numPr>
          <w:ilvl w:val="0"/>
          <w:numId w:val="93"/>
        </w:numPr>
        <w:jc w:val="both"/>
        <w:rPr>
          <w:rFonts w:cs="Times New Roman"/>
        </w:rPr>
      </w:pPr>
      <w:r>
        <w:rPr>
          <w:rFonts w:cs="Times New Roman"/>
        </w:rPr>
        <w:t>pozorování jarní přírody a prvních jarních kytiček (názvy květin, ochrana přírody)</w:t>
      </w:r>
    </w:p>
    <w:p w:rsidR="009433D5" w:rsidRPr="00CD69D5" w:rsidRDefault="00F95CEF" w:rsidP="00B0270B">
      <w:pPr>
        <w:pStyle w:val="Standard"/>
        <w:numPr>
          <w:ilvl w:val="0"/>
          <w:numId w:val="93"/>
        </w:numPr>
        <w:jc w:val="both"/>
        <w:rPr>
          <w:rFonts w:eastAsia="Times New Roman" w:cs="Times New Roman"/>
          <w:color w:val="000000"/>
        </w:rPr>
      </w:pPr>
      <w:r w:rsidRPr="00CD69D5">
        <w:rPr>
          <w:rFonts w:eastAsia="Times New Roman" w:cs="Times New Roman"/>
          <w:color w:val="000000"/>
        </w:rPr>
        <w:t>povedeme děti k tomu, aby si všimly, že rostliny i živočichové potřebují k životu totéž – vodu,</w:t>
      </w:r>
      <w:r w:rsidR="00CD69D5">
        <w:rPr>
          <w:rFonts w:eastAsia="Times New Roman" w:cs="Times New Roman"/>
          <w:color w:val="000000"/>
        </w:rPr>
        <w:t xml:space="preserve"> </w:t>
      </w:r>
      <w:r w:rsidRPr="00CD69D5">
        <w:rPr>
          <w:rFonts w:eastAsia="Times New Roman" w:cs="Times New Roman"/>
          <w:color w:val="000000"/>
        </w:rPr>
        <w:t>vzduch, teplo, živiny</w:t>
      </w:r>
    </w:p>
    <w:p w:rsidR="009433D5" w:rsidRDefault="00F95CEF" w:rsidP="00B0270B">
      <w:pPr>
        <w:pStyle w:val="Standard"/>
        <w:numPr>
          <w:ilvl w:val="0"/>
          <w:numId w:val="93"/>
        </w:numPr>
        <w:jc w:val="both"/>
        <w:rPr>
          <w:rFonts w:cs="Times New Roman"/>
        </w:rPr>
      </w:pPr>
      <w:r>
        <w:rPr>
          <w:rFonts w:cs="Times New Roman"/>
        </w:rPr>
        <w:t>procházkami spojenými s pozorováním jarní přírody rozvíjíme estetické vnímání</w:t>
      </w:r>
    </w:p>
    <w:p w:rsidR="009433D5" w:rsidRDefault="00F95CEF" w:rsidP="00B0270B">
      <w:pPr>
        <w:pStyle w:val="Standard"/>
        <w:numPr>
          <w:ilvl w:val="0"/>
          <w:numId w:val="93"/>
        </w:numPr>
        <w:jc w:val="both"/>
      </w:pPr>
      <w:r>
        <w:t>experimentováním posílíme radost z objevovaného, probudíme zájem a zvídavost</w:t>
      </w:r>
      <w:r>
        <w:rPr>
          <w:rFonts w:eastAsia="ComicSansMS" w:cs="ComicSansMS"/>
        </w:rPr>
        <w:t xml:space="preserve"> dětí</w:t>
      </w:r>
    </w:p>
    <w:p w:rsidR="009433D5" w:rsidRDefault="00F95CEF" w:rsidP="00B0270B">
      <w:pPr>
        <w:pStyle w:val="Standard"/>
        <w:numPr>
          <w:ilvl w:val="0"/>
          <w:numId w:val="93"/>
        </w:numPr>
        <w:jc w:val="both"/>
      </w:pPr>
      <w:r>
        <w:t xml:space="preserve">podpoříme přirozený dětský zájem o učení, povedeme děti k vzájemné </w:t>
      </w:r>
      <w:r>
        <w:rPr>
          <w:rFonts w:eastAsia="ComicSansMS" w:cs="ComicSansMS"/>
        </w:rPr>
        <w:t>komunikaci</w:t>
      </w:r>
    </w:p>
    <w:p w:rsidR="009433D5" w:rsidRDefault="00F95CEF" w:rsidP="00B0270B">
      <w:pPr>
        <w:pStyle w:val="Standard"/>
        <w:numPr>
          <w:ilvl w:val="0"/>
          <w:numId w:val="93"/>
        </w:numPr>
        <w:jc w:val="both"/>
        <w:rPr>
          <w:color w:val="000000"/>
        </w:rPr>
      </w:pPr>
      <w:r>
        <w:rPr>
          <w:color w:val="000000"/>
        </w:rPr>
        <w:t>u dětí budeme rozvíjet schopnost vážit si života ve všech jeho formách</w:t>
      </w:r>
    </w:p>
    <w:p w:rsidR="009433D5" w:rsidRDefault="00F95CEF" w:rsidP="00002FA3">
      <w:pPr>
        <w:pStyle w:val="Standard"/>
        <w:numPr>
          <w:ilvl w:val="0"/>
          <w:numId w:val="93"/>
        </w:numPr>
        <w:jc w:val="both"/>
      </w:pPr>
      <w:r>
        <w:t>upozorníme na důležitost spolupráce (jako mravenečci, včeličky) a na odmítání nezdravého</w:t>
      </w:r>
    </w:p>
    <w:p w:rsidR="005C43CA" w:rsidRDefault="00F95CEF" w:rsidP="005C43CA">
      <w:pPr>
        <w:pStyle w:val="Standard"/>
        <w:ind w:left="720"/>
        <w:jc w:val="both"/>
      </w:pPr>
      <w:r>
        <w:t>soutěžení, „vytahování“, ubližování, nespravedlnost</w:t>
      </w:r>
    </w:p>
    <w:p w:rsidR="005C43CA" w:rsidRDefault="005C43CA" w:rsidP="005C43CA">
      <w:pPr>
        <w:pStyle w:val="Standard"/>
        <w:numPr>
          <w:ilvl w:val="0"/>
          <w:numId w:val="117"/>
        </w:numPr>
        <w:jc w:val="both"/>
      </w:pPr>
      <w:r>
        <w:t>na základě prožitků seznámíme děti se zvyky a tradicemi velikonočních svátků</w:t>
      </w:r>
    </w:p>
    <w:p w:rsidR="005C43CA" w:rsidRDefault="005C43CA" w:rsidP="005C43CA">
      <w:pPr>
        <w:pStyle w:val="Standard"/>
        <w:jc w:val="both"/>
      </w:pPr>
    </w:p>
    <w:p w:rsidR="005C43CA" w:rsidRDefault="005C43CA" w:rsidP="005C43CA">
      <w:pPr>
        <w:pStyle w:val="Standard"/>
        <w:jc w:val="both"/>
      </w:pPr>
    </w:p>
    <w:p w:rsidR="005C43CA" w:rsidRDefault="005C43CA" w:rsidP="005C43CA">
      <w:pPr>
        <w:pStyle w:val="Standard"/>
        <w:jc w:val="both"/>
      </w:pPr>
    </w:p>
    <w:p w:rsidR="00002FA3" w:rsidRDefault="00002FA3" w:rsidP="00002FA3">
      <w:pPr>
        <w:pStyle w:val="Standard"/>
        <w:ind w:left="720"/>
        <w:jc w:val="both"/>
      </w:pPr>
    </w:p>
    <w:p w:rsidR="009433D5" w:rsidRDefault="00F95CEF">
      <w:pPr>
        <w:pStyle w:val="Standard"/>
      </w:pPr>
      <w:r>
        <w:rPr>
          <w:b/>
          <w:bCs/>
        </w:rPr>
        <w:lastRenderedPageBreak/>
        <w:t>očekávané</w:t>
      </w:r>
      <w:r>
        <w:t xml:space="preserve"> </w:t>
      </w:r>
      <w:r>
        <w:rPr>
          <w:b/>
          <w:bCs/>
        </w:rPr>
        <w:t>výstupy</w:t>
      </w:r>
      <w:r>
        <w:t xml:space="preserve"> (nebo-li cílové </w:t>
      </w:r>
      <w:r>
        <w:rPr>
          <w:rFonts w:eastAsia="ComicSansMS-Bold" w:cs="ComicSansMS-Bold"/>
        </w:rPr>
        <w:t>kompetence):</w:t>
      </w:r>
    </w:p>
    <w:p w:rsidR="009433D5" w:rsidRDefault="00F95CEF" w:rsidP="00B0270B">
      <w:pPr>
        <w:pStyle w:val="Standard"/>
        <w:numPr>
          <w:ilvl w:val="0"/>
          <w:numId w:val="94"/>
        </w:numPr>
        <w:jc w:val="both"/>
        <w:rPr>
          <w:rFonts w:cs="Times New Roman"/>
        </w:rPr>
      </w:pPr>
      <w:r>
        <w:rPr>
          <w:rFonts w:cs="Times New Roman"/>
        </w:rPr>
        <w:t>seznámení dětí s jarní přírodou, dokázat určit některé charakteristické znaky jara</w:t>
      </w:r>
    </w:p>
    <w:p w:rsidR="009433D5" w:rsidRDefault="00F95CEF" w:rsidP="00B0270B">
      <w:pPr>
        <w:pStyle w:val="Standard"/>
        <w:numPr>
          <w:ilvl w:val="0"/>
          <w:numId w:val="94"/>
        </w:numPr>
        <w:jc w:val="both"/>
        <w:rPr>
          <w:rFonts w:cs="Times New Roman"/>
        </w:rPr>
      </w:pPr>
      <w:r>
        <w:rPr>
          <w:rFonts w:cs="Times New Roman"/>
        </w:rPr>
        <w:t>uvědomovat si vliv počasí na přírodu</w:t>
      </w:r>
    </w:p>
    <w:p w:rsidR="009433D5" w:rsidRDefault="00F95CEF" w:rsidP="00B0270B">
      <w:pPr>
        <w:pStyle w:val="Standard"/>
        <w:numPr>
          <w:ilvl w:val="0"/>
          <w:numId w:val="94"/>
        </w:numPr>
        <w:jc w:val="both"/>
      </w:pPr>
      <w:r>
        <w:rPr>
          <w:rFonts w:cs="Times New Roman"/>
        </w:rPr>
        <w:t xml:space="preserve">vnímat a rozlišovat </w:t>
      </w:r>
      <w:r>
        <w:rPr>
          <w:rFonts w:eastAsia="ComicSansMS" w:cs="ComicSansMS"/>
        </w:rPr>
        <w:t xml:space="preserve">pestrost a různorodost světa přírody </w:t>
      </w:r>
      <w:r>
        <w:rPr>
          <w:rFonts w:cs="Times New Roman"/>
        </w:rPr>
        <w:t>pomocí všech smyslů</w:t>
      </w:r>
    </w:p>
    <w:p w:rsidR="009433D5" w:rsidRDefault="00F95CEF" w:rsidP="00B0270B">
      <w:pPr>
        <w:pStyle w:val="Standard"/>
        <w:numPr>
          <w:ilvl w:val="0"/>
          <w:numId w:val="94"/>
        </w:numPr>
        <w:jc w:val="both"/>
        <w:rPr>
          <w:rFonts w:cs="Times New Roman"/>
        </w:rPr>
      </w:pPr>
      <w:r>
        <w:rPr>
          <w:rFonts w:cs="Times New Roman"/>
        </w:rPr>
        <w:t>vyjadřovat svou představivost a fantazii v tvořivých činnostech (konstruktivních,</w:t>
      </w:r>
      <w:r w:rsidR="00CD69D5">
        <w:rPr>
          <w:rFonts w:cs="Times New Roman"/>
        </w:rPr>
        <w:t xml:space="preserve"> </w:t>
      </w:r>
      <w:r>
        <w:rPr>
          <w:rFonts w:cs="Times New Roman"/>
        </w:rPr>
        <w:t>výtvarných, hudebních, pohybových, dramatických)</w:t>
      </w:r>
    </w:p>
    <w:p w:rsidR="009433D5" w:rsidRPr="00002FA3" w:rsidRDefault="00F95CEF" w:rsidP="00B0270B">
      <w:pPr>
        <w:pStyle w:val="Standard"/>
        <w:numPr>
          <w:ilvl w:val="0"/>
          <w:numId w:val="94"/>
        </w:numPr>
        <w:jc w:val="both"/>
      </w:pPr>
      <w:r>
        <w:rPr>
          <w:rFonts w:eastAsia="Times New Roman" w:cs="Times New Roman"/>
          <w:color w:val="000000"/>
        </w:rPr>
        <w:t>poznávat vlastnosti vody v různých skupenstvích, uvědomovat si význam vody pro vše živé, chápat koloběh vody v</w:t>
      </w:r>
      <w:r w:rsidR="00002FA3">
        <w:rPr>
          <w:rFonts w:eastAsia="Times New Roman" w:cs="Times New Roman"/>
          <w:color w:val="000000"/>
        </w:rPr>
        <w:t> </w:t>
      </w:r>
      <w:r>
        <w:rPr>
          <w:rFonts w:eastAsia="Times New Roman" w:cs="Times New Roman"/>
          <w:color w:val="000000"/>
        </w:rPr>
        <w:t>přírodě</w:t>
      </w:r>
    </w:p>
    <w:p w:rsidR="00002FA3" w:rsidRPr="00002FA3" w:rsidRDefault="00002FA3" w:rsidP="00B0270B">
      <w:pPr>
        <w:pStyle w:val="Standard"/>
        <w:numPr>
          <w:ilvl w:val="0"/>
          <w:numId w:val="94"/>
        </w:numPr>
        <w:jc w:val="both"/>
      </w:pPr>
      <w:r>
        <w:rPr>
          <w:rFonts w:eastAsia="Times New Roman" w:cs="Times New Roman"/>
          <w:color w:val="000000"/>
        </w:rPr>
        <w:t>prožívat radostně svátky jara a velikonoční svátky – podílet se vlastní aktivitou na výzdobě třídy a reprezentaci MŠ na veřejnosti</w:t>
      </w:r>
    </w:p>
    <w:p w:rsidR="00E94BD5" w:rsidRPr="00E94BD5" w:rsidRDefault="00002FA3" w:rsidP="00E94BD5">
      <w:pPr>
        <w:pStyle w:val="Standard"/>
        <w:numPr>
          <w:ilvl w:val="0"/>
          <w:numId w:val="94"/>
        </w:numPr>
        <w:jc w:val="both"/>
      </w:pPr>
      <w:r>
        <w:rPr>
          <w:rFonts w:eastAsia="Times New Roman" w:cs="Times New Roman"/>
          <w:color w:val="000000"/>
        </w:rPr>
        <w:t>vyjadřovat své představy pomocí různých výtvarných technik, zacházet s</w:t>
      </w:r>
      <w:r w:rsidR="005C43CA">
        <w:rPr>
          <w:rFonts w:eastAsia="Times New Roman" w:cs="Times New Roman"/>
          <w:color w:val="000000"/>
        </w:rPr>
        <w:t> </w:t>
      </w:r>
      <w:r>
        <w:rPr>
          <w:rFonts w:eastAsia="Times New Roman" w:cs="Times New Roman"/>
          <w:color w:val="000000"/>
        </w:rPr>
        <w:t>výtv</w:t>
      </w:r>
      <w:r w:rsidR="005C43CA">
        <w:rPr>
          <w:rFonts w:eastAsia="Times New Roman" w:cs="Times New Roman"/>
          <w:color w:val="000000"/>
        </w:rPr>
        <w:t>arným pracovním materiále</w:t>
      </w:r>
    </w:p>
    <w:p w:rsidR="00E94BD5" w:rsidRDefault="00E94BD5" w:rsidP="00E94BD5">
      <w:pPr>
        <w:pStyle w:val="Standard"/>
        <w:ind w:left="720"/>
        <w:jc w:val="both"/>
      </w:pPr>
    </w:p>
    <w:p w:rsidR="00E94BD5" w:rsidRPr="00E94BD5" w:rsidRDefault="00E94BD5" w:rsidP="00E94BD5">
      <w:pPr>
        <w:pStyle w:val="Standard"/>
        <w:ind w:left="720"/>
        <w:jc w:val="both"/>
      </w:pPr>
    </w:p>
    <w:p w:rsidR="009433D5" w:rsidRPr="00E94BD5" w:rsidRDefault="00C81B93" w:rsidP="00E94BD5">
      <w:pPr>
        <w:pStyle w:val="Standard"/>
        <w:jc w:val="both"/>
      </w:pPr>
      <w:r>
        <w:rPr>
          <w:b/>
          <w:bCs/>
        </w:rPr>
        <w:t xml:space="preserve">                                              </w:t>
      </w:r>
      <w:r w:rsidR="000139F7">
        <w:rPr>
          <w:b/>
          <w:bCs/>
        </w:rPr>
        <w:t>N</w:t>
      </w:r>
      <w:r w:rsidR="00F95CEF" w:rsidRPr="00E94BD5">
        <w:rPr>
          <w:b/>
          <w:bCs/>
        </w:rPr>
        <w:t>ávrhy námětů a okruhy činností</w:t>
      </w:r>
    </w:p>
    <w:p w:rsidR="009433D5" w:rsidRDefault="009433D5">
      <w:pPr>
        <w:pStyle w:val="Default"/>
        <w:jc w:val="both"/>
        <w:rPr>
          <w:b/>
          <w:bCs/>
        </w:rPr>
      </w:pPr>
    </w:p>
    <w:p w:rsidR="005C43CA" w:rsidRDefault="005C43CA">
      <w:pPr>
        <w:pStyle w:val="Standard"/>
        <w:rPr>
          <w:color w:val="000000"/>
        </w:rPr>
      </w:pPr>
      <w:r>
        <w:rPr>
          <w:color w:val="000000"/>
        </w:rPr>
        <w:t>KNIHA</w:t>
      </w:r>
    </w:p>
    <w:p w:rsidR="009433D5" w:rsidRDefault="005C43CA" w:rsidP="00B0270B">
      <w:pPr>
        <w:pStyle w:val="Standard"/>
        <w:numPr>
          <w:ilvl w:val="0"/>
          <w:numId w:val="95"/>
        </w:numPr>
        <w:jc w:val="both"/>
        <w:rPr>
          <w:color w:val="000000"/>
        </w:rPr>
      </w:pPr>
      <w:r>
        <w:rPr>
          <w:color w:val="000000"/>
        </w:rPr>
        <w:t>četba knih, prohlížení ilustrací</w:t>
      </w:r>
    </w:p>
    <w:p w:rsidR="005C43CA" w:rsidRDefault="005C43CA" w:rsidP="00B0270B">
      <w:pPr>
        <w:pStyle w:val="Standard"/>
        <w:numPr>
          <w:ilvl w:val="0"/>
          <w:numId w:val="95"/>
        </w:numPr>
        <w:jc w:val="both"/>
        <w:rPr>
          <w:color w:val="000000"/>
        </w:rPr>
      </w:pPr>
      <w:r>
        <w:rPr>
          <w:color w:val="000000"/>
        </w:rPr>
        <w:t>poslech, vyprávění, dramatizace, výtvarné vyjádření klasických pohádek</w:t>
      </w:r>
    </w:p>
    <w:p w:rsidR="009433D5" w:rsidRDefault="005C43CA" w:rsidP="00B0270B">
      <w:pPr>
        <w:pStyle w:val="Standard"/>
        <w:numPr>
          <w:ilvl w:val="0"/>
          <w:numId w:val="95"/>
        </w:numPr>
        <w:jc w:val="both"/>
        <w:rPr>
          <w:color w:val="000000"/>
        </w:rPr>
      </w:pPr>
      <w:r>
        <w:rPr>
          <w:color w:val="000000"/>
        </w:rPr>
        <w:t>NH na knihovnu (jak to chodí v knihovně, jak se o knihy staráme)</w:t>
      </w:r>
    </w:p>
    <w:p w:rsidR="009433D5" w:rsidRDefault="005C43CA" w:rsidP="00B0270B">
      <w:pPr>
        <w:pStyle w:val="Standard"/>
        <w:numPr>
          <w:ilvl w:val="0"/>
          <w:numId w:val="95"/>
        </w:numPr>
        <w:jc w:val="both"/>
        <w:rPr>
          <w:color w:val="000000"/>
        </w:rPr>
      </w:pPr>
      <w:r>
        <w:rPr>
          <w:color w:val="000000"/>
        </w:rPr>
        <w:t>Vytvoření vlastní knihy</w:t>
      </w:r>
    </w:p>
    <w:p w:rsidR="009433D5" w:rsidRDefault="005C43CA" w:rsidP="00B0270B">
      <w:pPr>
        <w:pStyle w:val="Standard"/>
        <w:numPr>
          <w:ilvl w:val="0"/>
          <w:numId w:val="95"/>
        </w:numPr>
        <w:jc w:val="both"/>
        <w:rPr>
          <w:color w:val="000000"/>
        </w:rPr>
      </w:pPr>
      <w:r>
        <w:rPr>
          <w:color w:val="000000"/>
        </w:rPr>
        <w:t>Návštěva knihovny, beseda se spisovatelem</w:t>
      </w:r>
    </w:p>
    <w:p w:rsidR="005C43CA" w:rsidRDefault="005C43CA" w:rsidP="005C43CA">
      <w:pPr>
        <w:pStyle w:val="Standard"/>
        <w:jc w:val="both"/>
        <w:rPr>
          <w:color w:val="000000"/>
        </w:rPr>
      </w:pPr>
    </w:p>
    <w:p w:rsidR="009433D5" w:rsidRDefault="005C43CA">
      <w:pPr>
        <w:pStyle w:val="Standard"/>
        <w:rPr>
          <w:color w:val="000000"/>
        </w:rPr>
      </w:pPr>
      <w:r>
        <w:rPr>
          <w:color w:val="000000"/>
        </w:rPr>
        <w:t>CO UŽ UMÍM DO ŠKOLY</w:t>
      </w:r>
    </w:p>
    <w:p w:rsidR="005C43CA" w:rsidRDefault="005C43CA" w:rsidP="005C43CA">
      <w:pPr>
        <w:pStyle w:val="Standard"/>
        <w:numPr>
          <w:ilvl w:val="0"/>
          <w:numId w:val="117"/>
        </w:numPr>
        <w:rPr>
          <w:color w:val="000000"/>
        </w:rPr>
      </w:pPr>
      <w:r>
        <w:rPr>
          <w:color w:val="000000"/>
        </w:rPr>
        <w:t>děti v posledním roce před zahájením školní docházky – příprava na zápis</w:t>
      </w:r>
    </w:p>
    <w:p w:rsidR="005C43CA" w:rsidRDefault="005C43CA" w:rsidP="005C43CA">
      <w:pPr>
        <w:pStyle w:val="Standard"/>
        <w:numPr>
          <w:ilvl w:val="0"/>
          <w:numId w:val="117"/>
        </w:numPr>
        <w:rPr>
          <w:color w:val="000000"/>
        </w:rPr>
      </w:pPr>
      <w:r>
        <w:rPr>
          <w:color w:val="000000"/>
        </w:rPr>
        <w:t>mladší děti  - hry s tvary, barvami, značkami, obrázky</w:t>
      </w:r>
    </w:p>
    <w:p w:rsidR="005C43CA" w:rsidRDefault="005C43CA" w:rsidP="005C43CA">
      <w:pPr>
        <w:pStyle w:val="Standard"/>
        <w:numPr>
          <w:ilvl w:val="0"/>
          <w:numId w:val="117"/>
        </w:numPr>
        <w:rPr>
          <w:color w:val="000000"/>
        </w:rPr>
      </w:pPr>
      <w:r>
        <w:rPr>
          <w:color w:val="000000"/>
        </w:rPr>
        <w:t>Hudební a recitační činnosti</w:t>
      </w:r>
    </w:p>
    <w:p w:rsidR="005C43CA" w:rsidRDefault="005C43CA" w:rsidP="005C43CA">
      <w:pPr>
        <w:pStyle w:val="Standard"/>
        <w:numPr>
          <w:ilvl w:val="0"/>
          <w:numId w:val="117"/>
        </w:numPr>
        <w:rPr>
          <w:color w:val="000000"/>
        </w:rPr>
      </w:pPr>
      <w:r>
        <w:rPr>
          <w:color w:val="000000"/>
        </w:rPr>
        <w:t>Kresba postavy, slovní popis obrázku a představení se</w:t>
      </w:r>
    </w:p>
    <w:p w:rsidR="005C43CA" w:rsidRDefault="005C43CA" w:rsidP="005C43CA">
      <w:pPr>
        <w:pStyle w:val="Standard"/>
        <w:rPr>
          <w:color w:val="000000"/>
        </w:rPr>
      </w:pPr>
    </w:p>
    <w:p w:rsidR="009433D5" w:rsidRPr="005C43CA" w:rsidRDefault="005C43CA" w:rsidP="005C43CA">
      <w:pPr>
        <w:pStyle w:val="Standard"/>
        <w:rPr>
          <w:color w:val="000000"/>
        </w:rPr>
      </w:pPr>
      <w:r>
        <w:rPr>
          <w:color w:val="000000"/>
        </w:rPr>
        <w:t>KAPKA VODY</w:t>
      </w:r>
    </w:p>
    <w:p w:rsidR="005C43CA" w:rsidRDefault="005C43CA" w:rsidP="005C43CA">
      <w:pPr>
        <w:pStyle w:val="Standard"/>
        <w:numPr>
          <w:ilvl w:val="0"/>
          <w:numId w:val="95"/>
        </w:numPr>
        <w:jc w:val="both"/>
        <w:rPr>
          <w:color w:val="000000"/>
        </w:rPr>
      </w:pPr>
      <w:r>
        <w:rPr>
          <w:color w:val="000000"/>
        </w:rPr>
        <w:t>pokusy s vodou (led, sníh, voda)</w:t>
      </w:r>
    </w:p>
    <w:p w:rsidR="005C43CA" w:rsidRDefault="005C43CA" w:rsidP="005C43CA">
      <w:pPr>
        <w:pStyle w:val="Standard"/>
        <w:numPr>
          <w:ilvl w:val="0"/>
          <w:numId w:val="95"/>
        </w:numPr>
        <w:jc w:val="both"/>
        <w:rPr>
          <w:color w:val="000000"/>
        </w:rPr>
      </w:pPr>
      <w:r>
        <w:rPr>
          <w:color w:val="000000"/>
        </w:rPr>
        <w:t>povídání o vodě - užitek a nebezpečí, práce s knihou a obrázky</w:t>
      </w:r>
    </w:p>
    <w:p w:rsidR="005C43CA" w:rsidRDefault="005C43CA" w:rsidP="005C43CA">
      <w:pPr>
        <w:pStyle w:val="Standard"/>
        <w:numPr>
          <w:ilvl w:val="0"/>
          <w:numId w:val="95"/>
        </w:numPr>
        <w:jc w:val="both"/>
        <w:rPr>
          <w:color w:val="000000"/>
        </w:rPr>
      </w:pPr>
      <w:r>
        <w:rPr>
          <w:color w:val="000000"/>
        </w:rPr>
        <w:t>dramatická výchova „Ze života kapky“ (seznámení s koloběhem vody hrou v roli)</w:t>
      </w:r>
    </w:p>
    <w:p w:rsidR="005C43CA" w:rsidRDefault="005C43CA" w:rsidP="005C43CA">
      <w:pPr>
        <w:pStyle w:val="Standard"/>
        <w:numPr>
          <w:ilvl w:val="0"/>
          <w:numId w:val="95"/>
        </w:numPr>
        <w:jc w:val="both"/>
        <w:rPr>
          <w:color w:val="000000"/>
        </w:rPr>
      </w:pPr>
      <w:r>
        <w:rPr>
          <w:color w:val="000000"/>
        </w:rPr>
        <w:t>Písně o vodě, básn</w:t>
      </w:r>
      <w:r w:rsidR="001E5208">
        <w:rPr>
          <w:color w:val="000000"/>
        </w:rPr>
        <w:t>ě a říkadla („Dešťové kapičky</w:t>
      </w:r>
      <w:r>
        <w:rPr>
          <w:color w:val="000000"/>
        </w:rPr>
        <w:t>“)</w:t>
      </w:r>
    </w:p>
    <w:p w:rsidR="005C43CA" w:rsidRDefault="005C43CA">
      <w:pPr>
        <w:pStyle w:val="Default"/>
        <w:jc w:val="both"/>
        <w:rPr>
          <w:b/>
          <w:bCs/>
        </w:rPr>
      </w:pPr>
    </w:p>
    <w:p w:rsidR="001E5208" w:rsidRDefault="001E5208">
      <w:pPr>
        <w:pStyle w:val="Default"/>
        <w:jc w:val="both"/>
        <w:rPr>
          <w:bCs/>
        </w:rPr>
      </w:pPr>
      <w:r w:rsidRPr="001E5208">
        <w:rPr>
          <w:bCs/>
        </w:rPr>
        <w:t>VELIKONOČNÍ DÍLNA</w:t>
      </w:r>
    </w:p>
    <w:p w:rsidR="001E5208" w:rsidRDefault="001E5208" w:rsidP="001E5208">
      <w:pPr>
        <w:pStyle w:val="Standard"/>
        <w:numPr>
          <w:ilvl w:val="0"/>
          <w:numId w:val="100"/>
        </w:numPr>
        <w:rPr>
          <w:color w:val="000000"/>
        </w:rPr>
      </w:pPr>
      <w:r>
        <w:rPr>
          <w:color w:val="000000"/>
        </w:rPr>
        <w:t>seznámení s tradicí Velikonoc vyslechnutím čtených příběhů</w:t>
      </w:r>
    </w:p>
    <w:p w:rsidR="001E5208" w:rsidRDefault="001E5208" w:rsidP="001E5208">
      <w:pPr>
        <w:pStyle w:val="Standard"/>
        <w:numPr>
          <w:ilvl w:val="0"/>
          <w:numId w:val="100"/>
        </w:numPr>
        <w:rPr>
          <w:color w:val="000000"/>
        </w:rPr>
      </w:pPr>
      <w:r>
        <w:rPr>
          <w:color w:val="000000"/>
        </w:rPr>
        <w:t>symboly Velikonoc a velikonoční výzdoba - tvořivé činnosti</w:t>
      </w:r>
    </w:p>
    <w:p w:rsidR="001E5208" w:rsidRDefault="001E5208" w:rsidP="001E5208">
      <w:pPr>
        <w:pStyle w:val="Standard"/>
        <w:numPr>
          <w:ilvl w:val="0"/>
          <w:numId w:val="100"/>
        </w:numPr>
        <w:rPr>
          <w:color w:val="000000"/>
        </w:rPr>
      </w:pPr>
      <w:r>
        <w:rPr>
          <w:color w:val="000000"/>
        </w:rPr>
        <w:t>práce se seniory - pletení pomlázky, zdobení a malování vajíček</w:t>
      </w:r>
    </w:p>
    <w:p w:rsidR="001E5208" w:rsidRDefault="001E5208" w:rsidP="001E5208">
      <w:pPr>
        <w:pStyle w:val="Standard"/>
        <w:numPr>
          <w:ilvl w:val="0"/>
          <w:numId w:val="100"/>
        </w:numPr>
        <w:rPr>
          <w:color w:val="000000"/>
        </w:rPr>
      </w:pPr>
      <w:r>
        <w:rPr>
          <w:color w:val="000000"/>
        </w:rPr>
        <w:t>velikonoční říkadla a básně</w:t>
      </w:r>
    </w:p>
    <w:p w:rsidR="001E5208" w:rsidRDefault="001E5208" w:rsidP="001E5208">
      <w:pPr>
        <w:pStyle w:val="Standard"/>
        <w:rPr>
          <w:color w:val="000000"/>
        </w:rPr>
      </w:pPr>
    </w:p>
    <w:p w:rsidR="001E5208" w:rsidRDefault="001E5208">
      <w:pPr>
        <w:pStyle w:val="Default"/>
        <w:jc w:val="both"/>
        <w:rPr>
          <w:bCs/>
        </w:rPr>
      </w:pPr>
    </w:p>
    <w:p w:rsidR="001E5208" w:rsidRDefault="001E5208">
      <w:pPr>
        <w:pStyle w:val="Default"/>
        <w:jc w:val="both"/>
        <w:rPr>
          <w:bCs/>
        </w:rPr>
      </w:pPr>
    </w:p>
    <w:p w:rsidR="001E5208" w:rsidRDefault="001E5208">
      <w:pPr>
        <w:pStyle w:val="Default"/>
        <w:jc w:val="both"/>
        <w:rPr>
          <w:bCs/>
        </w:rPr>
      </w:pPr>
    </w:p>
    <w:p w:rsidR="001E5208" w:rsidRDefault="001E5208">
      <w:pPr>
        <w:pStyle w:val="Default"/>
        <w:jc w:val="both"/>
        <w:rPr>
          <w:bCs/>
        </w:rPr>
      </w:pPr>
    </w:p>
    <w:p w:rsidR="001E5208" w:rsidRDefault="001E5208">
      <w:pPr>
        <w:pStyle w:val="Default"/>
        <w:jc w:val="both"/>
        <w:rPr>
          <w:bCs/>
        </w:rPr>
      </w:pPr>
    </w:p>
    <w:p w:rsidR="001E5208" w:rsidRDefault="001E5208">
      <w:pPr>
        <w:pStyle w:val="Default"/>
        <w:jc w:val="both"/>
        <w:rPr>
          <w:bCs/>
        </w:rPr>
      </w:pPr>
    </w:p>
    <w:p w:rsidR="001E5208" w:rsidRDefault="001E5208">
      <w:pPr>
        <w:pStyle w:val="Default"/>
        <w:jc w:val="both"/>
        <w:rPr>
          <w:bCs/>
        </w:rPr>
      </w:pPr>
    </w:p>
    <w:p w:rsidR="001E5208" w:rsidRDefault="001E5208">
      <w:pPr>
        <w:pStyle w:val="Default"/>
        <w:jc w:val="both"/>
        <w:rPr>
          <w:bCs/>
        </w:rPr>
      </w:pPr>
    </w:p>
    <w:p w:rsidR="001E5208" w:rsidRDefault="001E5208">
      <w:pPr>
        <w:pStyle w:val="Default"/>
        <w:jc w:val="both"/>
        <w:rPr>
          <w:bCs/>
        </w:rPr>
      </w:pPr>
    </w:p>
    <w:p w:rsidR="009433D5" w:rsidRDefault="009433D5">
      <w:pPr>
        <w:pStyle w:val="Default"/>
        <w:jc w:val="both"/>
        <w:rPr>
          <w:b/>
          <w:bCs/>
        </w:rPr>
      </w:pPr>
    </w:p>
    <w:p w:rsidR="009433D5" w:rsidRDefault="00F95CEF">
      <w:pPr>
        <w:pStyle w:val="TableContents"/>
        <w:jc w:val="center"/>
        <w:rPr>
          <w:b/>
          <w:bCs/>
          <w:u w:val="single"/>
        </w:rPr>
      </w:pPr>
      <w:r>
        <w:rPr>
          <w:b/>
          <w:bCs/>
          <w:u w:val="single"/>
        </w:rPr>
        <w:t>Druhá skupina podtémat (duben):</w:t>
      </w:r>
    </w:p>
    <w:p w:rsidR="009433D5" w:rsidRDefault="009433D5">
      <w:pPr>
        <w:pStyle w:val="TableContents"/>
        <w:rPr>
          <w:b/>
          <w:bCs/>
          <w:u w:val="single"/>
        </w:rPr>
      </w:pPr>
    </w:p>
    <w:p w:rsidR="009433D5" w:rsidRDefault="001E5208" w:rsidP="00B0270B">
      <w:pPr>
        <w:pStyle w:val="TableContents"/>
        <w:numPr>
          <w:ilvl w:val="0"/>
          <w:numId w:val="92"/>
        </w:numPr>
      </w:pPr>
      <w:r>
        <w:rPr>
          <w:b/>
          <w:bCs/>
          <w:color w:val="FF99CC"/>
        </w:rPr>
        <w:t>JARNÍ KVĚTINY</w:t>
      </w:r>
    </w:p>
    <w:p w:rsidR="009433D5" w:rsidRDefault="001E5208" w:rsidP="00B0270B">
      <w:pPr>
        <w:pStyle w:val="TableContents"/>
        <w:numPr>
          <w:ilvl w:val="0"/>
          <w:numId w:val="92"/>
        </w:numPr>
      </w:pPr>
      <w:r>
        <w:rPr>
          <w:b/>
          <w:bCs/>
          <w:color w:val="FF99CC"/>
        </w:rPr>
        <w:t xml:space="preserve">DEN ZEMĚ A </w:t>
      </w:r>
      <w:r w:rsidR="00F95CEF">
        <w:rPr>
          <w:b/>
          <w:bCs/>
          <w:color w:val="FF99CC"/>
        </w:rPr>
        <w:t>TŘÍDILKA CILKA</w:t>
      </w:r>
    </w:p>
    <w:p w:rsidR="009433D5" w:rsidRDefault="001E5208" w:rsidP="00B0270B">
      <w:pPr>
        <w:pStyle w:val="TableContents"/>
        <w:numPr>
          <w:ilvl w:val="0"/>
          <w:numId w:val="92"/>
        </w:numPr>
        <w:autoSpaceDE w:val="0"/>
        <w:rPr>
          <w:rFonts w:eastAsia="Times New Roman" w:cs="Times New Roman"/>
          <w:b/>
          <w:bCs/>
          <w:color w:val="000000"/>
        </w:rPr>
      </w:pPr>
      <w:r>
        <w:rPr>
          <w:rFonts w:eastAsia="Times New Roman" w:cs="Times New Roman"/>
          <w:b/>
          <w:bCs/>
          <w:color w:val="FF99CC"/>
        </w:rPr>
        <w:t>ČARODĚJNICE</w:t>
      </w:r>
    </w:p>
    <w:p w:rsidR="009433D5" w:rsidRDefault="00F95CEF">
      <w:pPr>
        <w:pStyle w:val="TableContents"/>
        <w:jc w:val="both"/>
        <w:rPr>
          <w:rFonts w:eastAsia="ComicSansMS-Bold" w:cs="ComicSansMS-Bold"/>
          <w:b/>
          <w:bCs/>
        </w:rPr>
      </w:pPr>
      <w:r>
        <w:rPr>
          <w:rFonts w:eastAsia="ComicSansMS-Bold" w:cs="ComicSansMS-Bold"/>
          <w:b/>
          <w:bCs/>
        </w:rPr>
        <w:t>časový rozsah a stručná charakteristika:</w:t>
      </w:r>
    </w:p>
    <w:p w:rsidR="009433D5" w:rsidRDefault="00CD69D5" w:rsidP="00CD69D5">
      <w:pPr>
        <w:pStyle w:val="Standard"/>
        <w:tabs>
          <w:tab w:val="left" w:pos="709"/>
          <w:tab w:val="left" w:pos="1985"/>
        </w:tabs>
        <w:jc w:val="both"/>
        <w:rPr>
          <w:rFonts w:eastAsia="ComicSansMS-Bold" w:cs="Times New Roman"/>
        </w:rPr>
      </w:pPr>
      <w:r>
        <w:rPr>
          <w:rFonts w:eastAsia="ComicSansMS-Bold" w:cs="Times New Roman"/>
        </w:rPr>
        <w:tab/>
      </w:r>
      <w:r w:rsidR="00F95CEF">
        <w:rPr>
          <w:rFonts w:eastAsia="ComicSansMS-Bold" w:cs="Times New Roman"/>
        </w:rPr>
        <w:t>Časový rozsah druhé skupiny jarních podtémat je</w:t>
      </w:r>
      <w:r>
        <w:rPr>
          <w:rFonts w:eastAsia="ComicSansMS-Bold" w:cs="Times New Roman"/>
        </w:rPr>
        <w:t xml:space="preserve"> jeden měsíc. Běhe</w:t>
      </w:r>
      <w:r w:rsidR="00F95CEF">
        <w:rPr>
          <w:rFonts w:eastAsia="ComicSansMS-Bold" w:cs="Times New Roman"/>
        </w:rPr>
        <w:t>m tohoto mě</w:t>
      </w:r>
      <w:r w:rsidR="001E5208">
        <w:rPr>
          <w:rFonts w:eastAsia="ComicSansMS-Bold" w:cs="Times New Roman"/>
        </w:rPr>
        <w:t>síce nás čeká povídání o jarních květinách a jejich poznávání.</w:t>
      </w:r>
      <w:r w:rsidR="00F95CEF">
        <w:rPr>
          <w:rFonts w:eastAsia="ComicSansMS-Bold" w:cs="Times New Roman"/>
        </w:rPr>
        <w:t xml:space="preserve"> Jelikož je v dubnu Den Země, se</w:t>
      </w:r>
      <w:r>
        <w:rPr>
          <w:rFonts w:eastAsia="ComicSansMS-Bold" w:cs="Times New Roman"/>
        </w:rPr>
        <w:t>z</w:t>
      </w:r>
      <w:r w:rsidR="00F95CEF">
        <w:rPr>
          <w:rFonts w:eastAsia="ComicSansMS-Bold" w:cs="Times New Roman"/>
        </w:rPr>
        <w:t>námíme se také s planetou Zemí a budeme se věnovat ekologii, třídění odpadu a ochraně životního prostředí. Závěr měsíce bude patřit čarodějnicím a upozornění dětí na důležitost dodržování pravidel a bezpečnost při společenských akcích (nebezpečí ohně při pálení čarodějnic, záchranné systémy - hasiči).</w:t>
      </w:r>
    </w:p>
    <w:p w:rsidR="009433D5" w:rsidRDefault="00F95CEF">
      <w:pPr>
        <w:pStyle w:val="Standard"/>
      </w:pPr>
      <w:r>
        <w:rPr>
          <w:rFonts w:eastAsia="ComicSansMS-Bold" w:cs="ComicSansMS-Bold"/>
          <w:b/>
          <w:bCs/>
        </w:rPr>
        <w:t xml:space="preserve">vzdělávací cíle: </w:t>
      </w:r>
      <w:r>
        <w:t>(k čemu děti povedeme, o co se snažíme)</w:t>
      </w:r>
    </w:p>
    <w:p w:rsidR="009433D5" w:rsidRDefault="00F95CEF" w:rsidP="00B0270B">
      <w:pPr>
        <w:pStyle w:val="Standard"/>
        <w:numPr>
          <w:ilvl w:val="0"/>
          <w:numId w:val="98"/>
        </w:numPr>
        <w:jc w:val="both"/>
      </w:pPr>
      <w:r>
        <w:rPr>
          <w:rFonts w:cs="Times New Roman"/>
        </w:rPr>
        <w:t>n</w:t>
      </w:r>
      <w:r>
        <w:t>a základě prožitků seznámíme děti se zvyky a tradicemi velikonočních svátků</w:t>
      </w:r>
    </w:p>
    <w:p w:rsidR="009433D5" w:rsidRDefault="00F95CEF" w:rsidP="00B0270B">
      <w:pPr>
        <w:pStyle w:val="Standard"/>
        <w:numPr>
          <w:ilvl w:val="0"/>
          <w:numId w:val="98"/>
        </w:numPr>
        <w:jc w:val="both"/>
      </w:pPr>
      <w:r>
        <w:t>hudbou, zpěvem, hrou na dětské nástroje budeme působit na rozvoj hudebních a</w:t>
      </w:r>
      <w:r w:rsidRPr="00CD69D5">
        <w:rPr>
          <w:rFonts w:eastAsia="ComicSansMS" w:cs="ComicSansMS"/>
        </w:rPr>
        <w:t xml:space="preserve"> rytmick</w:t>
      </w:r>
      <w:r>
        <w:t>ých</w:t>
      </w:r>
      <w:r w:rsidR="00CD69D5">
        <w:t xml:space="preserve"> </w:t>
      </w:r>
      <w:r>
        <w:t>dovedností dětí</w:t>
      </w:r>
    </w:p>
    <w:p w:rsidR="009433D5" w:rsidRDefault="00F95CEF" w:rsidP="00B0270B">
      <w:pPr>
        <w:pStyle w:val="Standard"/>
        <w:numPr>
          <w:ilvl w:val="0"/>
          <w:numId w:val="98"/>
        </w:numPr>
        <w:jc w:val="both"/>
      </w:pPr>
      <w:r>
        <w:t>snaha o celkové rozvíjení pohybového aparátu, povedeme děti ke sladění pohybu s hudbou</w:t>
      </w:r>
    </w:p>
    <w:p w:rsidR="009433D5" w:rsidRDefault="00F95CEF" w:rsidP="00B0270B">
      <w:pPr>
        <w:pStyle w:val="Standard"/>
        <w:numPr>
          <w:ilvl w:val="0"/>
          <w:numId w:val="98"/>
        </w:numPr>
        <w:jc w:val="both"/>
        <w:rPr>
          <w:rFonts w:eastAsia="ComicSansMS" w:cs="ComicSansMS"/>
        </w:rPr>
      </w:pPr>
      <w:r>
        <w:rPr>
          <w:rFonts w:eastAsia="ComicSansMS" w:cs="ComicSansMS"/>
        </w:rPr>
        <w:t>budeme rozvíjet výtvarné dovednosti dětí, zájem o tvořivost, estetičnost</w:t>
      </w:r>
    </w:p>
    <w:p w:rsidR="009433D5" w:rsidRDefault="00F95CEF" w:rsidP="00B0270B">
      <w:pPr>
        <w:pStyle w:val="Standard"/>
        <w:numPr>
          <w:ilvl w:val="0"/>
          <w:numId w:val="98"/>
        </w:numPr>
        <w:jc w:val="both"/>
      </w:pPr>
      <w:r>
        <w:rPr>
          <w:rFonts w:eastAsia="ComicSansMS" w:cs="ComicSansMS"/>
        </w:rPr>
        <w:t>p</w:t>
      </w:r>
      <w:r>
        <w:t xml:space="preserve">okusíme se rozvíjet schopnost žít ve společenství ostatních, povedeme děti </w:t>
      </w:r>
      <w:r>
        <w:rPr>
          <w:rFonts w:eastAsia="ComicSansMS" w:cs="ComicSansMS"/>
        </w:rPr>
        <w:t xml:space="preserve">k </w:t>
      </w:r>
      <w:r>
        <w:t>respektování</w:t>
      </w:r>
    </w:p>
    <w:p w:rsidR="009433D5" w:rsidRDefault="00F95CEF" w:rsidP="00B0270B">
      <w:pPr>
        <w:pStyle w:val="Standard"/>
        <w:numPr>
          <w:ilvl w:val="0"/>
          <w:numId w:val="98"/>
        </w:numPr>
        <w:jc w:val="both"/>
      </w:pPr>
      <w:r>
        <w:t>základních pravidel vzájemného soužití (k vzájemnému respektu, toleranci a přizpůsobivosti)</w:t>
      </w:r>
    </w:p>
    <w:p w:rsidR="009433D5" w:rsidRDefault="00F95CEF" w:rsidP="00B0270B">
      <w:pPr>
        <w:pStyle w:val="Standard"/>
        <w:numPr>
          <w:ilvl w:val="0"/>
          <w:numId w:val="98"/>
        </w:numPr>
        <w:jc w:val="both"/>
      </w:pPr>
      <w:r>
        <w:rPr>
          <w:bCs/>
        </w:rPr>
        <w:t xml:space="preserve">budeme posilovat pozitivní vztah k </w:t>
      </w:r>
      <w:r>
        <w:rPr>
          <w:rFonts w:eastAsia="ComicSansMS" w:cs="ComicSansMS"/>
          <w:bCs/>
        </w:rPr>
        <w:t>intelektu</w:t>
      </w:r>
      <w:r>
        <w:rPr>
          <w:bCs/>
        </w:rPr>
        <w:t xml:space="preserve">álním činnostem, podporovat a </w:t>
      </w:r>
      <w:r>
        <w:t>rozvíjet zájem o</w:t>
      </w:r>
    </w:p>
    <w:p w:rsidR="009433D5" w:rsidRDefault="00F95CEF" w:rsidP="00E94BD5">
      <w:pPr>
        <w:pStyle w:val="Standard"/>
        <w:ind w:left="720"/>
        <w:jc w:val="both"/>
        <w:rPr>
          <w:bCs/>
        </w:rPr>
      </w:pPr>
      <w:r>
        <w:rPr>
          <w:bCs/>
        </w:rPr>
        <w:t>nové informace</w:t>
      </w:r>
    </w:p>
    <w:p w:rsidR="009433D5" w:rsidRPr="00CD69D5" w:rsidRDefault="00F95CEF" w:rsidP="00B0270B">
      <w:pPr>
        <w:pStyle w:val="Standard"/>
        <w:numPr>
          <w:ilvl w:val="0"/>
          <w:numId w:val="98"/>
        </w:numPr>
        <w:jc w:val="both"/>
        <w:rPr>
          <w:rFonts w:eastAsia="ComicSansMS" w:cs="ComicSansMS"/>
        </w:rPr>
      </w:pPr>
      <w:r w:rsidRPr="00CD69D5">
        <w:rPr>
          <w:bCs/>
        </w:rPr>
        <w:t xml:space="preserve">pomocí rozhovorů a vyprávění povedeme děti k poznávání a ochraně životního </w:t>
      </w:r>
      <w:r w:rsidR="00CD69D5" w:rsidRPr="00CD69D5">
        <w:rPr>
          <w:rFonts w:eastAsia="ComicSansMS" w:cs="ComicSansMS"/>
        </w:rPr>
        <w:t>prostředí, sezná</w:t>
      </w:r>
      <w:r w:rsidRPr="00CD69D5">
        <w:rPr>
          <w:rFonts w:eastAsia="ComicSansMS" w:cs="ComicSansMS"/>
        </w:rPr>
        <w:t>míme se s planetou Zemí a jejími obyvateli</w:t>
      </w:r>
    </w:p>
    <w:p w:rsidR="009433D5" w:rsidRDefault="00F95CEF" w:rsidP="00B0270B">
      <w:pPr>
        <w:pStyle w:val="Standard"/>
        <w:numPr>
          <w:ilvl w:val="0"/>
          <w:numId w:val="98"/>
        </w:numPr>
        <w:jc w:val="both"/>
      </w:pPr>
      <w:r>
        <w:t>povedeme děti k osvojení si základních dovedností k podpoře zdraví a bezpečnosti, k</w:t>
      </w:r>
      <w:r w:rsidR="00CD69D5">
        <w:t xml:space="preserve"> ekologickému myšlení a</w:t>
      </w:r>
      <w:r>
        <w:t xml:space="preserve"> jednání na základě vlastních prožitků a </w:t>
      </w:r>
      <w:r w:rsidRPr="00CD69D5">
        <w:rPr>
          <w:rFonts w:eastAsia="ComicSansMS" w:cs="ComicSansMS"/>
          <w:bCs/>
        </w:rPr>
        <w:t>zkušeností</w:t>
      </w:r>
    </w:p>
    <w:p w:rsidR="009433D5" w:rsidRDefault="00F95CEF" w:rsidP="00B0270B">
      <w:pPr>
        <w:pStyle w:val="Standard"/>
        <w:numPr>
          <w:ilvl w:val="0"/>
          <w:numId w:val="98"/>
        </w:numPr>
        <w:jc w:val="both"/>
      </w:pPr>
      <w:r w:rsidRPr="00CD69D5">
        <w:rPr>
          <w:rFonts w:eastAsia="ComicSansMS" w:cs="Times New Roman"/>
          <w:bCs/>
        </w:rPr>
        <w:t>seznámíme děti s tradicí pálení čarodějnic – upozorníme na nebezpečí ohně a vytvoříme</w:t>
      </w:r>
      <w:r w:rsidR="00CD69D5">
        <w:rPr>
          <w:rFonts w:eastAsia="ComicSansMS" w:cs="Times New Roman"/>
          <w:bCs/>
        </w:rPr>
        <w:t xml:space="preserve"> </w:t>
      </w:r>
      <w:r w:rsidRPr="00CD69D5">
        <w:rPr>
          <w:rFonts w:eastAsia="ComicSansMS" w:cs="Times New Roman"/>
          <w:bCs/>
        </w:rPr>
        <w:t>povědomí o</w:t>
      </w:r>
      <w:r>
        <w:t xml:space="preserve"> záchranných systémech (práce hasičů, </w:t>
      </w:r>
      <w:r w:rsidRPr="00CD69D5">
        <w:rPr>
          <w:rFonts w:cs="ComicSansMS"/>
        </w:rPr>
        <w:t>požární ochrana)</w:t>
      </w:r>
    </w:p>
    <w:p w:rsidR="009433D5" w:rsidRDefault="009433D5">
      <w:pPr>
        <w:pStyle w:val="Standard"/>
        <w:rPr>
          <w:rFonts w:cs="Times New Roman"/>
        </w:rPr>
      </w:pPr>
    </w:p>
    <w:p w:rsidR="009433D5" w:rsidRDefault="00F95CEF">
      <w:pPr>
        <w:pStyle w:val="Standard"/>
        <w:rPr>
          <w:rFonts w:eastAsia="ComicSansMS-Bold" w:cs="ComicSansMS-Bold"/>
        </w:rPr>
      </w:pPr>
      <w:r>
        <w:rPr>
          <w:b/>
          <w:bCs/>
        </w:rPr>
        <w:t>očekávané</w:t>
      </w:r>
      <w:r>
        <w:t xml:space="preserve"> </w:t>
      </w:r>
      <w:r>
        <w:rPr>
          <w:b/>
          <w:bCs/>
        </w:rPr>
        <w:t>výstupy</w:t>
      </w:r>
      <w:r>
        <w:t xml:space="preserve"> (nebo-li cílové </w:t>
      </w:r>
      <w:r>
        <w:rPr>
          <w:rFonts w:eastAsia="ComicSansMS-Bold" w:cs="ComicSansMS-Bold"/>
        </w:rPr>
        <w:t>kompetence):</w:t>
      </w:r>
    </w:p>
    <w:p w:rsidR="001E5208" w:rsidRDefault="001E5208" w:rsidP="001E5208">
      <w:pPr>
        <w:pStyle w:val="Standard"/>
        <w:numPr>
          <w:ilvl w:val="0"/>
          <w:numId w:val="117"/>
        </w:numPr>
      </w:pPr>
      <w:r>
        <w:rPr>
          <w:rFonts w:eastAsia="ComicSansMS-Bold" w:cs="ComicSansMS-Bold"/>
        </w:rPr>
        <w:t>naučit se rozpoznávat některé jarní květiny</w:t>
      </w:r>
    </w:p>
    <w:p w:rsidR="009433D5" w:rsidRDefault="00F95CEF" w:rsidP="00B0270B">
      <w:pPr>
        <w:pStyle w:val="Standard"/>
        <w:numPr>
          <w:ilvl w:val="0"/>
          <w:numId w:val="99"/>
        </w:numPr>
        <w:jc w:val="both"/>
      </w:pPr>
      <w:r>
        <w:t>vyjadřovat se prostřednictvím hudebních a hudebně pohybových činností, zvládat základní hudební dovednosti vokální a instrumentální</w:t>
      </w:r>
    </w:p>
    <w:p w:rsidR="009433D5" w:rsidRDefault="00F95CEF" w:rsidP="00B0270B">
      <w:pPr>
        <w:pStyle w:val="Standard"/>
        <w:numPr>
          <w:ilvl w:val="0"/>
          <w:numId w:val="99"/>
        </w:numPr>
        <w:jc w:val="both"/>
      </w:pPr>
      <w:r>
        <w:t>vyjadřovat své představy pomocí různých výtvarných technik, zacházet s výtvarným pracovním materiálem</w:t>
      </w:r>
    </w:p>
    <w:p w:rsidR="009433D5" w:rsidRDefault="00F95CEF" w:rsidP="00B0270B">
      <w:pPr>
        <w:pStyle w:val="Standard"/>
        <w:numPr>
          <w:ilvl w:val="0"/>
          <w:numId w:val="99"/>
        </w:numPr>
        <w:jc w:val="both"/>
      </w:pPr>
      <w:r>
        <w:t>naslouchat a vést rozhovor, porozumět slyšenému</w:t>
      </w:r>
    </w:p>
    <w:p w:rsidR="009433D5" w:rsidRDefault="00F95CEF" w:rsidP="00B0270B">
      <w:pPr>
        <w:pStyle w:val="Standard"/>
        <w:numPr>
          <w:ilvl w:val="0"/>
          <w:numId w:val="99"/>
        </w:numPr>
        <w:jc w:val="both"/>
      </w:pPr>
      <w:r>
        <w:t>dodržovat pravidla her a soužití ve třídě, chovat se citlivě a ohleduplně k ostatním</w:t>
      </w:r>
    </w:p>
    <w:p w:rsidR="009433D5" w:rsidRDefault="00F95CEF" w:rsidP="00B0270B">
      <w:pPr>
        <w:pStyle w:val="Standard"/>
        <w:numPr>
          <w:ilvl w:val="0"/>
          <w:numId w:val="99"/>
        </w:numPr>
        <w:jc w:val="both"/>
      </w:pPr>
      <w:r>
        <w:t>dokázat formulovat otázky, slovně reagovat</w:t>
      </w:r>
    </w:p>
    <w:p w:rsidR="009433D5" w:rsidRDefault="00F95CEF" w:rsidP="00B0270B">
      <w:pPr>
        <w:pStyle w:val="Standard"/>
        <w:numPr>
          <w:ilvl w:val="0"/>
          <w:numId w:val="99"/>
        </w:numPr>
        <w:jc w:val="both"/>
      </w:pPr>
      <w:r>
        <w:t>mít povědomí o Zemi a o významu životního prostředí pro člověka</w:t>
      </w:r>
    </w:p>
    <w:p w:rsidR="009433D5" w:rsidRDefault="00F95CEF" w:rsidP="00B0270B">
      <w:pPr>
        <w:pStyle w:val="Standard"/>
        <w:numPr>
          <w:ilvl w:val="0"/>
          <w:numId w:val="99"/>
        </w:numPr>
        <w:jc w:val="both"/>
      </w:pPr>
      <w:r>
        <w:t>naučí se pečovat o okolní životní prostředí, dbát na pořádek a čistotu (třídit odpad), starat se o rostliny, neubližovat živým tvorům</w:t>
      </w:r>
    </w:p>
    <w:p w:rsidR="009433D5" w:rsidRDefault="00F95CEF" w:rsidP="00B0270B">
      <w:pPr>
        <w:pStyle w:val="Standard"/>
        <w:numPr>
          <w:ilvl w:val="0"/>
          <w:numId w:val="99"/>
        </w:numPr>
        <w:jc w:val="both"/>
      </w:pPr>
      <w:r>
        <w:t>podílet se na přípravě zábavy (slet čarodějnic) a uvědomovat si rizika spojená s touto tradicí</w:t>
      </w:r>
    </w:p>
    <w:p w:rsidR="009433D5" w:rsidRDefault="009433D5">
      <w:pPr>
        <w:pStyle w:val="Default"/>
        <w:jc w:val="both"/>
        <w:rPr>
          <w:b/>
          <w:bCs/>
          <w:sz w:val="23"/>
          <w:szCs w:val="23"/>
        </w:rPr>
      </w:pPr>
    </w:p>
    <w:p w:rsidR="009433D5" w:rsidRPr="00E94BD5" w:rsidRDefault="007933E7" w:rsidP="00E94BD5">
      <w:pPr>
        <w:pStyle w:val="Default"/>
        <w:rPr>
          <w:b/>
          <w:bCs/>
        </w:rPr>
      </w:pPr>
      <w:r>
        <w:rPr>
          <w:b/>
          <w:bCs/>
        </w:rPr>
        <w:t xml:space="preserve">               </w:t>
      </w:r>
      <w:r w:rsidR="00C81B93">
        <w:rPr>
          <w:b/>
          <w:bCs/>
        </w:rPr>
        <w:t xml:space="preserve">                             </w:t>
      </w:r>
      <w:r>
        <w:rPr>
          <w:b/>
          <w:bCs/>
        </w:rPr>
        <w:t xml:space="preserve">   </w:t>
      </w:r>
      <w:r w:rsidR="000139F7">
        <w:rPr>
          <w:b/>
          <w:bCs/>
        </w:rPr>
        <w:t>N</w:t>
      </w:r>
      <w:r w:rsidR="00F95CEF" w:rsidRPr="00E94BD5">
        <w:rPr>
          <w:b/>
          <w:bCs/>
        </w:rPr>
        <w:t>ávrhy námětů a okruhy činností</w:t>
      </w:r>
    </w:p>
    <w:p w:rsidR="001E5208" w:rsidRDefault="001E5208" w:rsidP="001E5208">
      <w:pPr>
        <w:pStyle w:val="Default"/>
        <w:rPr>
          <w:b/>
          <w:bCs/>
          <w:sz w:val="23"/>
          <w:szCs w:val="23"/>
        </w:rPr>
      </w:pPr>
    </w:p>
    <w:p w:rsidR="001E5208" w:rsidRDefault="001E5208" w:rsidP="001E5208">
      <w:pPr>
        <w:pStyle w:val="Default"/>
        <w:rPr>
          <w:bCs/>
          <w:sz w:val="23"/>
          <w:szCs w:val="23"/>
        </w:rPr>
      </w:pPr>
      <w:r w:rsidRPr="001E5208">
        <w:rPr>
          <w:bCs/>
          <w:sz w:val="23"/>
          <w:szCs w:val="23"/>
        </w:rPr>
        <w:t>JARNÍ KVĚTINY</w:t>
      </w:r>
    </w:p>
    <w:p w:rsidR="001E5208" w:rsidRDefault="001E5208" w:rsidP="001E5208">
      <w:pPr>
        <w:pStyle w:val="Default"/>
        <w:numPr>
          <w:ilvl w:val="0"/>
          <w:numId w:val="117"/>
        </w:numPr>
        <w:rPr>
          <w:bCs/>
          <w:sz w:val="23"/>
          <w:szCs w:val="23"/>
        </w:rPr>
      </w:pPr>
      <w:r>
        <w:rPr>
          <w:bCs/>
          <w:sz w:val="23"/>
          <w:szCs w:val="23"/>
        </w:rPr>
        <w:lastRenderedPageBreak/>
        <w:t>rozpoznávání jarních květin nejen na obrázku, ale i při vycházkách ve volné přírodě</w:t>
      </w:r>
    </w:p>
    <w:p w:rsidR="001E5208" w:rsidRDefault="00E94BD5" w:rsidP="001E5208">
      <w:pPr>
        <w:pStyle w:val="Default"/>
        <w:numPr>
          <w:ilvl w:val="0"/>
          <w:numId w:val="117"/>
        </w:numPr>
        <w:rPr>
          <w:bCs/>
          <w:sz w:val="23"/>
          <w:szCs w:val="23"/>
        </w:rPr>
      </w:pPr>
      <w:r>
        <w:rPr>
          <w:bCs/>
          <w:sz w:val="23"/>
          <w:szCs w:val="23"/>
        </w:rPr>
        <w:t xml:space="preserve">výtvarná a pracovní činnost - </w:t>
      </w:r>
      <w:r w:rsidR="001E5208">
        <w:rPr>
          <w:bCs/>
          <w:sz w:val="23"/>
          <w:szCs w:val="23"/>
        </w:rPr>
        <w:t>práce s vodovými barvami, skládání papíru</w:t>
      </w:r>
    </w:p>
    <w:p w:rsidR="001E5208" w:rsidRDefault="001E5208" w:rsidP="001E5208">
      <w:pPr>
        <w:pStyle w:val="Default"/>
        <w:numPr>
          <w:ilvl w:val="0"/>
          <w:numId w:val="117"/>
        </w:numPr>
        <w:rPr>
          <w:bCs/>
          <w:sz w:val="23"/>
          <w:szCs w:val="23"/>
        </w:rPr>
      </w:pPr>
      <w:r>
        <w:rPr>
          <w:bCs/>
          <w:sz w:val="23"/>
          <w:szCs w:val="23"/>
        </w:rPr>
        <w:t>představení jarní práce na zahrádce</w:t>
      </w:r>
    </w:p>
    <w:p w:rsidR="001E5208" w:rsidRPr="001E5208" w:rsidRDefault="001E5208" w:rsidP="001E5208">
      <w:pPr>
        <w:pStyle w:val="Default"/>
        <w:numPr>
          <w:ilvl w:val="0"/>
          <w:numId w:val="117"/>
        </w:numPr>
        <w:rPr>
          <w:bCs/>
          <w:sz w:val="23"/>
          <w:szCs w:val="23"/>
        </w:rPr>
      </w:pPr>
      <w:r>
        <w:rPr>
          <w:bCs/>
          <w:sz w:val="23"/>
          <w:szCs w:val="23"/>
        </w:rPr>
        <w:t xml:space="preserve">sázení květin do truhlíků na okna MŠ </w:t>
      </w:r>
    </w:p>
    <w:p w:rsidR="009433D5" w:rsidRDefault="009433D5">
      <w:pPr>
        <w:pStyle w:val="Standard"/>
        <w:rPr>
          <w:color w:val="000000"/>
        </w:rPr>
      </w:pPr>
    </w:p>
    <w:p w:rsidR="009433D5" w:rsidRDefault="009433D5">
      <w:pPr>
        <w:pStyle w:val="Standard"/>
        <w:rPr>
          <w:color w:val="000000"/>
        </w:rPr>
      </w:pPr>
    </w:p>
    <w:p w:rsidR="009433D5" w:rsidRDefault="001E5208">
      <w:pPr>
        <w:pStyle w:val="Standard"/>
        <w:rPr>
          <w:color w:val="000000"/>
        </w:rPr>
      </w:pPr>
      <w:r>
        <w:rPr>
          <w:color w:val="000000"/>
        </w:rPr>
        <w:t xml:space="preserve">DEN ZEMĚ A </w:t>
      </w:r>
      <w:r w:rsidR="00F95CEF">
        <w:rPr>
          <w:color w:val="000000"/>
        </w:rPr>
        <w:t>TŘÍDILKA CILKA</w:t>
      </w:r>
    </w:p>
    <w:p w:rsidR="009433D5" w:rsidRDefault="00F95CEF" w:rsidP="00B0270B">
      <w:pPr>
        <w:pStyle w:val="Standard"/>
        <w:numPr>
          <w:ilvl w:val="0"/>
          <w:numId w:val="101"/>
        </w:numPr>
        <w:jc w:val="both"/>
        <w:rPr>
          <w:color w:val="000000"/>
        </w:rPr>
      </w:pPr>
      <w:r>
        <w:rPr>
          <w:color w:val="000000"/>
        </w:rPr>
        <w:t>den Země - ekologická vycházka spojená s úklidem přírody v okolí</w:t>
      </w:r>
    </w:p>
    <w:p w:rsidR="009433D5" w:rsidRPr="00CD69D5" w:rsidRDefault="00F95CEF" w:rsidP="00B0270B">
      <w:pPr>
        <w:pStyle w:val="Standard"/>
        <w:numPr>
          <w:ilvl w:val="0"/>
          <w:numId w:val="101"/>
        </w:numPr>
        <w:jc w:val="both"/>
        <w:rPr>
          <w:color w:val="000000"/>
        </w:rPr>
      </w:pPr>
      <w:r>
        <w:rPr>
          <w:color w:val="000000"/>
        </w:rPr>
        <w:t>den Knihy - návštěva knihovny</w:t>
      </w:r>
      <w:r w:rsidR="00CD69D5">
        <w:rPr>
          <w:color w:val="000000"/>
        </w:rPr>
        <w:t xml:space="preserve"> - </w:t>
      </w:r>
      <w:r w:rsidRPr="00CD69D5">
        <w:rPr>
          <w:color w:val="000000"/>
        </w:rPr>
        <w:t>co se starými a zničenými knihami, pokud již nejdou opravit - sběr papíru</w:t>
      </w:r>
    </w:p>
    <w:p w:rsidR="009433D5" w:rsidRDefault="00F95CEF" w:rsidP="00B0270B">
      <w:pPr>
        <w:pStyle w:val="Standard"/>
        <w:numPr>
          <w:ilvl w:val="0"/>
          <w:numId w:val="101"/>
        </w:numPr>
        <w:jc w:val="both"/>
        <w:rPr>
          <w:color w:val="000000"/>
        </w:rPr>
      </w:pPr>
      <w:r>
        <w:rPr>
          <w:color w:val="000000"/>
        </w:rPr>
        <w:t>povídání a příběhy o třídění odpadu, ekologii</w:t>
      </w:r>
    </w:p>
    <w:p w:rsidR="009433D5" w:rsidRDefault="00E94BD5" w:rsidP="00B0270B">
      <w:pPr>
        <w:pStyle w:val="Standard"/>
        <w:numPr>
          <w:ilvl w:val="0"/>
          <w:numId w:val="101"/>
        </w:numPr>
        <w:jc w:val="both"/>
        <w:rPr>
          <w:color w:val="000000"/>
        </w:rPr>
      </w:pPr>
      <w:r>
        <w:rPr>
          <w:color w:val="000000"/>
        </w:rPr>
        <w:t xml:space="preserve">tvoření z odpadového materiálu </w:t>
      </w:r>
      <w:r w:rsidR="00F95CEF">
        <w:rPr>
          <w:color w:val="000000"/>
        </w:rPr>
        <w:t>(PET lahve, ruličky od toaletního papíru, krabičky od sýrů</w:t>
      </w:r>
      <w:r>
        <w:rPr>
          <w:color w:val="000000"/>
        </w:rPr>
        <w:t xml:space="preserve"> ..</w:t>
      </w:r>
      <w:r w:rsidR="00F95CEF">
        <w:rPr>
          <w:color w:val="000000"/>
        </w:rPr>
        <w:t>)</w:t>
      </w:r>
    </w:p>
    <w:p w:rsidR="009433D5" w:rsidRDefault="009433D5">
      <w:pPr>
        <w:pStyle w:val="Standard"/>
        <w:rPr>
          <w:color w:val="000000"/>
        </w:rPr>
      </w:pPr>
    </w:p>
    <w:p w:rsidR="009433D5" w:rsidRDefault="001E5208">
      <w:pPr>
        <w:pStyle w:val="Standard"/>
        <w:rPr>
          <w:color w:val="000000"/>
        </w:rPr>
      </w:pPr>
      <w:r>
        <w:rPr>
          <w:color w:val="000000"/>
        </w:rPr>
        <w:t>ČARODĚJNICE</w:t>
      </w:r>
      <w:r w:rsidR="00F95CEF">
        <w:rPr>
          <w:color w:val="000000"/>
        </w:rPr>
        <w:t xml:space="preserve"> </w:t>
      </w:r>
    </w:p>
    <w:p w:rsidR="009433D5" w:rsidRDefault="00F95CEF" w:rsidP="00B0270B">
      <w:pPr>
        <w:pStyle w:val="Standard"/>
        <w:numPr>
          <w:ilvl w:val="0"/>
          <w:numId w:val="102"/>
        </w:numPr>
        <w:jc w:val="both"/>
        <w:rPr>
          <w:color w:val="000000"/>
        </w:rPr>
      </w:pPr>
      <w:r>
        <w:rPr>
          <w:color w:val="000000"/>
        </w:rPr>
        <w:t>námětové hraní „Na čarodějnice a čaroděje“, pohybové hry</w:t>
      </w:r>
    </w:p>
    <w:p w:rsidR="009433D5" w:rsidRDefault="00F95CEF" w:rsidP="00B0270B">
      <w:pPr>
        <w:pStyle w:val="Standard"/>
        <w:numPr>
          <w:ilvl w:val="0"/>
          <w:numId w:val="102"/>
        </w:numPr>
        <w:jc w:val="both"/>
        <w:rPr>
          <w:color w:val="000000"/>
        </w:rPr>
      </w:pPr>
      <w:r>
        <w:rPr>
          <w:color w:val="000000"/>
        </w:rPr>
        <w:t>konstruktivní činnost - stavba čarodějnického hradu</w:t>
      </w:r>
    </w:p>
    <w:p w:rsidR="009433D5" w:rsidRDefault="00F95CEF" w:rsidP="00B0270B">
      <w:pPr>
        <w:pStyle w:val="Standard"/>
        <w:numPr>
          <w:ilvl w:val="0"/>
          <w:numId w:val="102"/>
        </w:numPr>
        <w:jc w:val="both"/>
        <w:rPr>
          <w:color w:val="000000"/>
        </w:rPr>
      </w:pPr>
      <w:r>
        <w:rPr>
          <w:color w:val="000000"/>
        </w:rPr>
        <w:t>čarodějnická párty - diskotéka</w:t>
      </w:r>
    </w:p>
    <w:p w:rsidR="009433D5" w:rsidRDefault="00F95CEF" w:rsidP="00B0270B">
      <w:pPr>
        <w:pStyle w:val="Standard"/>
        <w:numPr>
          <w:ilvl w:val="0"/>
          <w:numId w:val="102"/>
        </w:numPr>
        <w:jc w:val="both"/>
        <w:rPr>
          <w:color w:val="000000"/>
        </w:rPr>
      </w:pPr>
      <w:r>
        <w:rPr>
          <w:color w:val="000000"/>
        </w:rPr>
        <w:t>tvořivé činnosti - společná výroba čarodějnice a „umělého“ ohniště →</w:t>
      </w:r>
      <w:r>
        <w:rPr>
          <w:color w:val="000000"/>
          <w:lang w:val="en-US"/>
        </w:rPr>
        <w:t xml:space="preserve"> </w:t>
      </w:r>
      <w:r>
        <w:rPr>
          <w:color w:val="000000"/>
        </w:rPr>
        <w:t>povídání o nebezpečí opravdového ohně, o hasičích</w:t>
      </w:r>
    </w:p>
    <w:p w:rsidR="009433D5" w:rsidRDefault="009433D5" w:rsidP="00CD69D5">
      <w:pPr>
        <w:pStyle w:val="Standard"/>
        <w:ind w:firstLine="1545"/>
        <w:rPr>
          <w:color w:val="000000"/>
        </w:rPr>
      </w:pPr>
    </w:p>
    <w:p w:rsidR="009433D5" w:rsidRDefault="009433D5">
      <w:pPr>
        <w:pStyle w:val="Standard"/>
        <w:autoSpaceDE w:val="0"/>
        <w:rPr>
          <w:rFonts w:ascii="ComicSansMS" w:eastAsia="ComicSansMS" w:hAnsi="ComicSansMS" w:cs="ComicSansMS"/>
        </w:rPr>
      </w:pPr>
    </w:p>
    <w:p w:rsidR="009433D5" w:rsidRDefault="00F95CEF">
      <w:pPr>
        <w:pStyle w:val="TableContents"/>
        <w:jc w:val="center"/>
        <w:rPr>
          <w:b/>
          <w:bCs/>
          <w:u w:val="single"/>
        </w:rPr>
      </w:pPr>
      <w:r>
        <w:rPr>
          <w:b/>
          <w:bCs/>
          <w:u w:val="single"/>
        </w:rPr>
        <w:t>Třetí skupina podtémat (květen):</w:t>
      </w:r>
    </w:p>
    <w:p w:rsidR="009433D5" w:rsidRDefault="009433D5">
      <w:pPr>
        <w:pStyle w:val="TableContents"/>
        <w:rPr>
          <w:b/>
          <w:bCs/>
          <w:u w:val="single"/>
        </w:rPr>
      </w:pPr>
    </w:p>
    <w:p w:rsidR="009433D5" w:rsidRDefault="00234A35" w:rsidP="00B0270B">
      <w:pPr>
        <w:pStyle w:val="TableContents"/>
        <w:numPr>
          <w:ilvl w:val="0"/>
          <w:numId w:val="92"/>
        </w:numPr>
      </w:pPr>
      <w:r>
        <w:rPr>
          <w:b/>
          <w:bCs/>
          <w:color w:val="FF99CC"/>
        </w:rPr>
        <w:t>NEJKRÁSNĚJŠÍ ÚSMĚV</w:t>
      </w:r>
    </w:p>
    <w:p w:rsidR="009433D5" w:rsidRDefault="00234A35" w:rsidP="00B0270B">
      <w:pPr>
        <w:pStyle w:val="TableContents"/>
        <w:numPr>
          <w:ilvl w:val="0"/>
          <w:numId w:val="92"/>
        </w:numPr>
      </w:pPr>
      <w:r>
        <w:rPr>
          <w:b/>
          <w:bCs/>
          <w:color w:val="FF99CC"/>
        </w:rPr>
        <w:t>DOMÁCÍ A HOSPODÁŘSKÁ ZVÍŘATA</w:t>
      </w:r>
    </w:p>
    <w:p w:rsidR="009433D5" w:rsidRPr="00234A35" w:rsidRDefault="00234A35" w:rsidP="00B0270B">
      <w:pPr>
        <w:pStyle w:val="TableContents"/>
        <w:numPr>
          <w:ilvl w:val="0"/>
          <w:numId w:val="92"/>
        </w:numPr>
      </w:pPr>
      <w:r>
        <w:rPr>
          <w:b/>
          <w:bCs/>
          <w:color w:val="FF99CC"/>
        </w:rPr>
        <w:t>JARO V TRÁVĚ</w:t>
      </w:r>
    </w:p>
    <w:p w:rsidR="00234A35" w:rsidRDefault="00234A35" w:rsidP="00B0270B">
      <w:pPr>
        <w:pStyle w:val="TableContents"/>
        <w:numPr>
          <w:ilvl w:val="0"/>
          <w:numId w:val="92"/>
        </w:numPr>
      </w:pPr>
      <w:r>
        <w:rPr>
          <w:b/>
          <w:bCs/>
          <w:color w:val="FF99CC"/>
        </w:rPr>
        <w:t>DEN DĚTÍ – MALÍ SPORTOVCI</w:t>
      </w:r>
    </w:p>
    <w:p w:rsidR="009433D5" w:rsidRDefault="00F95CEF">
      <w:pPr>
        <w:pStyle w:val="TableContents"/>
        <w:rPr>
          <w:b/>
          <w:bCs/>
          <w:color w:val="FF99CC"/>
        </w:rPr>
      </w:pPr>
      <w:r>
        <w:rPr>
          <w:b/>
          <w:bCs/>
          <w:color w:val="FF99CC"/>
        </w:rPr>
        <w:t xml:space="preserve">           </w:t>
      </w:r>
    </w:p>
    <w:p w:rsidR="009433D5" w:rsidRDefault="00F95CEF">
      <w:pPr>
        <w:pStyle w:val="TableContents"/>
        <w:jc w:val="both"/>
        <w:rPr>
          <w:rFonts w:eastAsia="ComicSansMS-Bold" w:cs="ComicSansMS-Bold"/>
          <w:b/>
          <w:bCs/>
        </w:rPr>
      </w:pPr>
      <w:r>
        <w:rPr>
          <w:rFonts w:eastAsia="ComicSansMS-Bold" w:cs="ComicSansMS-Bold"/>
          <w:b/>
          <w:bCs/>
        </w:rPr>
        <w:t>časový rozsah a stručná charakteristika:</w:t>
      </w:r>
    </w:p>
    <w:p w:rsidR="009433D5" w:rsidRDefault="00F95CEF" w:rsidP="00CD69D5">
      <w:pPr>
        <w:pStyle w:val="Standard"/>
        <w:ind w:firstLine="709"/>
        <w:jc w:val="both"/>
        <w:rPr>
          <w:rFonts w:eastAsia="ComicSansMS" w:cs="Times New Roman"/>
          <w:color w:val="000000"/>
        </w:rPr>
      </w:pPr>
      <w:r>
        <w:rPr>
          <w:rFonts w:eastAsia="ComicSansMS-Bold" w:cs="Times New Roman"/>
        </w:rPr>
        <w:t>V této skupině podtémat si rozšíříme poznatky o rodině a</w:t>
      </w:r>
      <w:r w:rsidR="00CD69D5">
        <w:rPr>
          <w:rFonts w:eastAsia="ComicSansMS-Bold" w:cs="Times New Roman"/>
        </w:rPr>
        <w:t xml:space="preserve"> mezilidských vztazích. Nachystá</w:t>
      </w:r>
      <w:r>
        <w:rPr>
          <w:rFonts w:eastAsia="ComicSansMS-Bold" w:cs="Times New Roman"/>
        </w:rPr>
        <w:t xml:space="preserve">me překvapení maminkám a budeme si povídat o tom, čím bychom mohli maminku potěšit (květinou či bylinkami, pomocí doma i na zahradě). </w:t>
      </w:r>
      <w:r>
        <w:rPr>
          <w:rFonts w:eastAsia="ComicSansMS" w:cs="Times New Roman"/>
          <w:color w:val="000000"/>
        </w:rPr>
        <w:t>Zaměříme se také na práva dětí a přiblížíme si život různých kultur.</w:t>
      </w:r>
      <w:r w:rsidR="00234A35">
        <w:rPr>
          <w:rFonts w:eastAsia="ComicSansMS" w:cs="Times New Roman"/>
          <w:color w:val="000000"/>
        </w:rPr>
        <w:t xml:space="preserve"> Budeme si učit přijmout prohru například při sportu.</w:t>
      </w:r>
    </w:p>
    <w:p w:rsidR="00234A35" w:rsidRDefault="00234A35" w:rsidP="00234A35">
      <w:pPr>
        <w:pStyle w:val="Standard"/>
        <w:jc w:val="both"/>
      </w:pPr>
      <w:r>
        <w:rPr>
          <w:rFonts w:eastAsia="ComicSansMS" w:cs="Times New Roman"/>
          <w:color w:val="000000"/>
        </w:rPr>
        <w:t>Povídání zaměříme také na zvířátka domácí, hospodářská a i ta žijící ve volné přírodě.</w:t>
      </w:r>
    </w:p>
    <w:p w:rsidR="009433D5" w:rsidRDefault="009433D5">
      <w:pPr>
        <w:pStyle w:val="Standard"/>
        <w:tabs>
          <w:tab w:val="left" w:pos="285"/>
          <w:tab w:val="left" w:pos="1980"/>
        </w:tabs>
        <w:jc w:val="both"/>
        <w:rPr>
          <w:rFonts w:eastAsia="ComicSansMS-Bold" w:cs="Times New Roman"/>
        </w:rPr>
      </w:pPr>
    </w:p>
    <w:p w:rsidR="009433D5" w:rsidRDefault="00F95CEF">
      <w:pPr>
        <w:pStyle w:val="Standard"/>
      </w:pPr>
      <w:r>
        <w:rPr>
          <w:rFonts w:eastAsia="ComicSansMS-Bold" w:cs="ComicSansMS-Bold"/>
          <w:b/>
          <w:bCs/>
        </w:rPr>
        <w:t xml:space="preserve">vzdělávací cíle: </w:t>
      </w:r>
      <w:r>
        <w:t>(k čemu děti povedeme, o co se snažíme)</w:t>
      </w:r>
    </w:p>
    <w:p w:rsidR="009433D5" w:rsidRDefault="00F95CEF" w:rsidP="00B0270B">
      <w:pPr>
        <w:pStyle w:val="Standard"/>
        <w:numPr>
          <w:ilvl w:val="0"/>
          <w:numId w:val="103"/>
        </w:numPr>
        <w:jc w:val="both"/>
      </w:pPr>
      <w:r>
        <w:t>budeme posilovat citový vztah k matce i k celé rodině, ale i vztah k ostatním dětem a lidem</w:t>
      </w:r>
    </w:p>
    <w:p w:rsidR="009433D5" w:rsidRDefault="00F95CEF" w:rsidP="00B0270B">
      <w:pPr>
        <w:pStyle w:val="Standard"/>
        <w:numPr>
          <w:ilvl w:val="0"/>
          <w:numId w:val="103"/>
        </w:numPr>
        <w:jc w:val="both"/>
      </w:pPr>
      <w:r>
        <w:t>rozšíříme poznatky o rodině (vzdálenější příbuzní)</w:t>
      </w:r>
    </w:p>
    <w:p w:rsidR="009433D5" w:rsidRDefault="00F95CEF" w:rsidP="00B0270B">
      <w:pPr>
        <w:pStyle w:val="Standard"/>
        <w:numPr>
          <w:ilvl w:val="0"/>
          <w:numId w:val="103"/>
        </w:numPr>
        <w:jc w:val="both"/>
      </w:pPr>
      <w:r>
        <w:t>povedeme děti k přípravě společné oslavy  - Svátek matek (prožít radostně sváteční událost)</w:t>
      </w:r>
    </w:p>
    <w:p w:rsidR="009433D5" w:rsidRDefault="00F95CEF" w:rsidP="00B0270B">
      <w:pPr>
        <w:pStyle w:val="Standard"/>
        <w:numPr>
          <w:ilvl w:val="0"/>
          <w:numId w:val="103"/>
        </w:numPr>
        <w:jc w:val="both"/>
      </w:pPr>
      <w:r>
        <w:rPr>
          <w:rFonts w:eastAsia="ComicSansMS" w:cs="ComicSansMS"/>
        </w:rPr>
        <w:t>p</w:t>
      </w:r>
      <w:r>
        <w:t>řednesem, recitací, vyprávěním budeme rozvíjet jazykové dovednosti dětí</w:t>
      </w:r>
    </w:p>
    <w:p w:rsidR="009433D5" w:rsidRPr="00E94BD5" w:rsidRDefault="00CD69D5" w:rsidP="00E94BD5">
      <w:pPr>
        <w:pStyle w:val="Standard"/>
        <w:numPr>
          <w:ilvl w:val="0"/>
          <w:numId w:val="103"/>
        </w:numPr>
        <w:jc w:val="both"/>
      </w:pPr>
      <w:r>
        <w:rPr>
          <w:rFonts w:eastAsia="Times New Roman" w:cs="Times New Roman"/>
          <w:color w:val="000000"/>
        </w:rPr>
        <w:t>uvědomí</w:t>
      </w:r>
      <w:r w:rsidR="00F95CEF">
        <w:rPr>
          <w:rFonts w:eastAsia="Times New Roman" w:cs="Times New Roman"/>
          <w:color w:val="000000"/>
        </w:rPr>
        <w:t>me si význam květiny jako nejmilejšího dárku pro maminku, ale i to, že radost můžeme</w:t>
      </w:r>
      <w:r w:rsidR="00E94BD5">
        <w:t xml:space="preserve"> </w:t>
      </w:r>
      <w:r w:rsidR="00F95CEF" w:rsidRPr="00E94BD5">
        <w:rPr>
          <w:rFonts w:eastAsia="Times New Roman" w:cs="Times New Roman"/>
          <w:color w:val="000000"/>
        </w:rPr>
        <w:t>udělat i jinak, než jen hmotným darem</w:t>
      </w:r>
    </w:p>
    <w:p w:rsidR="009433D5" w:rsidRDefault="00F95CEF" w:rsidP="00B0270B">
      <w:pPr>
        <w:pStyle w:val="Default"/>
        <w:numPr>
          <w:ilvl w:val="0"/>
          <w:numId w:val="103"/>
        </w:numPr>
        <w:jc w:val="both"/>
      </w:pPr>
      <w:r>
        <w:t>podnikneme vycházky a</w:t>
      </w:r>
      <w:r w:rsidRPr="00CD69D5">
        <w:rPr>
          <w:rFonts w:eastAsia="ComicSansMS"/>
        </w:rPr>
        <w:t xml:space="preserve"> budeme pozorovat život na zahrádkách, polích, loukách - v</w:t>
      </w:r>
      <w:r>
        <w:t>šimneme si,</w:t>
      </w:r>
      <w:r w:rsidR="00CD69D5">
        <w:t xml:space="preserve"> </w:t>
      </w:r>
      <w:r>
        <w:t>kdo nám pomáhá pečovat o květiny i zeleninu (hmyz)</w:t>
      </w:r>
    </w:p>
    <w:p w:rsidR="009433D5" w:rsidRDefault="00F95CEF" w:rsidP="00B0270B">
      <w:pPr>
        <w:pStyle w:val="Default"/>
        <w:numPr>
          <w:ilvl w:val="0"/>
          <w:numId w:val="103"/>
        </w:numPr>
        <w:jc w:val="both"/>
      </w:pPr>
      <w:r>
        <w:t>seznámíme děti s významem hmyzu a živočichů žijících v půdě pro růst rostlin</w:t>
      </w:r>
    </w:p>
    <w:p w:rsidR="00234A35" w:rsidRDefault="00234A35" w:rsidP="00B0270B">
      <w:pPr>
        <w:pStyle w:val="Default"/>
        <w:numPr>
          <w:ilvl w:val="0"/>
          <w:numId w:val="103"/>
        </w:numPr>
        <w:jc w:val="both"/>
      </w:pPr>
      <w:r>
        <w:t>zaměříme se na poznávání domácích, hospodářských zvířat a jejich mláďat</w:t>
      </w:r>
    </w:p>
    <w:p w:rsidR="009433D5" w:rsidRDefault="00F95CEF" w:rsidP="00B0270B">
      <w:pPr>
        <w:pStyle w:val="Standard"/>
        <w:numPr>
          <w:ilvl w:val="0"/>
          <w:numId w:val="103"/>
        </w:numPr>
        <w:jc w:val="both"/>
      </w:pPr>
      <w:r w:rsidRPr="00956C0A">
        <w:rPr>
          <w:rFonts w:eastAsia="ComicSansMS" w:cs="Times New Roman"/>
        </w:rPr>
        <w:t>budeme se snažit prohlubovat vztahy mezi dětmi, uvést dítě do života v lidské společnosti a také</w:t>
      </w:r>
      <w:r w:rsidR="00956C0A">
        <w:rPr>
          <w:rFonts w:eastAsia="ComicSansMS" w:cs="Times New Roman"/>
        </w:rPr>
        <w:t xml:space="preserve"> </w:t>
      </w:r>
      <w:r w:rsidRPr="00956C0A">
        <w:rPr>
          <w:rFonts w:cs="Times New Roman"/>
          <w:color w:val="000000"/>
        </w:rPr>
        <w:t>uvědomění si, že všichni lidé jsou si rovni</w:t>
      </w:r>
    </w:p>
    <w:p w:rsidR="009433D5" w:rsidRDefault="00F95CEF" w:rsidP="00B0270B">
      <w:pPr>
        <w:pStyle w:val="Standard"/>
        <w:numPr>
          <w:ilvl w:val="0"/>
          <w:numId w:val="103"/>
        </w:numPr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povedeme děti k ochraně osobního soukromí a k obezřetnosti ve vztazích s druhými dětmi i</w:t>
      </w:r>
    </w:p>
    <w:p w:rsidR="009433D5" w:rsidRDefault="00F95CEF" w:rsidP="00234A35">
      <w:pPr>
        <w:pStyle w:val="Standard"/>
        <w:ind w:left="720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dospělými, nebát se vyjádřit nesouhlas když se nám něco nelíbí</w:t>
      </w:r>
    </w:p>
    <w:p w:rsidR="009433D5" w:rsidRPr="00234A35" w:rsidRDefault="00956C0A" w:rsidP="00B0270B">
      <w:pPr>
        <w:pStyle w:val="Standard"/>
        <w:numPr>
          <w:ilvl w:val="0"/>
          <w:numId w:val="103"/>
        </w:numPr>
        <w:jc w:val="both"/>
        <w:rPr>
          <w:rFonts w:cs="Times New Roman"/>
          <w:color w:val="000000"/>
        </w:rPr>
      </w:pPr>
      <w:r>
        <w:rPr>
          <w:rFonts w:eastAsia="ComicSansMS" w:cs="Times New Roman"/>
          <w:color w:val="000000"/>
        </w:rPr>
        <w:t>vytvoříme povědomí o existenci</w:t>
      </w:r>
      <w:r w:rsidR="00F95CEF">
        <w:rPr>
          <w:rFonts w:eastAsia="ComicSansMS" w:cs="Times New Roman"/>
          <w:color w:val="000000"/>
        </w:rPr>
        <w:t xml:space="preserve"> různých národů a kultur, o mezilidských a morálních </w:t>
      </w:r>
      <w:r w:rsidR="00F95CEF">
        <w:rPr>
          <w:rFonts w:eastAsia="ComicSansMS" w:cs="Times New Roman"/>
          <w:color w:val="000000"/>
        </w:rPr>
        <w:lastRenderedPageBreak/>
        <w:t>hodnotách</w:t>
      </w:r>
    </w:p>
    <w:p w:rsidR="00234A35" w:rsidRPr="00234A35" w:rsidRDefault="00234A35" w:rsidP="00B0270B">
      <w:pPr>
        <w:pStyle w:val="Standard"/>
        <w:numPr>
          <w:ilvl w:val="0"/>
          <w:numId w:val="103"/>
        </w:numPr>
        <w:jc w:val="both"/>
        <w:rPr>
          <w:rFonts w:cs="Times New Roman"/>
          <w:color w:val="000000"/>
        </w:rPr>
      </w:pPr>
      <w:r>
        <w:rPr>
          <w:rFonts w:eastAsia="ComicSansMS" w:cs="Times New Roman"/>
          <w:color w:val="000000"/>
        </w:rPr>
        <w:t>povedeme děti k netradičním pohybovým aktivitám</w:t>
      </w:r>
    </w:p>
    <w:p w:rsidR="00234A35" w:rsidRDefault="00234A35" w:rsidP="00234A35">
      <w:pPr>
        <w:pStyle w:val="Standard"/>
        <w:jc w:val="both"/>
        <w:rPr>
          <w:rFonts w:eastAsia="ComicSansMS" w:cs="Times New Roman"/>
          <w:color w:val="000000"/>
        </w:rPr>
      </w:pPr>
    </w:p>
    <w:p w:rsidR="00234A35" w:rsidRDefault="00234A35" w:rsidP="00234A35">
      <w:pPr>
        <w:pStyle w:val="Standard"/>
        <w:jc w:val="both"/>
        <w:rPr>
          <w:rFonts w:cs="Times New Roman"/>
          <w:color w:val="000000"/>
        </w:rPr>
      </w:pPr>
    </w:p>
    <w:p w:rsidR="009433D5" w:rsidRDefault="009433D5" w:rsidP="00CD69D5">
      <w:pPr>
        <w:pStyle w:val="Standard"/>
        <w:tabs>
          <w:tab w:val="left" w:pos="285"/>
          <w:tab w:val="left" w:pos="1980"/>
        </w:tabs>
        <w:autoSpaceDE w:val="0"/>
        <w:jc w:val="both"/>
        <w:rPr>
          <w:rFonts w:cs="Times New Roman"/>
        </w:rPr>
      </w:pPr>
    </w:p>
    <w:p w:rsidR="009433D5" w:rsidRDefault="00F95CEF">
      <w:pPr>
        <w:pStyle w:val="Standard"/>
      </w:pPr>
      <w:r>
        <w:rPr>
          <w:b/>
          <w:bCs/>
        </w:rPr>
        <w:t>očekávané</w:t>
      </w:r>
      <w:r>
        <w:t xml:space="preserve"> </w:t>
      </w:r>
      <w:r>
        <w:rPr>
          <w:b/>
          <w:bCs/>
        </w:rPr>
        <w:t>výstupy</w:t>
      </w:r>
      <w:r>
        <w:t xml:space="preserve"> (nebo-li cílové </w:t>
      </w:r>
      <w:r>
        <w:rPr>
          <w:rFonts w:eastAsia="ComicSansMS-Bold" w:cs="ComicSansMS-Bold"/>
        </w:rPr>
        <w:t>kompetence):</w:t>
      </w:r>
    </w:p>
    <w:p w:rsidR="009433D5" w:rsidRDefault="00F95CEF" w:rsidP="00B0270B">
      <w:pPr>
        <w:pStyle w:val="Standard"/>
        <w:numPr>
          <w:ilvl w:val="0"/>
          <w:numId w:val="104"/>
        </w:numPr>
        <w:jc w:val="both"/>
      </w:pPr>
      <w:r>
        <w:t>osvojí si další poznatky o rodině, životě, vzájemných vztazích a vzájemném soužití</w:t>
      </w:r>
    </w:p>
    <w:p w:rsidR="009433D5" w:rsidRDefault="00F95CEF" w:rsidP="00B0270B">
      <w:pPr>
        <w:pStyle w:val="Standard"/>
        <w:numPr>
          <w:ilvl w:val="0"/>
          <w:numId w:val="104"/>
        </w:numPr>
        <w:jc w:val="both"/>
      </w:pPr>
      <w:r>
        <w:t>pochopí, že každý má ve společenství své místo (v rodině, ve třídě, herní skupině) a svoji roli, podle které je potřeba se chovat</w:t>
      </w:r>
    </w:p>
    <w:p w:rsidR="009433D5" w:rsidRDefault="00F95CEF" w:rsidP="00B0270B">
      <w:pPr>
        <w:pStyle w:val="Standard"/>
        <w:numPr>
          <w:ilvl w:val="0"/>
          <w:numId w:val="104"/>
        </w:numPr>
        <w:jc w:val="both"/>
      </w:pPr>
      <w:r>
        <w:t>utvoří si základní představ</w:t>
      </w:r>
      <w:r>
        <w:rPr>
          <w:rFonts w:eastAsia="ComicSansMS" w:cs="ComicSansMS"/>
        </w:rPr>
        <w:t xml:space="preserve">y o tom, </w:t>
      </w:r>
      <w:r>
        <w:t>co se smí a nesmí (nelhat, neubližovat,</w:t>
      </w:r>
    </w:p>
    <w:p w:rsidR="009433D5" w:rsidRDefault="00F95CEF" w:rsidP="007933E7">
      <w:pPr>
        <w:pStyle w:val="Standard"/>
        <w:ind w:left="720"/>
        <w:jc w:val="both"/>
      </w:pPr>
      <w:r>
        <w:t>neposmívat se, nebrat cizí věci) a dokáže tomu přizpůsobit své chování</w:t>
      </w:r>
    </w:p>
    <w:p w:rsidR="009433D5" w:rsidRDefault="00F95CEF" w:rsidP="00B0270B">
      <w:pPr>
        <w:pStyle w:val="Standard"/>
        <w:numPr>
          <w:ilvl w:val="0"/>
          <w:numId w:val="104"/>
        </w:numPr>
        <w:jc w:val="both"/>
      </w:pPr>
      <w:r>
        <w:t>naučí se bránit projevům násilí, nebát se vyjádřit svůj nesouhlas</w:t>
      </w:r>
    </w:p>
    <w:p w:rsidR="009433D5" w:rsidRDefault="00F95CEF" w:rsidP="00B0270B">
      <w:pPr>
        <w:pStyle w:val="Standard"/>
        <w:numPr>
          <w:ilvl w:val="0"/>
          <w:numId w:val="104"/>
        </w:numPr>
        <w:jc w:val="both"/>
      </w:pPr>
      <w:r>
        <w:t>umět přijímat pozitivní hodnocení, ale dokázat se vyrovnat i s případným neúspěche</w:t>
      </w:r>
      <w:r>
        <w:rPr>
          <w:rFonts w:eastAsia="ComicSansMS" w:cs="ComicSansMS"/>
        </w:rPr>
        <w:t>m</w:t>
      </w:r>
    </w:p>
    <w:p w:rsidR="009433D5" w:rsidRDefault="00F95CEF" w:rsidP="00B0270B">
      <w:pPr>
        <w:pStyle w:val="Standard"/>
        <w:numPr>
          <w:ilvl w:val="0"/>
          <w:numId w:val="104"/>
        </w:numPr>
        <w:jc w:val="both"/>
      </w:pPr>
      <w:r>
        <w:t>prožívat citové vztahy s rodinou, radostně prožívat přání maminkám</w:t>
      </w:r>
    </w:p>
    <w:p w:rsidR="009433D5" w:rsidRDefault="00F95CEF" w:rsidP="00B0270B">
      <w:pPr>
        <w:pStyle w:val="Standard"/>
        <w:numPr>
          <w:ilvl w:val="0"/>
          <w:numId w:val="104"/>
        </w:numPr>
        <w:jc w:val="both"/>
      </w:pPr>
      <w:r>
        <w:t xml:space="preserve">zvládat jednoduchou sebeobsluhu a pracovní úkony, pomáhat při drobných </w:t>
      </w:r>
      <w:r>
        <w:rPr>
          <w:rFonts w:eastAsia="ComicSansMS"/>
        </w:rPr>
        <w:t>domácích pracích, uklízet si po sobě, udržovat pořádek</w:t>
      </w:r>
    </w:p>
    <w:p w:rsidR="009433D5" w:rsidRDefault="00F95CEF" w:rsidP="00B0270B">
      <w:pPr>
        <w:pStyle w:val="Standard"/>
        <w:numPr>
          <w:ilvl w:val="0"/>
          <w:numId w:val="104"/>
        </w:numPr>
        <w:jc w:val="both"/>
      </w:pPr>
      <w:r>
        <w:rPr>
          <w:rFonts w:cs="Times New Roman"/>
          <w:color w:val="000000"/>
        </w:rPr>
        <w:t xml:space="preserve">uvědomí si, že každý má svá práva a povinnosti a </w:t>
      </w:r>
      <w:r>
        <w:rPr>
          <w:rFonts w:eastAsia="Times New Roman" w:cs="Times New Roman"/>
          <w:color w:val="000000"/>
        </w:rPr>
        <w:t>že všichni lidé jsou si rovni</w:t>
      </w:r>
    </w:p>
    <w:p w:rsidR="009433D5" w:rsidRDefault="00F95CEF" w:rsidP="00B0270B">
      <w:pPr>
        <w:pStyle w:val="Standard"/>
        <w:numPr>
          <w:ilvl w:val="0"/>
          <w:numId w:val="104"/>
        </w:numPr>
        <w:jc w:val="both"/>
      </w:pPr>
      <w:r>
        <w:t>získá povědomí o existenci národů a kultur z různých zemí</w:t>
      </w:r>
      <w:r>
        <w:rPr>
          <w:rFonts w:cs="Times New Roman"/>
        </w:rPr>
        <w:t xml:space="preserve"> (lidé jsou různí a liší se dle řady znaků)</w:t>
      </w:r>
    </w:p>
    <w:p w:rsidR="009433D5" w:rsidRDefault="00F95CEF" w:rsidP="00B0270B">
      <w:pPr>
        <w:pStyle w:val="Standard"/>
        <w:numPr>
          <w:ilvl w:val="0"/>
          <w:numId w:val="104"/>
        </w:numPr>
        <w:jc w:val="both"/>
      </w:pPr>
      <w:r>
        <w:rPr>
          <w:rFonts w:cs="Times New Roman"/>
        </w:rPr>
        <w:t>dozví se o vhodném přístupu ke všem lidem, i k těm s jinou barvou pleti (</w:t>
      </w:r>
      <w:r w:rsidRPr="007933E7">
        <w:rPr>
          <w:rFonts w:eastAsia="Times New Roman" w:cs="Times New Roman"/>
          <w:color w:val="000000"/>
        </w:rPr>
        <w:t>rozvoj sociálního</w:t>
      </w:r>
      <w:r>
        <w:rPr>
          <w:rFonts w:eastAsia="Times New Roman" w:cs="Times New Roman"/>
          <w:color w:val="000000"/>
          <w:sz w:val="23"/>
          <w:szCs w:val="23"/>
        </w:rPr>
        <w:t xml:space="preserve"> </w:t>
      </w:r>
      <w:r w:rsidRPr="007933E7">
        <w:rPr>
          <w:rFonts w:eastAsia="Times New Roman" w:cs="Times New Roman"/>
          <w:color w:val="000000"/>
        </w:rPr>
        <w:t>vcítění, tolerance, respektu, přizpůsobivosti)</w:t>
      </w:r>
    </w:p>
    <w:p w:rsidR="009433D5" w:rsidRPr="007933E7" w:rsidRDefault="00F95CEF" w:rsidP="00B0270B">
      <w:pPr>
        <w:pStyle w:val="Standard"/>
        <w:numPr>
          <w:ilvl w:val="0"/>
          <w:numId w:val="104"/>
        </w:numPr>
        <w:jc w:val="both"/>
        <w:rPr>
          <w:rFonts w:eastAsia="Times New Roman" w:cs="Times New Roman"/>
          <w:color w:val="000000"/>
        </w:rPr>
      </w:pPr>
      <w:r w:rsidRPr="007933E7">
        <w:rPr>
          <w:rFonts w:eastAsia="Times New Roman" w:cs="Times New Roman"/>
          <w:color w:val="000000"/>
        </w:rPr>
        <w:t>nové poznatky ze života zahrádky (o květin</w:t>
      </w:r>
      <w:r w:rsidR="00956C0A" w:rsidRPr="007933E7">
        <w:rPr>
          <w:rFonts w:eastAsia="Times New Roman" w:cs="Times New Roman"/>
          <w:color w:val="000000"/>
        </w:rPr>
        <w:t>ách, bylinách, hmyzu a pomocnící</w:t>
      </w:r>
      <w:r w:rsidRPr="007933E7">
        <w:rPr>
          <w:rFonts w:eastAsia="Times New Roman" w:cs="Times New Roman"/>
          <w:color w:val="000000"/>
        </w:rPr>
        <w:t>ch) získané vyprávěním a pozorováním během pobytu venku či při vycházkách po okolí</w:t>
      </w:r>
    </w:p>
    <w:p w:rsidR="009433D5" w:rsidRPr="007933E7" w:rsidRDefault="009433D5">
      <w:pPr>
        <w:pStyle w:val="Standard"/>
      </w:pPr>
    </w:p>
    <w:p w:rsidR="009433D5" w:rsidRPr="007933E7" w:rsidRDefault="00C81B93" w:rsidP="00C81B93">
      <w:pPr>
        <w:pStyle w:val="Default"/>
        <w:rPr>
          <w:b/>
          <w:bCs/>
        </w:rPr>
      </w:pPr>
      <w:r>
        <w:rPr>
          <w:b/>
          <w:bCs/>
        </w:rPr>
        <w:t xml:space="preserve">                                               </w:t>
      </w:r>
      <w:r w:rsidR="000139F7">
        <w:rPr>
          <w:b/>
          <w:bCs/>
        </w:rPr>
        <w:t>N</w:t>
      </w:r>
      <w:r w:rsidR="00F95CEF" w:rsidRPr="007933E7">
        <w:rPr>
          <w:b/>
          <w:bCs/>
        </w:rPr>
        <w:t>ávrhy námětů a okruhy činností</w:t>
      </w:r>
    </w:p>
    <w:p w:rsidR="009433D5" w:rsidRDefault="009433D5">
      <w:pPr>
        <w:pStyle w:val="Standard"/>
        <w:autoSpaceDE w:val="0"/>
        <w:rPr>
          <w:rFonts w:eastAsia="ComicSansMS" w:cs="ComicSansMS"/>
        </w:rPr>
      </w:pPr>
    </w:p>
    <w:p w:rsidR="009433D5" w:rsidRDefault="00234A35">
      <w:pPr>
        <w:pStyle w:val="Standard"/>
        <w:rPr>
          <w:color w:val="000000"/>
        </w:rPr>
      </w:pPr>
      <w:r>
        <w:rPr>
          <w:color w:val="000000"/>
        </w:rPr>
        <w:t>NEJKRÁSNĚJŠÍ ÚSMĚV</w:t>
      </w:r>
    </w:p>
    <w:p w:rsidR="009433D5" w:rsidRDefault="00F95CEF" w:rsidP="00B0270B">
      <w:pPr>
        <w:pStyle w:val="Standard"/>
        <w:numPr>
          <w:ilvl w:val="0"/>
          <w:numId w:val="105"/>
        </w:numPr>
        <w:autoSpaceDE w:val="0"/>
        <w:jc w:val="both"/>
        <w:rPr>
          <w:rFonts w:eastAsia="ComicSansMS" w:cs="ComicSansMS"/>
        </w:rPr>
      </w:pPr>
      <w:r>
        <w:rPr>
          <w:rFonts w:eastAsia="ComicSansMS" w:cs="ComicSansMS"/>
        </w:rPr>
        <w:t>povídání o mamince, rodině, vztazích</w:t>
      </w:r>
    </w:p>
    <w:p w:rsidR="009433D5" w:rsidRDefault="00F95CEF" w:rsidP="00B0270B">
      <w:pPr>
        <w:pStyle w:val="Standard"/>
        <w:numPr>
          <w:ilvl w:val="0"/>
          <w:numId w:val="105"/>
        </w:numPr>
        <w:autoSpaceDE w:val="0"/>
        <w:jc w:val="both"/>
        <w:rPr>
          <w:rFonts w:eastAsia="ComicSansMS" w:cs="ComicSansMS"/>
        </w:rPr>
      </w:pPr>
      <w:r>
        <w:rPr>
          <w:rFonts w:eastAsia="ComicSansMS" w:cs="ComicSansMS"/>
        </w:rPr>
        <w:t>výtvarná chvilka - kresba postavy „Moje maminka“</w:t>
      </w:r>
    </w:p>
    <w:p w:rsidR="009433D5" w:rsidRDefault="00F95CEF" w:rsidP="00B0270B">
      <w:pPr>
        <w:pStyle w:val="Standard"/>
        <w:numPr>
          <w:ilvl w:val="0"/>
          <w:numId w:val="105"/>
        </w:numPr>
        <w:autoSpaceDE w:val="0"/>
        <w:jc w:val="both"/>
        <w:rPr>
          <w:rFonts w:eastAsia="ComicSansMS" w:cs="ComicSansMS"/>
        </w:rPr>
      </w:pPr>
      <w:r>
        <w:rPr>
          <w:rFonts w:eastAsia="ComicSansMS" w:cs="ComicSansMS"/>
        </w:rPr>
        <w:t>recitace a zpěv (přednes pro maminku)</w:t>
      </w:r>
    </w:p>
    <w:p w:rsidR="009433D5" w:rsidRDefault="00F95CEF" w:rsidP="00B0270B">
      <w:pPr>
        <w:pStyle w:val="Standard"/>
        <w:numPr>
          <w:ilvl w:val="0"/>
          <w:numId w:val="105"/>
        </w:numPr>
        <w:autoSpaceDE w:val="0"/>
        <w:jc w:val="both"/>
        <w:rPr>
          <w:rFonts w:eastAsia="ComicSansMS" w:cs="ComicSansMS"/>
          <w:color w:val="000000"/>
        </w:rPr>
      </w:pPr>
      <w:r>
        <w:rPr>
          <w:rFonts w:eastAsia="ComicSansMS" w:cs="ComicSansMS"/>
          <w:color w:val="000000"/>
        </w:rPr>
        <w:t>povídání o tom, co by maminku potěšilo →</w:t>
      </w:r>
      <w:r>
        <w:rPr>
          <w:rFonts w:eastAsia="ComicSansMS" w:cs="ComicSansMS"/>
          <w:color w:val="000000"/>
          <w:lang w:val="en-US"/>
        </w:rPr>
        <w:t xml:space="preserve"> </w:t>
      </w:r>
      <w:r>
        <w:rPr>
          <w:rFonts w:eastAsia="ComicSansMS" w:cs="ComicSansMS"/>
          <w:color w:val="000000"/>
        </w:rPr>
        <w:t>výroba dárečku pro maminku</w:t>
      </w:r>
    </w:p>
    <w:p w:rsidR="00234A35" w:rsidRDefault="00234A35" w:rsidP="00234A35">
      <w:pPr>
        <w:pStyle w:val="Standard"/>
        <w:autoSpaceDE w:val="0"/>
        <w:jc w:val="both"/>
        <w:rPr>
          <w:rFonts w:eastAsia="ComicSansMS" w:cs="ComicSansMS"/>
          <w:color w:val="000000"/>
        </w:rPr>
      </w:pPr>
    </w:p>
    <w:p w:rsidR="00234A35" w:rsidRDefault="00234A35" w:rsidP="00234A35">
      <w:pPr>
        <w:pStyle w:val="Standard"/>
        <w:autoSpaceDE w:val="0"/>
        <w:jc w:val="both"/>
        <w:rPr>
          <w:rFonts w:eastAsia="ComicSansMS" w:cs="ComicSansMS"/>
          <w:color w:val="000000"/>
        </w:rPr>
      </w:pPr>
      <w:r>
        <w:rPr>
          <w:rFonts w:eastAsia="ComicSansMS" w:cs="ComicSansMS"/>
          <w:color w:val="000000"/>
        </w:rPr>
        <w:t>DOMÁCÍ A HOSPODÁŘSKÁ ZVÍŘATA</w:t>
      </w:r>
    </w:p>
    <w:p w:rsidR="00234A35" w:rsidRDefault="00234A35" w:rsidP="00234A35">
      <w:pPr>
        <w:pStyle w:val="Standard"/>
        <w:numPr>
          <w:ilvl w:val="0"/>
          <w:numId w:val="117"/>
        </w:numPr>
        <w:autoSpaceDE w:val="0"/>
        <w:jc w:val="both"/>
        <w:rPr>
          <w:rFonts w:eastAsia="ComicSansMS" w:cs="ComicSansMS"/>
          <w:color w:val="000000"/>
        </w:rPr>
      </w:pPr>
      <w:r>
        <w:rPr>
          <w:rFonts w:eastAsia="ComicSansMS" w:cs="ComicSansMS"/>
          <w:color w:val="000000"/>
        </w:rPr>
        <w:t>návštěva farmy</w:t>
      </w:r>
    </w:p>
    <w:p w:rsidR="00234A35" w:rsidRDefault="00234A35" w:rsidP="00234A35">
      <w:pPr>
        <w:pStyle w:val="Standard"/>
        <w:numPr>
          <w:ilvl w:val="0"/>
          <w:numId w:val="117"/>
        </w:numPr>
        <w:autoSpaceDE w:val="0"/>
        <w:jc w:val="both"/>
        <w:rPr>
          <w:rFonts w:eastAsia="ComicSansMS" w:cs="ComicSansMS"/>
          <w:color w:val="000000"/>
        </w:rPr>
      </w:pPr>
      <w:r>
        <w:rPr>
          <w:rFonts w:eastAsia="ComicSansMS" w:cs="ComicSansMS"/>
          <w:color w:val="000000"/>
        </w:rPr>
        <w:t>mláďata – názvy, přiřazování (omalovánky, pracovní listy, pexeso aj.)</w:t>
      </w:r>
    </w:p>
    <w:p w:rsidR="00234A35" w:rsidRDefault="00234A35" w:rsidP="00234A35">
      <w:pPr>
        <w:pStyle w:val="Standard"/>
        <w:numPr>
          <w:ilvl w:val="0"/>
          <w:numId w:val="117"/>
        </w:numPr>
        <w:autoSpaceDE w:val="0"/>
        <w:jc w:val="both"/>
        <w:rPr>
          <w:rFonts w:eastAsia="ComicSansMS" w:cs="ComicSansMS"/>
          <w:color w:val="000000"/>
        </w:rPr>
      </w:pPr>
      <w:r>
        <w:rPr>
          <w:rFonts w:eastAsia="ComicSansMS" w:cs="ComicSansMS"/>
          <w:color w:val="000000"/>
        </w:rPr>
        <w:t>kreslení vlastního nebo oblíbeného domácího zvířete</w:t>
      </w:r>
    </w:p>
    <w:p w:rsidR="00234A35" w:rsidRDefault="00234A35" w:rsidP="00234A35">
      <w:pPr>
        <w:pStyle w:val="Standard"/>
        <w:numPr>
          <w:ilvl w:val="0"/>
          <w:numId w:val="117"/>
        </w:numPr>
        <w:autoSpaceDE w:val="0"/>
        <w:jc w:val="both"/>
        <w:rPr>
          <w:rFonts w:eastAsia="ComicSansMS" w:cs="ComicSansMS"/>
          <w:color w:val="000000"/>
        </w:rPr>
      </w:pPr>
      <w:r>
        <w:rPr>
          <w:rFonts w:eastAsia="ComicSansMS" w:cs="ComicSansMS"/>
          <w:color w:val="000000"/>
        </w:rPr>
        <w:t xml:space="preserve">nebezpečí při kontaktu se zvířaty </w:t>
      </w:r>
      <w:r w:rsidR="00FD54BE">
        <w:rPr>
          <w:rFonts w:eastAsia="ComicSansMS" w:cs="ComicSansMS"/>
          <w:color w:val="000000"/>
        </w:rPr>
        <w:t>–</w:t>
      </w:r>
      <w:r>
        <w:rPr>
          <w:rFonts w:eastAsia="ComicSansMS" w:cs="ComicSansMS"/>
          <w:color w:val="000000"/>
        </w:rPr>
        <w:t xml:space="preserve"> </w:t>
      </w:r>
      <w:r w:rsidR="00FD54BE">
        <w:rPr>
          <w:rFonts w:eastAsia="ComicSansMS" w:cs="ComicSansMS"/>
          <w:color w:val="000000"/>
        </w:rPr>
        <w:t>povídání, naučný příběh</w:t>
      </w:r>
    </w:p>
    <w:p w:rsidR="00FD54BE" w:rsidRDefault="00FD54BE" w:rsidP="00234A35">
      <w:pPr>
        <w:pStyle w:val="Standard"/>
        <w:numPr>
          <w:ilvl w:val="0"/>
          <w:numId w:val="117"/>
        </w:numPr>
        <w:autoSpaceDE w:val="0"/>
        <w:jc w:val="both"/>
        <w:rPr>
          <w:rFonts w:eastAsia="ComicSansMS" w:cs="ComicSansMS"/>
          <w:color w:val="000000"/>
        </w:rPr>
      </w:pPr>
      <w:r>
        <w:rPr>
          <w:rFonts w:eastAsia="ComicSansMS" w:cs="ComicSansMS"/>
          <w:color w:val="000000"/>
        </w:rPr>
        <w:t>poznávání zvířat dle zvuků</w:t>
      </w:r>
    </w:p>
    <w:p w:rsidR="00FD54BE" w:rsidRDefault="00FD54BE" w:rsidP="00234A35">
      <w:pPr>
        <w:pStyle w:val="Standard"/>
        <w:numPr>
          <w:ilvl w:val="0"/>
          <w:numId w:val="117"/>
        </w:numPr>
        <w:autoSpaceDE w:val="0"/>
        <w:jc w:val="both"/>
        <w:rPr>
          <w:rFonts w:eastAsia="ComicSansMS" w:cs="ComicSansMS"/>
          <w:color w:val="000000"/>
        </w:rPr>
      </w:pPr>
      <w:r>
        <w:rPr>
          <w:rFonts w:eastAsia="ComicSansMS" w:cs="ComicSansMS"/>
          <w:color w:val="000000"/>
        </w:rPr>
        <w:t>básně, písně, říkadla - ,,Já</w:t>
      </w:r>
      <w:r w:rsidR="007933E7">
        <w:rPr>
          <w:rFonts w:eastAsia="ComicSansMS" w:cs="ComicSansMS"/>
          <w:color w:val="000000"/>
        </w:rPr>
        <w:t xml:space="preserve"> </w:t>
      </w:r>
      <w:r>
        <w:rPr>
          <w:rFonts w:eastAsia="ComicSansMS" w:cs="ComicSansMS"/>
          <w:color w:val="000000"/>
        </w:rPr>
        <w:t xml:space="preserve">mám koně“, ,,Když </w:t>
      </w:r>
      <w:r w:rsidR="00C81B93">
        <w:rPr>
          <w:rFonts w:eastAsia="ComicSansMS" w:cs="ComicSansMS"/>
          <w:color w:val="000000"/>
        </w:rPr>
        <w:t xml:space="preserve"> </w:t>
      </w:r>
      <w:r>
        <w:rPr>
          <w:rFonts w:eastAsia="ComicSansMS" w:cs="ComicSansMS"/>
          <w:color w:val="000000"/>
        </w:rPr>
        <w:t>jsem já sloužil“</w:t>
      </w:r>
    </w:p>
    <w:p w:rsidR="00FD54BE" w:rsidRDefault="00FD54BE" w:rsidP="00234A35">
      <w:pPr>
        <w:pStyle w:val="Standard"/>
        <w:numPr>
          <w:ilvl w:val="0"/>
          <w:numId w:val="117"/>
        </w:numPr>
        <w:autoSpaceDE w:val="0"/>
        <w:jc w:val="both"/>
        <w:rPr>
          <w:rFonts w:eastAsia="ComicSansMS" w:cs="ComicSansMS"/>
          <w:color w:val="000000"/>
        </w:rPr>
      </w:pPr>
      <w:r>
        <w:rPr>
          <w:rFonts w:eastAsia="ComicSansMS" w:cs="ComicSansMS"/>
          <w:color w:val="000000"/>
        </w:rPr>
        <w:t>pohybové a dramatické hry se zvířecí tématikou (honičky, pantomima, dramatizace)</w:t>
      </w:r>
    </w:p>
    <w:p w:rsidR="009433D5" w:rsidRDefault="009433D5">
      <w:pPr>
        <w:pStyle w:val="Standard"/>
        <w:rPr>
          <w:color w:val="000000"/>
        </w:rPr>
      </w:pPr>
    </w:p>
    <w:p w:rsidR="009433D5" w:rsidRDefault="00234A35">
      <w:pPr>
        <w:pStyle w:val="Standard"/>
        <w:rPr>
          <w:color w:val="000000"/>
        </w:rPr>
      </w:pPr>
      <w:r>
        <w:rPr>
          <w:color w:val="000000"/>
        </w:rPr>
        <w:t>JARO V TRÁVĚ</w:t>
      </w:r>
    </w:p>
    <w:p w:rsidR="009433D5" w:rsidRDefault="00F95CEF" w:rsidP="00B0270B">
      <w:pPr>
        <w:pStyle w:val="Standard"/>
        <w:numPr>
          <w:ilvl w:val="0"/>
          <w:numId w:val="106"/>
        </w:numPr>
        <w:jc w:val="both"/>
        <w:rPr>
          <w:rFonts w:eastAsia="ComicSansMS" w:cs="ComicSansMS"/>
          <w:color w:val="000000"/>
        </w:rPr>
      </w:pPr>
      <w:r>
        <w:rPr>
          <w:rFonts w:eastAsia="ComicSansMS" w:cs="ComicSansMS"/>
          <w:color w:val="000000"/>
        </w:rPr>
        <w:t>práce s encyklopedií a obrázky - poznávání květin, užitečnosti hmyzu a drobných živoči</w:t>
      </w:r>
      <w:r w:rsidR="00956C0A">
        <w:rPr>
          <w:rFonts w:eastAsia="ComicSansMS" w:cs="ComicSansMS"/>
          <w:color w:val="000000"/>
        </w:rPr>
        <w:t>c</w:t>
      </w:r>
      <w:r>
        <w:rPr>
          <w:rFonts w:eastAsia="ComicSansMS" w:cs="ComicSansMS"/>
          <w:color w:val="000000"/>
        </w:rPr>
        <w:t>hů</w:t>
      </w:r>
    </w:p>
    <w:p w:rsidR="009433D5" w:rsidRDefault="00F95CEF" w:rsidP="00B0270B">
      <w:pPr>
        <w:pStyle w:val="Standard"/>
        <w:numPr>
          <w:ilvl w:val="0"/>
          <w:numId w:val="106"/>
        </w:numPr>
        <w:jc w:val="both"/>
        <w:rPr>
          <w:rFonts w:eastAsia="ComicSansMS" w:cs="ComicSansMS"/>
          <w:color w:val="000000"/>
        </w:rPr>
      </w:pPr>
      <w:r>
        <w:rPr>
          <w:rFonts w:eastAsia="ComicSansMS" w:cs="ComicSansMS"/>
          <w:color w:val="000000"/>
        </w:rPr>
        <w:t>pobyt venku a vycházky po okolí - pozorování přírody</w:t>
      </w:r>
    </w:p>
    <w:p w:rsidR="009433D5" w:rsidRDefault="00F95CEF" w:rsidP="00B0270B">
      <w:pPr>
        <w:pStyle w:val="Standard"/>
        <w:numPr>
          <w:ilvl w:val="0"/>
          <w:numId w:val="106"/>
        </w:numPr>
        <w:jc w:val="both"/>
        <w:rPr>
          <w:rFonts w:eastAsia="ComicSansMS" w:cs="ComicSansMS"/>
          <w:color w:val="000000"/>
        </w:rPr>
      </w:pPr>
      <w:r>
        <w:rPr>
          <w:rFonts w:eastAsia="ComicSansMS" w:cs="ComicSansMS"/>
          <w:color w:val="000000"/>
        </w:rPr>
        <w:t xml:space="preserve">písně a básně o květinách, hmyzu („Šel </w:t>
      </w:r>
      <w:r w:rsidR="00FD54BE">
        <w:rPr>
          <w:rFonts w:eastAsia="ComicSansMS" w:cs="ComicSansMS"/>
          <w:color w:val="000000"/>
        </w:rPr>
        <w:t>zahradník“…)</w:t>
      </w:r>
    </w:p>
    <w:p w:rsidR="009433D5" w:rsidRDefault="00F95CEF" w:rsidP="00B0270B">
      <w:pPr>
        <w:pStyle w:val="Standard"/>
        <w:numPr>
          <w:ilvl w:val="0"/>
          <w:numId w:val="106"/>
        </w:numPr>
        <w:jc w:val="both"/>
        <w:rPr>
          <w:rFonts w:eastAsia="ComicSansMS" w:cs="ComicSansMS"/>
          <w:color w:val="000000"/>
        </w:rPr>
      </w:pPr>
      <w:r>
        <w:rPr>
          <w:rFonts w:eastAsia="ComicSansMS" w:cs="ComicSansMS"/>
          <w:color w:val="000000"/>
        </w:rPr>
        <w:t>tvořivé činnosti - výroba květiny, včely, žížaly</w:t>
      </w:r>
    </w:p>
    <w:p w:rsidR="009433D5" w:rsidRDefault="00F95CEF" w:rsidP="00B0270B">
      <w:pPr>
        <w:pStyle w:val="Standard"/>
        <w:numPr>
          <w:ilvl w:val="0"/>
          <w:numId w:val="106"/>
        </w:numPr>
        <w:jc w:val="both"/>
        <w:rPr>
          <w:rFonts w:eastAsia="ComicSansMS" w:cs="ComicSansMS"/>
          <w:color w:val="000000"/>
        </w:rPr>
      </w:pPr>
      <w:r>
        <w:rPr>
          <w:rFonts w:eastAsia="ComicSansMS" w:cs="ComicSansMS"/>
          <w:color w:val="000000"/>
        </w:rPr>
        <w:t>omalovánky a pracovní listy - květiny, drobní živočichové, zahrada</w:t>
      </w:r>
    </w:p>
    <w:p w:rsidR="009433D5" w:rsidRDefault="00F95CEF" w:rsidP="00B0270B">
      <w:pPr>
        <w:pStyle w:val="Standard"/>
        <w:numPr>
          <w:ilvl w:val="0"/>
          <w:numId w:val="106"/>
        </w:numPr>
        <w:jc w:val="both"/>
        <w:rPr>
          <w:rFonts w:eastAsia="ComicSansMS" w:cs="ComicSansMS"/>
          <w:color w:val="000000"/>
        </w:rPr>
      </w:pPr>
      <w:r>
        <w:rPr>
          <w:rFonts w:eastAsia="ComicSansMS" w:cs="ComicSansMS"/>
          <w:color w:val="000000"/>
        </w:rPr>
        <w:t>námětová hra s převleky - na víly</w:t>
      </w:r>
    </w:p>
    <w:p w:rsidR="009433D5" w:rsidRDefault="009433D5">
      <w:pPr>
        <w:pStyle w:val="Standard"/>
        <w:rPr>
          <w:rFonts w:eastAsia="ComicSansMS" w:cs="ComicSansMS"/>
          <w:color w:val="000000"/>
        </w:rPr>
      </w:pPr>
    </w:p>
    <w:p w:rsidR="009433D5" w:rsidRDefault="00234A35">
      <w:pPr>
        <w:pStyle w:val="Standard"/>
        <w:rPr>
          <w:rFonts w:eastAsia="ComicSansMS" w:cs="ComicSansMS"/>
          <w:color w:val="000000"/>
        </w:rPr>
      </w:pPr>
      <w:r>
        <w:rPr>
          <w:rFonts w:eastAsia="ComicSansMS" w:cs="ComicSansMS"/>
          <w:color w:val="000000"/>
        </w:rPr>
        <w:t>DEN DĚTÍ – MALÍ SPORTOVCI</w:t>
      </w:r>
    </w:p>
    <w:p w:rsidR="009433D5" w:rsidRDefault="00F95CEF" w:rsidP="00B0270B">
      <w:pPr>
        <w:pStyle w:val="Standard"/>
        <w:numPr>
          <w:ilvl w:val="0"/>
          <w:numId w:val="107"/>
        </w:numPr>
        <w:jc w:val="both"/>
        <w:rPr>
          <w:rFonts w:eastAsia="ComicSansMS" w:cs="ComicSansMS"/>
        </w:rPr>
      </w:pPr>
      <w:r>
        <w:rPr>
          <w:rFonts w:eastAsia="ComicSansMS" w:cs="ComicSansMS"/>
        </w:rPr>
        <w:t>prohlížení encyklopedií, seznámení s mapou a globusem - povídání o dětech z celého světa</w:t>
      </w:r>
    </w:p>
    <w:p w:rsidR="009433D5" w:rsidRDefault="00F95CEF" w:rsidP="00B0270B">
      <w:pPr>
        <w:pStyle w:val="Standard"/>
        <w:numPr>
          <w:ilvl w:val="0"/>
          <w:numId w:val="107"/>
        </w:numPr>
        <w:jc w:val="both"/>
        <w:rPr>
          <w:rFonts w:eastAsia="ComicSansMS" w:cs="ComicSansMS"/>
        </w:rPr>
      </w:pPr>
      <w:r>
        <w:rPr>
          <w:rFonts w:eastAsia="ComicSansMS" w:cs="ComicSansMS"/>
        </w:rPr>
        <w:lastRenderedPageBreak/>
        <w:t xml:space="preserve">hra na děti z jiných zemí (jak žijí a co je typické pro lidi jiných národností - př. černoši, </w:t>
      </w:r>
      <w:r w:rsidR="00FD54BE">
        <w:rPr>
          <w:rFonts w:eastAsia="ComicSansMS" w:cs="ComicSansMS"/>
        </w:rPr>
        <w:t>Asiati</w:t>
      </w:r>
      <w:r>
        <w:rPr>
          <w:rFonts w:eastAsia="ComicSansMS" w:cs="ComicSansMS"/>
        </w:rPr>
        <w:t xml:space="preserve">, </w:t>
      </w:r>
      <w:r w:rsidR="00FD54BE">
        <w:rPr>
          <w:rFonts w:eastAsia="ComicSansMS" w:cs="ComicSansMS"/>
        </w:rPr>
        <w:t>Ukrajinci…)</w:t>
      </w:r>
    </w:p>
    <w:p w:rsidR="009433D5" w:rsidRDefault="00F95CEF" w:rsidP="00B0270B">
      <w:pPr>
        <w:pStyle w:val="Standard"/>
        <w:numPr>
          <w:ilvl w:val="0"/>
          <w:numId w:val="107"/>
        </w:numPr>
        <w:jc w:val="both"/>
        <w:rPr>
          <w:rFonts w:eastAsia="ComicSansMS" w:cs="ComicSansMS"/>
        </w:rPr>
      </w:pPr>
      <w:r>
        <w:rPr>
          <w:rFonts w:eastAsia="ComicSansMS" w:cs="ComicSansMS"/>
        </w:rPr>
        <w:t>prohlížení obrázků s dětskými právy</w:t>
      </w:r>
    </w:p>
    <w:p w:rsidR="009433D5" w:rsidRPr="007933E7" w:rsidRDefault="00F95CEF" w:rsidP="007933E7">
      <w:pPr>
        <w:pStyle w:val="Standard"/>
        <w:numPr>
          <w:ilvl w:val="0"/>
          <w:numId w:val="107"/>
        </w:numPr>
        <w:jc w:val="both"/>
        <w:rPr>
          <w:rFonts w:eastAsia="ComicSansMS" w:cs="ComicSansMS"/>
        </w:rPr>
      </w:pPr>
      <w:r>
        <w:rPr>
          <w:rFonts w:eastAsia="ComicSansMS" w:cs="ComicSansMS"/>
        </w:rPr>
        <w:t>těšíme se na dětský den</w:t>
      </w:r>
    </w:p>
    <w:p w:rsidR="009433D5" w:rsidRPr="00956C0A" w:rsidRDefault="00F95CEF" w:rsidP="00956C0A">
      <w:pPr>
        <w:pStyle w:val="TableContents"/>
        <w:rPr>
          <w:b/>
          <w:bCs/>
          <w:u w:val="single"/>
        </w:rPr>
      </w:pPr>
      <w:r w:rsidRPr="00956C0A">
        <w:rPr>
          <w:b/>
          <w:bCs/>
          <w:u w:val="single"/>
        </w:rPr>
        <w:t xml:space="preserve">IV. </w:t>
      </w:r>
      <w:r w:rsidR="00956C0A" w:rsidRPr="00956C0A">
        <w:rPr>
          <w:b/>
          <w:bCs/>
          <w:u w:val="single"/>
        </w:rPr>
        <w:t>integrovaný blok</w:t>
      </w:r>
    </w:p>
    <w:p w:rsidR="009433D5" w:rsidRDefault="009433D5">
      <w:pPr>
        <w:pStyle w:val="TableContents"/>
      </w:pPr>
    </w:p>
    <w:p w:rsidR="009433D5" w:rsidRDefault="009433D5">
      <w:pPr>
        <w:pStyle w:val="TableContents"/>
        <w:jc w:val="center"/>
        <w:rPr>
          <w:b/>
          <w:bCs/>
          <w:color w:val="FFCC00"/>
        </w:rPr>
      </w:pPr>
    </w:p>
    <w:p w:rsidR="009433D5" w:rsidRDefault="00FD54BE" w:rsidP="00FD54BE">
      <w:pPr>
        <w:pStyle w:val="TableContents"/>
        <w:jc w:val="center"/>
        <w:rPr>
          <w:b/>
          <w:bCs/>
          <w:color w:val="000000"/>
          <w:shd w:val="clear" w:color="auto" w:fill="579D1C"/>
        </w:rPr>
      </w:pPr>
      <w:r>
        <w:rPr>
          <w:b/>
          <w:bCs/>
          <w:color w:val="000000"/>
          <w:shd w:val="clear" w:color="auto" w:fill="579D1C"/>
        </w:rPr>
        <w:t>JARO, LÉTO, PODZIM, ZIMA,</w:t>
      </w:r>
    </w:p>
    <w:p w:rsidR="00FD54BE" w:rsidRDefault="00FD54BE" w:rsidP="00FD54BE">
      <w:pPr>
        <w:pStyle w:val="TableContents"/>
        <w:jc w:val="center"/>
        <w:rPr>
          <w:b/>
          <w:bCs/>
          <w:color w:val="000000"/>
          <w:shd w:val="clear" w:color="auto" w:fill="579D1C"/>
        </w:rPr>
      </w:pPr>
      <w:r>
        <w:rPr>
          <w:b/>
          <w:bCs/>
          <w:color w:val="000000"/>
          <w:shd w:val="clear" w:color="auto" w:fill="579D1C"/>
        </w:rPr>
        <w:t>VE ŠKOLCE NÁM BYLO PRIMA.</w:t>
      </w:r>
    </w:p>
    <w:p w:rsidR="00FD54BE" w:rsidRDefault="00FD54BE" w:rsidP="00FD54BE">
      <w:pPr>
        <w:pStyle w:val="TableContents"/>
        <w:jc w:val="center"/>
        <w:rPr>
          <w:b/>
          <w:bCs/>
          <w:color w:val="000000"/>
          <w:shd w:val="clear" w:color="auto" w:fill="579D1C"/>
        </w:rPr>
      </w:pPr>
      <w:r>
        <w:rPr>
          <w:b/>
          <w:bCs/>
          <w:color w:val="000000"/>
          <w:shd w:val="clear" w:color="auto" w:fill="579D1C"/>
        </w:rPr>
        <w:t xml:space="preserve">PODÍDALY HODINY – </w:t>
      </w:r>
    </w:p>
    <w:p w:rsidR="00FD54BE" w:rsidRDefault="00FD54BE" w:rsidP="00FD54BE">
      <w:pPr>
        <w:pStyle w:val="TableContents"/>
        <w:jc w:val="center"/>
        <w:rPr>
          <w:b/>
          <w:bCs/>
          <w:color w:val="000000"/>
          <w:shd w:val="clear" w:color="auto" w:fill="579D1C"/>
        </w:rPr>
      </w:pPr>
      <w:r>
        <w:rPr>
          <w:b/>
          <w:bCs/>
          <w:color w:val="000000"/>
          <w:shd w:val="clear" w:color="auto" w:fill="579D1C"/>
        </w:rPr>
        <w:t>,,BRZY BUDOU PRÁZDNINY“</w:t>
      </w:r>
    </w:p>
    <w:p w:rsidR="009433D5" w:rsidRDefault="009433D5">
      <w:pPr>
        <w:pStyle w:val="TableContents"/>
      </w:pPr>
    </w:p>
    <w:p w:rsidR="009433D5" w:rsidRDefault="009433D5">
      <w:pPr>
        <w:pStyle w:val="TableContents"/>
      </w:pPr>
    </w:p>
    <w:p w:rsidR="009433D5" w:rsidRDefault="00F95CEF" w:rsidP="00956C0A">
      <w:pPr>
        <w:pStyle w:val="TableContents"/>
        <w:ind w:firstLine="709"/>
        <w:jc w:val="both"/>
      </w:pPr>
      <w:r>
        <w:t>Čtvrtý integrovaný blok obsahuje pouze jednu skupinu podtémat. Tato podtémata budou probírána závěrem školního roku - poslední měsíc před letními prázdninami.</w:t>
      </w:r>
    </w:p>
    <w:p w:rsidR="009433D5" w:rsidRDefault="009433D5">
      <w:pPr>
        <w:pStyle w:val="TableContents"/>
        <w:jc w:val="both"/>
        <w:rPr>
          <w:rFonts w:eastAsia="ComicSansMS-Bold" w:cs="ComicSansMS-Bold"/>
          <w:b/>
          <w:bCs/>
        </w:rPr>
      </w:pPr>
    </w:p>
    <w:p w:rsidR="009433D5" w:rsidRDefault="009433D5">
      <w:pPr>
        <w:pStyle w:val="TableContents"/>
      </w:pPr>
    </w:p>
    <w:p w:rsidR="009433D5" w:rsidRDefault="00F95CEF">
      <w:pPr>
        <w:pStyle w:val="TableContents"/>
        <w:jc w:val="center"/>
        <w:rPr>
          <w:b/>
          <w:bCs/>
          <w:u w:val="single"/>
        </w:rPr>
      </w:pPr>
      <w:r>
        <w:rPr>
          <w:b/>
          <w:bCs/>
          <w:u w:val="single"/>
        </w:rPr>
        <w:t>První skupina podtémat (červen):</w:t>
      </w:r>
    </w:p>
    <w:p w:rsidR="009433D5" w:rsidRDefault="009433D5">
      <w:pPr>
        <w:pStyle w:val="TableContents"/>
      </w:pPr>
    </w:p>
    <w:p w:rsidR="009433D5" w:rsidRDefault="00FD54BE" w:rsidP="00B0270B">
      <w:pPr>
        <w:pStyle w:val="TableContents"/>
        <w:numPr>
          <w:ilvl w:val="0"/>
          <w:numId w:val="108"/>
        </w:numPr>
      </w:pPr>
      <w:r>
        <w:rPr>
          <w:b/>
          <w:bCs/>
          <w:color w:val="579D1C"/>
        </w:rPr>
        <w:t>DOPRAVNÍ VÝCHOVA</w:t>
      </w:r>
    </w:p>
    <w:p w:rsidR="009433D5" w:rsidRDefault="00FD54BE" w:rsidP="00B0270B">
      <w:pPr>
        <w:pStyle w:val="TableContents"/>
        <w:numPr>
          <w:ilvl w:val="0"/>
          <w:numId w:val="108"/>
        </w:numPr>
        <w:rPr>
          <w:color w:val="579D1C"/>
        </w:rPr>
      </w:pPr>
      <w:r>
        <w:rPr>
          <w:b/>
          <w:bCs/>
          <w:color w:val="579D1C"/>
        </w:rPr>
        <w:t>ŽIVOT U VODY</w:t>
      </w:r>
    </w:p>
    <w:p w:rsidR="009433D5" w:rsidRDefault="00FD54BE" w:rsidP="00B0270B">
      <w:pPr>
        <w:pStyle w:val="TableContents"/>
        <w:numPr>
          <w:ilvl w:val="0"/>
          <w:numId w:val="108"/>
        </w:numPr>
        <w:rPr>
          <w:rFonts w:eastAsia="ComicSansMS-Bold" w:cs="ComicSansMS-Bold"/>
          <w:b/>
          <w:bCs/>
          <w:color w:val="579D1C"/>
        </w:rPr>
      </w:pPr>
      <w:r>
        <w:rPr>
          <w:rFonts w:eastAsia="ComicSansMS-Bold" w:cs="ComicSansMS-Bold"/>
          <w:b/>
          <w:bCs/>
          <w:color w:val="579D1C"/>
        </w:rPr>
        <w:t>JEDEME NA VÝLET</w:t>
      </w:r>
    </w:p>
    <w:p w:rsidR="00FD54BE" w:rsidRDefault="00FD54BE" w:rsidP="00B0270B">
      <w:pPr>
        <w:pStyle w:val="TableContents"/>
        <w:numPr>
          <w:ilvl w:val="0"/>
          <w:numId w:val="108"/>
        </w:numPr>
        <w:rPr>
          <w:rFonts w:eastAsia="ComicSansMS-Bold" w:cs="ComicSansMS-Bold"/>
          <w:b/>
          <w:bCs/>
          <w:color w:val="579D1C"/>
        </w:rPr>
      </w:pPr>
      <w:r>
        <w:rPr>
          <w:rFonts w:eastAsia="ComicSansMS-Bold" w:cs="ComicSansMS-Bold"/>
          <w:b/>
          <w:bCs/>
          <w:color w:val="579D1C"/>
        </w:rPr>
        <w:t>LOUČENÍ S PŘEDŠKOLÁKY</w:t>
      </w:r>
    </w:p>
    <w:p w:rsidR="009433D5" w:rsidRDefault="00F95CEF">
      <w:pPr>
        <w:pStyle w:val="TableContents"/>
        <w:rPr>
          <w:rFonts w:eastAsia="ComicSansMS-Bold" w:cs="ComicSansMS-Bold"/>
          <w:b/>
          <w:bCs/>
          <w:color w:val="FF420E"/>
        </w:rPr>
      </w:pPr>
      <w:r>
        <w:rPr>
          <w:rFonts w:eastAsia="ComicSansMS-Bold" w:cs="ComicSansMS-Bold"/>
          <w:b/>
          <w:bCs/>
          <w:color w:val="FF420E"/>
        </w:rPr>
        <w:t xml:space="preserve">      </w:t>
      </w:r>
    </w:p>
    <w:p w:rsidR="009433D5" w:rsidRDefault="00F95CEF">
      <w:pPr>
        <w:pStyle w:val="TableContents"/>
        <w:jc w:val="both"/>
        <w:rPr>
          <w:rFonts w:eastAsia="ComicSansMS-Bold" w:cs="ComicSansMS-Bold"/>
          <w:b/>
          <w:bCs/>
        </w:rPr>
      </w:pPr>
      <w:r>
        <w:rPr>
          <w:rFonts w:eastAsia="ComicSansMS-Bold" w:cs="ComicSansMS-Bold"/>
          <w:b/>
          <w:bCs/>
        </w:rPr>
        <w:t>časový rozsah a stručná charakteristika:</w:t>
      </w:r>
    </w:p>
    <w:p w:rsidR="009433D5" w:rsidRDefault="00F95CEF" w:rsidP="00956C0A">
      <w:pPr>
        <w:pStyle w:val="Standard"/>
        <w:ind w:firstLine="709"/>
        <w:jc w:val="both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Časový rozsah poslední skupiny podtémat je jeden měsíc. Během tohoto měsíce budeme poznávat krásu naší vlasti, děti se seznámí s různými dopravními prostředky i dopravními značkami. Zastavíme se u rybníka, </w:t>
      </w:r>
      <w:r w:rsidR="00FD54BE">
        <w:rPr>
          <w:rFonts w:eastAsia="Times New Roman" w:cs="Times New Roman"/>
          <w:color w:val="000000"/>
        </w:rPr>
        <w:t xml:space="preserve">vyzkoušíme různé letní sporty, </w:t>
      </w:r>
      <w:r>
        <w:rPr>
          <w:rFonts w:eastAsia="Times New Roman" w:cs="Times New Roman"/>
          <w:color w:val="000000"/>
        </w:rPr>
        <w:t xml:space="preserve">a to vše s ohledem na bezpečnost a ochranu zdraví. </w:t>
      </w:r>
      <w:r w:rsidR="00FD54BE">
        <w:rPr>
          <w:rFonts w:eastAsia="Times New Roman" w:cs="Times New Roman"/>
          <w:color w:val="000000"/>
        </w:rPr>
        <w:t xml:space="preserve">Společně vyrazíme i na školní výlet. </w:t>
      </w:r>
      <w:r>
        <w:rPr>
          <w:rFonts w:eastAsia="Times New Roman" w:cs="Times New Roman"/>
          <w:color w:val="000000"/>
        </w:rPr>
        <w:t xml:space="preserve">Pak už se jen slavnostně rozloučíme a vydáme se na prázdniny, vstříc </w:t>
      </w:r>
      <w:r w:rsidR="00956C0A">
        <w:rPr>
          <w:rFonts w:eastAsia="Times New Roman" w:cs="Times New Roman"/>
          <w:color w:val="000000"/>
        </w:rPr>
        <w:t>novým zážitkům a dobrodružstvím.</w:t>
      </w:r>
      <w:r>
        <w:rPr>
          <w:rFonts w:eastAsia="Times New Roman" w:cs="Times New Roman"/>
          <w:color w:val="000000"/>
        </w:rPr>
        <w:t xml:space="preserve"> </w:t>
      </w:r>
    </w:p>
    <w:p w:rsidR="009433D5" w:rsidRDefault="009433D5">
      <w:pPr>
        <w:pStyle w:val="Standard"/>
        <w:tabs>
          <w:tab w:val="left" w:pos="285"/>
          <w:tab w:val="left" w:pos="1980"/>
        </w:tabs>
        <w:jc w:val="both"/>
        <w:rPr>
          <w:rFonts w:eastAsia="ComicSansMS-Bold" w:cs="Times New Roman"/>
        </w:rPr>
      </w:pPr>
    </w:p>
    <w:p w:rsidR="009433D5" w:rsidRDefault="00F95CEF">
      <w:pPr>
        <w:pStyle w:val="Standard"/>
      </w:pPr>
      <w:r>
        <w:rPr>
          <w:rFonts w:eastAsia="ComicSansMS-Bold" w:cs="ComicSansMS-Bold"/>
          <w:b/>
          <w:bCs/>
        </w:rPr>
        <w:t xml:space="preserve">vzdělávací cíle: </w:t>
      </w:r>
      <w:r>
        <w:t>(k čemu děti povedeme, o co se snažíme)</w:t>
      </w:r>
    </w:p>
    <w:p w:rsidR="009433D5" w:rsidRDefault="00F95CEF" w:rsidP="00B0270B">
      <w:pPr>
        <w:pStyle w:val="Standard"/>
        <w:numPr>
          <w:ilvl w:val="0"/>
          <w:numId w:val="109"/>
        </w:numPr>
        <w:jc w:val="both"/>
      </w:pPr>
      <w:r>
        <w:t xml:space="preserve">pokusíme se vytvořit základy pro práci s </w:t>
      </w:r>
      <w:r>
        <w:rPr>
          <w:rFonts w:eastAsia="ComicSansMS" w:cs="ComicSansMS"/>
        </w:rPr>
        <w:t>informacemi - v</w:t>
      </w:r>
      <w:r>
        <w:t xml:space="preserve"> dětských encyklopediích budeme</w:t>
      </w:r>
    </w:p>
    <w:p w:rsidR="009433D5" w:rsidRDefault="00F95CEF" w:rsidP="00FD54BE">
      <w:pPr>
        <w:pStyle w:val="Standard"/>
        <w:ind w:left="720"/>
        <w:jc w:val="both"/>
      </w:pPr>
      <w:r>
        <w:t>hledat odpovědi na otázky z technického prostředí</w:t>
      </w:r>
    </w:p>
    <w:p w:rsidR="009433D5" w:rsidRDefault="00F95CEF" w:rsidP="00B0270B">
      <w:pPr>
        <w:pStyle w:val="Standard"/>
        <w:numPr>
          <w:ilvl w:val="0"/>
          <w:numId w:val="109"/>
        </w:numPr>
        <w:jc w:val="both"/>
      </w:pPr>
      <w:r>
        <w:t>seznámíme se s dopravními prostředky a dopravními značkami, s provozem na pozemních</w:t>
      </w:r>
    </w:p>
    <w:p w:rsidR="009433D5" w:rsidRDefault="00F95CEF" w:rsidP="007933E7">
      <w:pPr>
        <w:pStyle w:val="Standard"/>
        <w:ind w:left="720"/>
        <w:jc w:val="both"/>
      </w:pPr>
      <w:r>
        <w:t>komunikacích a dopravou jako takovou (bezpečnost</w:t>
      </w:r>
      <w:r w:rsidR="00FD54BE">
        <w:t>, semafor, přechod pro chodce aj.</w:t>
      </w:r>
      <w:r>
        <w:t>)</w:t>
      </w:r>
    </w:p>
    <w:p w:rsidR="009433D5" w:rsidRDefault="00F95CEF" w:rsidP="00B0270B">
      <w:pPr>
        <w:pStyle w:val="Standard"/>
        <w:numPr>
          <w:ilvl w:val="0"/>
          <w:numId w:val="109"/>
        </w:numPr>
        <w:jc w:val="both"/>
      </w:pPr>
      <w:r>
        <w:t>pokusíme se využívat vlastních vědomostí, řešit problémy, úkoly a náhle vzniklé situace</w:t>
      </w:r>
    </w:p>
    <w:p w:rsidR="009433D5" w:rsidRDefault="00F95CEF" w:rsidP="00B0270B">
      <w:pPr>
        <w:pStyle w:val="Standard"/>
        <w:numPr>
          <w:ilvl w:val="0"/>
          <w:numId w:val="109"/>
        </w:numPr>
        <w:jc w:val="both"/>
      </w:pPr>
      <w:r>
        <w:t>budeme rozvíjet fyzickou a psychickou zdatnost dětí</w:t>
      </w:r>
    </w:p>
    <w:p w:rsidR="009433D5" w:rsidRDefault="00F95CEF" w:rsidP="00B0270B">
      <w:pPr>
        <w:pStyle w:val="Standard"/>
        <w:numPr>
          <w:ilvl w:val="0"/>
          <w:numId w:val="109"/>
        </w:numPr>
        <w:jc w:val="both"/>
      </w:pPr>
      <w:r>
        <w:t>p</w:t>
      </w:r>
      <w:r>
        <w:rPr>
          <w:rFonts w:eastAsia="ComicSansMS" w:cs="ComicSansMS"/>
        </w:rPr>
        <w:t xml:space="preserve">obytem v </w:t>
      </w:r>
      <w:r>
        <w:t>přírodě budeme rozvíjet pohybové dovednosti dětí v oblasti hrubé motoriky a</w:t>
      </w:r>
    </w:p>
    <w:p w:rsidR="009433D5" w:rsidRDefault="00F95CEF" w:rsidP="00FD54BE">
      <w:pPr>
        <w:pStyle w:val="Standard"/>
        <w:ind w:left="720"/>
        <w:jc w:val="both"/>
      </w:pPr>
      <w:r>
        <w:t>nasměrujeme je ke správnému životnímu stylu s dostatkem pohybu</w:t>
      </w:r>
    </w:p>
    <w:p w:rsidR="009433D5" w:rsidRPr="00956C0A" w:rsidRDefault="00F95CEF" w:rsidP="00B0270B">
      <w:pPr>
        <w:pStyle w:val="Standard"/>
        <w:numPr>
          <w:ilvl w:val="0"/>
          <w:numId w:val="109"/>
        </w:numPr>
        <w:jc w:val="both"/>
        <w:rPr>
          <w:rFonts w:eastAsia="Times New Roman" w:cs="Times New Roman"/>
          <w:color w:val="000000"/>
        </w:rPr>
      </w:pPr>
      <w:r>
        <w:t>povedeme děti k vytváření vztahu k místu a k prostředí, ve kterém žijí</w:t>
      </w:r>
      <w:r w:rsidR="009B6CF5">
        <w:t>,</w:t>
      </w:r>
      <w:r>
        <w:t xml:space="preserve"> b</w:t>
      </w:r>
      <w:r w:rsidRPr="00956C0A">
        <w:rPr>
          <w:rFonts w:eastAsia="Times New Roman" w:cs="Times New Roman"/>
          <w:color w:val="000000"/>
        </w:rPr>
        <w:t>udeme</w:t>
      </w:r>
      <w:r w:rsidR="009B6CF5">
        <w:rPr>
          <w:rFonts w:eastAsia="Times New Roman" w:cs="Times New Roman"/>
          <w:color w:val="000000"/>
        </w:rPr>
        <w:t xml:space="preserve"> </w:t>
      </w:r>
      <w:r w:rsidRPr="00956C0A">
        <w:rPr>
          <w:rFonts w:eastAsia="Times New Roman" w:cs="Times New Roman"/>
          <w:color w:val="000000"/>
        </w:rPr>
        <w:t>upozorňovat na</w:t>
      </w:r>
      <w:r w:rsidR="00956C0A" w:rsidRPr="00956C0A">
        <w:rPr>
          <w:rFonts w:eastAsia="Times New Roman" w:cs="Times New Roman"/>
          <w:color w:val="000000"/>
        </w:rPr>
        <w:t xml:space="preserve"> </w:t>
      </w:r>
      <w:r w:rsidRPr="00956C0A">
        <w:rPr>
          <w:rFonts w:eastAsia="Times New Roman" w:cs="Times New Roman"/>
          <w:color w:val="000000"/>
        </w:rPr>
        <w:t>krásu naší vlasti - krajinu plnou zajímavých míst, lákajících k turistice a objevování všeho, co</w:t>
      </w:r>
      <w:r w:rsidR="00956C0A">
        <w:rPr>
          <w:rFonts w:eastAsia="Times New Roman" w:cs="Times New Roman"/>
          <w:color w:val="000000"/>
        </w:rPr>
        <w:t xml:space="preserve"> </w:t>
      </w:r>
      <w:r w:rsidRPr="00956C0A">
        <w:rPr>
          <w:rFonts w:eastAsia="Times New Roman" w:cs="Times New Roman"/>
          <w:color w:val="000000"/>
        </w:rPr>
        <w:t>příroda ukrývá</w:t>
      </w:r>
    </w:p>
    <w:p w:rsidR="009433D5" w:rsidRDefault="00F95CEF" w:rsidP="00B0270B">
      <w:pPr>
        <w:pStyle w:val="Standard"/>
        <w:numPr>
          <w:ilvl w:val="0"/>
          <w:numId w:val="109"/>
        </w:numPr>
        <w:jc w:val="both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blíže se seznámíme s životem u rybníka (rostliny, živočichové, místo pro letní koupání)</w:t>
      </w:r>
    </w:p>
    <w:p w:rsidR="009433D5" w:rsidRDefault="00F95CEF" w:rsidP="00B0270B">
      <w:pPr>
        <w:pStyle w:val="Standard"/>
        <w:numPr>
          <w:ilvl w:val="0"/>
          <w:numId w:val="109"/>
        </w:numPr>
        <w:jc w:val="both"/>
      </w:pPr>
      <w:r>
        <w:t>připomeneme jak se chovat, aby nedošlo k ohrožení zdraví a bezpečí svého i ostatních (popř. co</w:t>
      </w:r>
      <w:r w:rsidR="00956C0A">
        <w:t xml:space="preserve"> </w:t>
      </w:r>
      <w:r>
        <w:t>dělat, pokud k ohrožení dojde)</w:t>
      </w:r>
    </w:p>
    <w:p w:rsidR="009433D5" w:rsidRDefault="009433D5" w:rsidP="00FD54BE">
      <w:pPr>
        <w:pStyle w:val="Standard"/>
        <w:ind w:left="360"/>
        <w:jc w:val="both"/>
      </w:pPr>
    </w:p>
    <w:p w:rsidR="009433D5" w:rsidRDefault="009433D5">
      <w:pPr>
        <w:pStyle w:val="Standard"/>
        <w:rPr>
          <w:b/>
          <w:bCs/>
        </w:rPr>
      </w:pPr>
    </w:p>
    <w:p w:rsidR="009433D5" w:rsidRDefault="00F95CEF">
      <w:pPr>
        <w:pStyle w:val="Standard"/>
      </w:pPr>
      <w:r>
        <w:rPr>
          <w:b/>
          <w:bCs/>
        </w:rPr>
        <w:t>očekávané</w:t>
      </w:r>
      <w:r>
        <w:t xml:space="preserve"> </w:t>
      </w:r>
      <w:r>
        <w:rPr>
          <w:b/>
          <w:bCs/>
        </w:rPr>
        <w:t>výstupy</w:t>
      </w:r>
      <w:r>
        <w:t xml:space="preserve"> (nebo-li cílové </w:t>
      </w:r>
      <w:r>
        <w:rPr>
          <w:rFonts w:eastAsia="ComicSansMS-Bold" w:cs="ComicSansMS-Bold"/>
        </w:rPr>
        <w:t>kompetence):</w:t>
      </w:r>
    </w:p>
    <w:p w:rsidR="009433D5" w:rsidRDefault="00F95CEF" w:rsidP="00B0270B">
      <w:pPr>
        <w:pStyle w:val="Standard"/>
        <w:numPr>
          <w:ilvl w:val="0"/>
          <w:numId w:val="110"/>
        </w:numPr>
      </w:pPr>
      <w:r>
        <w:t>rozšíření slovní zásoby</w:t>
      </w:r>
    </w:p>
    <w:p w:rsidR="009433D5" w:rsidRDefault="00F95CEF" w:rsidP="00B0270B">
      <w:pPr>
        <w:pStyle w:val="Standard"/>
        <w:numPr>
          <w:ilvl w:val="0"/>
          <w:numId w:val="110"/>
        </w:numPr>
      </w:pPr>
      <w:r>
        <w:t>poznatky z oblasti dopravy a techniky</w:t>
      </w:r>
      <w:r w:rsidR="00FD54BE">
        <w:t xml:space="preserve"> (dopravní prostředky, značky, chování na silnici či u </w:t>
      </w:r>
      <w:r w:rsidR="00FD54BE">
        <w:lastRenderedPageBreak/>
        <w:t>silnice</w:t>
      </w:r>
      <w:r>
        <w:t>)</w:t>
      </w:r>
    </w:p>
    <w:p w:rsidR="009433D5" w:rsidRDefault="00F95CEF" w:rsidP="00B0270B">
      <w:pPr>
        <w:pStyle w:val="Standard"/>
        <w:numPr>
          <w:ilvl w:val="0"/>
          <w:numId w:val="110"/>
        </w:numPr>
        <w:autoSpaceDE w:val="0"/>
        <w:rPr>
          <w:rFonts w:eastAsia="ComicSansMS" w:cs="ComicSansMS"/>
        </w:rPr>
      </w:pPr>
      <w:r>
        <w:rPr>
          <w:rFonts w:eastAsia="ComicSansMS" w:cs="ComicSansMS"/>
        </w:rPr>
        <w:t>seznámení s přírodními krásami naší vlasti, poznatky o životě u rybníka</w:t>
      </w:r>
    </w:p>
    <w:p w:rsidR="009433D5" w:rsidRDefault="00F95CEF" w:rsidP="00B0270B">
      <w:pPr>
        <w:pStyle w:val="Standard"/>
        <w:numPr>
          <w:ilvl w:val="0"/>
          <w:numId w:val="110"/>
        </w:numPr>
        <w:autoSpaceDE w:val="0"/>
        <w:rPr>
          <w:rFonts w:eastAsia="ComicSansMS" w:cs="ComicSansMS"/>
        </w:rPr>
      </w:pPr>
      <w:r>
        <w:rPr>
          <w:rFonts w:eastAsia="ComicSansMS" w:cs="ComicSansMS"/>
        </w:rPr>
        <w:t>dbát na bezpečnost a ochranu zdraví, vědět kdo nám v případě nesnází pomůže</w:t>
      </w:r>
    </w:p>
    <w:p w:rsidR="009433D5" w:rsidRDefault="00F95CEF" w:rsidP="00B0270B">
      <w:pPr>
        <w:pStyle w:val="Standard"/>
        <w:numPr>
          <w:ilvl w:val="0"/>
          <w:numId w:val="110"/>
        </w:numPr>
        <w:autoSpaceDE w:val="0"/>
        <w:rPr>
          <w:rFonts w:eastAsia="ComicSansMS" w:cs="ComicSansMS"/>
        </w:rPr>
      </w:pPr>
      <w:r>
        <w:rPr>
          <w:rFonts w:eastAsia="ComicSansMS" w:cs="ComicSansMS"/>
        </w:rPr>
        <w:t>radostné očeká</w:t>
      </w:r>
      <w:r w:rsidR="00FD54BE">
        <w:rPr>
          <w:rFonts w:eastAsia="ComicSansMS" w:cs="ComicSansMS"/>
        </w:rPr>
        <w:t>vání prázdnin, slavnostní roz</w:t>
      </w:r>
      <w:r>
        <w:rPr>
          <w:rFonts w:eastAsia="ComicSansMS" w:cs="ComicSansMS"/>
        </w:rPr>
        <w:t>loučení s MŠ a kamarády</w:t>
      </w:r>
    </w:p>
    <w:p w:rsidR="00956C0A" w:rsidRPr="007933E7" w:rsidRDefault="00956C0A">
      <w:pPr>
        <w:pStyle w:val="Default"/>
        <w:jc w:val="center"/>
        <w:rPr>
          <w:b/>
          <w:bCs/>
        </w:rPr>
      </w:pPr>
    </w:p>
    <w:p w:rsidR="00956C0A" w:rsidRPr="007933E7" w:rsidRDefault="00C81B93" w:rsidP="00C81B93">
      <w:pPr>
        <w:pStyle w:val="Default"/>
        <w:rPr>
          <w:b/>
          <w:bCs/>
        </w:rPr>
      </w:pPr>
      <w:r>
        <w:rPr>
          <w:b/>
          <w:bCs/>
        </w:rPr>
        <w:t xml:space="preserve">                                               </w:t>
      </w:r>
      <w:r w:rsidR="000139F7">
        <w:rPr>
          <w:b/>
          <w:bCs/>
        </w:rPr>
        <w:t>N</w:t>
      </w:r>
      <w:r w:rsidR="00F95CEF" w:rsidRPr="007933E7">
        <w:rPr>
          <w:b/>
          <w:bCs/>
        </w:rPr>
        <w:t>ávrhy námětů a okruhy činností</w:t>
      </w:r>
    </w:p>
    <w:p w:rsidR="009433D5" w:rsidRDefault="009433D5">
      <w:pPr>
        <w:pStyle w:val="Standard"/>
        <w:rPr>
          <w:color w:val="000000"/>
        </w:rPr>
      </w:pPr>
    </w:p>
    <w:p w:rsidR="009433D5" w:rsidRDefault="00FD54BE">
      <w:pPr>
        <w:pStyle w:val="Standard"/>
        <w:rPr>
          <w:color w:val="000000"/>
        </w:rPr>
      </w:pPr>
      <w:r>
        <w:rPr>
          <w:color w:val="000000"/>
        </w:rPr>
        <w:t>DOPRAVNÍ VÝCHOVA</w:t>
      </w:r>
    </w:p>
    <w:p w:rsidR="009433D5" w:rsidRDefault="00F95CEF" w:rsidP="00B0270B">
      <w:pPr>
        <w:pStyle w:val="Standard"/>
        <w:numPr>
          <w:ilvl w:val="0"/>
          <w:numId w:val="111"/>
        </w:numPr>
        <w:jc w:val="both"/>
        <w:rPr>
          <w:color w:val="000000"/>
        </w:rPr>
      </w:pPr>
      <w:r>
        <w:rPr>
          <w:color w:val="000000"/>
        </w:rPr>
        <w:t>seznámení s dopravou, dopravními prostředky a dopravními značky prostřednictvím obrázků, hraček, encyklopedií</w:t>
      </w:r>
    </w:p>
    <w:p w:rsidR="009433D5" w:rsidRDefault="00F95CEF" w:rsidP="00B0270B">
      <w:pPr>
        <w:pStyle w:val="Standard"/>
        <w:numPr>
          <w:ilvl w:val="0"/>
          <w:numId w:val="111"/>
        </w:numPr>
        <w:jc w:val="both"/>
        <w:rPr>
          <w:color w:val="000000"/>
        </w:rPr>
      </w:pPr>
      <w:r>
        <w:rPr>
          <w:color w:val="000000"/>
        </w:rPr>
        <w:t>povídání o chování v dopravních prostředcích a bezpečnosti, čtení příběhů s touto tematikou</w:t>
      </w:r>
    </w:p>
    <w:p w:rsidR="009433D5" w:rsidRDefault="00F95CEF" w:rsidP="00B0270B">
      <w:pPr>
        <w:pStyle w:val="Standard"/>
        <w:numPr>
          <w:ilvl w:val="0"/>
          <w:numId w:val="111"/>
        </w:numPr>
        <w:jc w:val="both"/>
        <w:rPr>
          <w:color w:val="000000"/>
        </w:rPr>
      </w:pPr>
      <w:r>
        <w:rPr>
          <w:color w:val="000000"/>
        </w:rPr>
        <w:t>námětové hry</w:t>
      </w:r>
      <w:r w:rsidR="00FD54BE">
        <w:rPr>
          <w:color w:val="000000"/>
        </w:rPr>
        <w:t xml:space="preserve"> - na řidiče, policii, chodce </w:t>
      </w:r>
      <w:r>
        <w:rPr>
          <w:color w:val="000000"/>
        </w:rPr>
        <w:t>atp.</w:t>
      </w:r>
    </w:p>
    <w:p w:rsidR="009433D5" w:rsidRDefault="009433D5">
      <w:pPr>
        <w:pStyle w:val="Standard"/>
        <w:rPr>
          <w:color w:val="000000"/>
        </w:rPr>
      </w:pPr>
    </w:p>
    <w:p w:rsidR="009433D5" w:rsidRDefault="00FD54BE">
      <w:pPr>
        <w:pStyle w:val="Standard"/>
        <w:rPr>
          <w:color w:val="000000"/>
        </w:rPr>
      </w:pPr>
      <w:r>
        <w:rPr>
          <w:color w:val="000000"/>
        </w:rPr>
        <w:t>ŽIVOT U VODY</w:t>
      </w:r>
    </w:p>
    <w:p w:rsidR="009433D5" w:rsidRDefault="00F95CEF" w:rsidP="00B0270B">
      <w:pPr>
        <w:pStyle w:val="Standard"/>
        <w:numPr>
          <w:ilvl w:val="0"/>
          <w:numId w:val="112"/>
        </w:numPr>
        <w:jc w:val="both"/>
        <w:rPr>
          <w:color w:val="000000"/>
        </w:rPr>
      </w:pPr>
      <w:r>
        <w:rPr>
          <w:color w:val="000000"/>
        </w:rPr>
        <w:t>pobyt venku a vycházky po okolí, pozorování přírody, chování v přírodě</w:t>
      </w:r>
    </w:p>
    <w:p w:rsidR="009433D5" w:rsidRDefault="00F95CEF" w:rsidP="00B0270B">
      <w:pPr>
        <w:pStyle w:val="Standard"/>
        <w:numPr>
          <w:ilvl w:val="0"/>
          <w:numId w:val="112"/>
        </w:numPr>
        <w:jc w:val="both"/>
        <w:rPr>
          <w:color w:val="000000"/>
        </w:rPr>
      </w:pPr>
      <w:r>
        <w:rPr>
          <w:color w:val="000000"/>
        </w:rPr>
        <w:t>práce s obrázky, knihami, pracovní listy či omalovánky na téma „Život u rybníka“</w:t>
      </w:r>
    </w:p>
    <w:p w:rsidR="009433D5" w:rsidRDefault="00F95CEF" w:rsidP="00B0270B">
      <w:pPr>
        <w:pStyle w:val="Standard"/>
        <w:numPr>
          <w:ilvl w:val="0"/>
          <w:numId w:val="112"/>
        </w:numPr>
        <w:jc w:val="both"/>
        <w:rPr>
          <w:color w:val="000000"/>
        </w:rPr>
      </w:pPr>
      <w:r>
        <w:rPr>
          <w:color w:val="000000"/>
        </w:rPr>
        <w:t>tvořivé a výtvarné činnosti (rybička, skládání papíru - loďka či žába)</w:t>
      </w:r>
    </w:p>
    <w:p w:rsidR="009433D5" w:rsidRDefault="00FD54BE" w:rsidP="00B0270B">
      <w:pPr>
        <w:pStyle w:val="Standard"/>
        <w:numPr>
          <w:ilvl w:val="0"/>
          <w:numId w:val="112"/>
        </w:numPr>
        <w:jc w:val="both"/>
        <w:rPr>
          <w:color w:val="000000"/>
        </w:rPr>
      </w:pPr>
      <w:r>
        <w:rPr>
          <w:color w:val="000000"/>
        </w:rPr>
        <w:t>hry „Rybičky, rybičky“, „Pan čáp ztratil čepičku</w:t>
      </w:r>
      <w:r w:rsidR="00F95CEF">
        <w:rPr>
          <w:color w:val="000000"/>
        </w:rPr>
        <w:t>“</w:t>
      </w:r>
    </w:p>
    <w:p w:rsidR="009433D5" w:rsidRDefault="00FD54BE" w:rsidP="00B0270B">
      <w:pPr>
        <w:pStyle w:val="Standard"/>
        <w:numPr>
          <w:ilvl w:val="0"/>
          <w:numId w:val="112"/>
        </w:numPr>
        <w:jc w:val="both"/>
        <w:rPr>
          <w:color w:val="000000"/>
        </w:rPr>
      </w:pPr>
      <w:r>
        <w:rPr>
          <w:color w:val="000000"/>
        </w:rPr>
        <w:t>Pohádky z knihy „Kvak a Žbluňk“</w:t>
      </w:r>
    </w:p>
    <w:p w:rsidR="001173FF" w:rsidRDefault="001173FF" w:rsidP="001173FF">
      <w:pPr>
        <w:pStyle w:val="Standard"/>
        <w:jc w:val="both"/>
        <w:rPr>
          <w:color w:val="000000"/>
        </w:rPr>
      </w:pPr>
    </w:p>
    <w:p w:rsidR="001173FF" w:rsidRDefault="001173FF" w:rsidP="001173FF">
      <w:pPr>
        <w:pStyle w:val="Standard"/>
        <w:jc w:val="both"/>
        <w:rPr>
          <w:color w:val="000000"/>
        </w:rPr>
      </w:pPr>
      <w:r>
        <w:rPr>
          <w:color w:val="000000"/>
        </w:rPr>
        <w:t>JEDEME NA VÝLET</w:t>
      </w:r>
    </w:p>
    <w:p w:rsidR="009433D5" w:rsidRDefault="00F95CEF" w:rsidP="00B0270B">
      <w:pPr>
        <w:pStyle w:val="Standard"/>
        <w:numPr>
          <w:ilvl w:val="0"/>
          <w:numId w:val="112"/>
        </w:numPr>
        <w:jc w:val="both"/>
        <w:rPr>
          <w:color w:val="000000"/>
        </w:rPr>
      </w:pPr>
      <w:r>
        <w:rPr>
          <w:color w:val="000000"/>
        </w:rPr>
        <w:t>školní výlet - poučení o bezpečnosti (Příběh z Martínkovi čítanky)</w:t>
      </w:r>
    </w:p>
    <w:p w:rsidR="009433D5" w:rsidRDefault="00F95CEF" w:rsidP="00B0270B">
      <w:pPr>
        <w:pStyle w:val="Standard"/>
        <w:numPr>
          <w:ilvl w:val="0"/>
          <w:numId w:val="112"/>
        </w:numPr>
        <w:jc w:val="both"/>
        <w:rPr>
          <w:color w:val="000000"/>
        </w:rPr>
      </w:pPr>
      <w:r>
        <w:rPr>
          <w:color w:val="000000"/>
        </w:rPr>
        <w:t>Námětová hra „Kdo se ztratil“ (postřeh, opakování jmen kamarádů)</w:t>
      </w:r>
    </w:p>
    <w:p w:rsidR="009433D5" w:rsidRDefault="009433D5">
      <w:pPr>
        <w:pStyle w:val="Standard"/>
        <w:rPr>
          <w:color w:val="000000"/>
        </w:rPr>
      </w:pPr>
    </w:p>
    <w:p w:rsidR="009433D5" w:rsidRDefault="001173FF">
      <w:pPr>
        <w:pStyle w:val="Standard"/>
        <w:rPr>
          <w:color w:val="000000"/>
        </w:rPr>
      </w:pPr>
      <w:r>
        <w:rPr>
          <w:color w:val="000000"/>
        </w:rPr>
        <w:t>LOUČENÍ S PŘEDŠKOLÁKY</w:t>
      </w:r>
    </w:p>
    <w:p w:rsidR="009433D5" w:rsidRDefault="00F95CEF" w:rsidP="00B0270B">
      <w:pPr>
        <w:pStyle w:val="Standard"/>
        <w:numPr>
          <w:ilvl w:val="0"/>
          <w:numId w:val="113"/>
        </w:numPr>
        <w:jc w:val="both"/>
        <w:rPr>
          <w:color w:val="000000"/>
        </w:rPr>
      </w:pPr>
      <w:r>
        <w:rPr>
          <w:color w:val="000000"/>
        </w:rPr>
        <w:t>připomenutí ochrany zdraví, dodržování pravidel a bezpečnosti, co dělat v případě ohrožení (prostřednictvím rozhovorů, námětových her, pracovních listů a omalovánek)</w:t>
      </w:r>
    </w:p>
    <w:p w:rsidR="009433D5" w:rsidRDefault="00F95CEF" w:rsidP="00B0270B">
      <w:pPr>
        <w:pStyle w:val="Standard"/>
        <w:numPr>
          <w:ilvl w:val="0"/>
          <w:numId w:val="113"/>
        </w:numPr>
        <w:jc w:val="both"/>
        <w:rPr>
          <w:color w:val="000000"/>
        </w:rPr>
      </w:pPr>
      <w:r>
        <w:rPr>
          <w:color w:val="000000"/>
        </w:rPr>
        <w:t>pobyt venku, tvořivé a pohybové hry na školní zahrádce</w:t>
      </w:r>
    </w:p>
    <w:p w:rsidR="009433D5" w:rsidRDefault="00F95CEF" w:rsidP="00B0270B">
      <w:pPr>
        <w:pStyle w:val="Standard"/>
        <w:numPr>
          <w:ilvl w:val="0"/>
          <w:numId w:val="113"/>
        </w:numPr>
        <w:jc w:val="both"/>
        <w:rPr>
          <w:color w:val="000000"/>
        </w:rPr>
      </w:pPr>
      <w:r>
        <w:rPr>
          <w:color w:val="000000"/>
        </w:rPr>
        <w:t>hry v písku, s kamínky, s vodou …</w:t>
      </w:r>
    </w:p>
    <w:p w:rsidR="009433D5" w:rsidRDefault="00F95CEF" w:rsidP="00B0270B">
      <w:pPr>
        <w:pStyle w:val="Standard"/>
        <w:numPr>
          <w:ilvl w:val="0"/>
          <w:numId w:val="113"/>
        </w:numPr>
        <w:jc w:val="both"/>
        <w:rPr>
          <w:color w:val="000000"/>
        </w:rPr>
      </w:pPr>
      <w:r>
        <w:rPr>
          <w:color w:val="000000"/>
        </w:rPr>
        <w:t>rozloučení s kamarády a chystání se na prázdniny</w:t>
      </w:r>
    </w:p>
    <w:p w:rsidR="001173FF" w:rsidRDefault="001173FF" w:rsidP="001173FF">
      <w:pPr>
        <w:pStyle w:val="Standard"/>
        <w:jc w:val="both"/>
        <w:rPr>
          <w:color w:val="000000"/>
        </w:rPr>
      </w:pPr>
    </w:p>
    <w:p w:rsidR="001173FF" w:rsidRDefault="001173FF" w:rsidP="001173FF">
      <w:pPr>
        <w:pStyle w:val="Standard"/>
        <w:jc w:val="both"/>
        <w:rPr>
          <w:color w:val="000000"/>
        </w:rPr>
      </w:pPr>
    </w:p>
    <w:p w:rsidR="001173FF" w:rsidRDefault="001173FF" w:rsidP="001173FF">
      <w:pPr>
        <w:pStyle w:val="Standard"/>
        <w:jc w:val="both"/>
        <w:rPr>
          <w:color w:val="000000"/>
        </w:rPr>
      </w:pPr>
    </w:p>
    <w:p w:rsidR="001173FF" w:rsidRDefault="001173FF" w:rsidP="001173FF">
      <w:pPr>
        <w:pStyle w:val="Standard"/>
        <w:jc w:val="both"/>
        <w:rPr>
          <w:color w:val="000000"/>
        </w:rPr>
      </w:pPr>
      <w:r>
        <w:rPr>
          <w:color w:val="000000"/>
        </w:rPr>
        <w:t>V případě prázdninového provozu můžeme nabídnou témata například:</w:t>
      </w:r>
    </w:p>
    <w:p w:rsidR="001173FF" w:rsidRDefault="001173FF" w:rsidP="001173FF">
      <w:pPr>
        <w:pStyle w:val="Standard"/>
        <w:jc w:val="both"/>
        <w:rPr>
          <w:color w:val="000000"/>
        </w:rPr>
      </w:pPr>
      <w:r>
        <w:rPr>
          <w:color w:val="000000"/>
        </w:rPr>
        <w:t>DINOSAUŘI</w:t>
      </w:r>
    </w:p>
    <w:p w:rsidR="001173FF" w:rsidRDefault="001173FF" w:rsidP="001173FF">
      <w:pPr>
        <w:pStyle w:val="Standard"/>
        <w:jc w:val="both"/>
        <w:rPr>
          <w:color w:val="000000"/>
        </w:rPr>
      </w:pPr>
      <w:r>
        <w:rPr>
          <w:color w:val="000000"/>
        </w:rPr>
        <w:t>VESMÍR</w:t>
      </w:r>
    </w:p>
    <w:p w:rsidR="001173FF" w:rsidRDefault="001173FF" w:rsidP="001173FF">
      <w:pPr>
        <w:pStyle w:val="Standard"/>
        <w:jc w:val="both"/>
        <w:rPr>
          <w:color w:val="000000"/>
        </w:rPr>
      </w:pPr>
      <w:r>
        <w:rPr>
          <w:color w:val="000000"/>
        </w:rPr>
        <w:t>PRAVĚK</w:t>
      </w:r>
    </w:p>
    <w:p w:rsidR="001173FF" w:rsidRDefault="001173FF" w:rsidP="001173FF">
      <w:pPr>
        <w:pStyle w:val="Standard"/>
        <w:jc w:val="both"/>
        <w:rPr>
          <w:color w:val="000000"/>
        </w:rPr>
      </w:pPr>
      <w:r>
        <w:rPr>
          <w:color w:val="000000"/>
        </w:rPr>
        <w:t>či téma dle výběru a zájmu dětí</w:t>
      </w:r>
    </w:p>
    <w:p w:rsidR="001173FF" w:rsidRDefault="001173FF" w:rsidP="001173FF">
      <w:pPr>
        <w:pStyle w:val="Standard"/>
        <w:jc w:val="both"/>
        <w:rPr>
          <w:color w:val="000000"/>
        </w:rPr>
      </w:pPr>
    </w:p>
    <w:p w:rsidR="001173FF" w:rsidRDefault="001173FF" w:rsidP="001173FF">
      <w:pPr>
        <w:pStyle w:val="Standard"/>
        <w:jc w:val="both"/>
        <w:rPr>
          <w:color w:val="000000"/>
        </w:rPr>
      </w:pPr>
    </w:p>
    <w:p w:rsidR="001173FF" w:rsidRDefault="001173FF" w:rsidP="001173FF">
      <w:pPr>
        <w:pStyle w:val="Standard"/>
        <w:jc w:val="both"/>
        <w:rPr>
          <w:color w:val="000000"/>
        </w:rPr>
      </w:pPr>
    </w:p>
    <w:p w:rsidR="001173FF" w:rsidRDefault="001173FF" w:rsidP="001173FF">
      <w:pPr>
        <w:pStyle w:val="Standard"/>
        <w:jc w:val="both"/>
        <w:rPr>
          <w:color w:val="000000"/>
        </w:rPr>
      </w:pPr>
    </w:p>
    <w:p w:rsidR="001173FF" w:rsidRDefault="001173FF" w:rsidP="001173FF">
      <w:pPr>
        <w:pStyle w:val="Standard"/>
        <w:jc w:val="both"/>
        <w:rPr>
          <w:color w:val="000000"/>
        </w:rPr>
      </w:pPr>
    </w:p>
    <w:p w:rsidR="001173FF" w:rsidRDefault="001173FF" w:rsidP="001173FF">
      <w:pPr>
        <w:pStyle w:val="Standard"/>
        <w:jc w:val="both"/>
        <w:rPr>
          <w:color w:val="000000"/>
        </w:rPr>
      </w:pPr>
    </w:p>
    <w:p w:rsidR="001173FF" w:rsidRDefault="001173FF" w:rsidP="001173FF">
      <w:pPr>
        <w:pStyle w:val="Standard"/>
        <w:jc w:val="both"/>
        <w:rPr>
          <w:color w:val="000000"/>
        </w:rPr>
      </w:pPr>
    </w:p>
    <w:p w:rsidR="001173FF" w:rsidRDefault="001173FF" w:rsidP="001173FF">
      <w:pPr>
        <w:pStyle w:val="Standard"/>
        <w:jc w:val="both"/>
        <w:rPr>
          <w:color w:val="000000"/>
        </w:rPr>
      </w:pPr>
    </w:p>
    <w:p w:rsidR="001173FF" w:rsidRDefault="001173FF" w:rsidP="001173FF">
      <w:pPr>
        <w:pStyle w:val="Standard"/>
        <w:jc w:val="both"/>
        <w:rPr>
          <w:color w:val="000000"/>
        </w:rPr>
      </w:pPr>
    </w:p>
    <w:p w:rsidR="001173FF" w:rsidRDefault="001173FF" w:rsidP="001173FF">
      <w:pPr>
        <w:pStyle w:val="Standard"/>
        <w:jc w:val="both"/>
        <w:rPr>
          <w:color w:val="000000"/>
        </w:rPr>
      </w:pPr>
    </w:p>
    <w:p w:rsidR="001173FF" w:rsidRDefault="001173FF" w:rsidP="001173FF">
      <w:pPr>
        <w:pStyle w:val="Standard"/>
        <w:jc w:val="both"/>
        <w:rPr>
          <w:color w:val="000000"/>
        </w:rPr>
      </w:pPr>
    </w:p>
    <w:p w:rsidR="001173FF" w:rsidRDefault="001173FF" w:rsidP="001173FF">
      <w:pPr>
        <w:pStyle w:val="Standard"/>
        <w:jc w:val="both"/>
        <w:rPr>
          <w:color w:val="000000"/>
        </w:rPr>
      </w:pPr>
    </w:p>
    <w:p w:rsidR="001173FF" w:rsidRDefault="001173FF" w:rsidP="001173FF">
      <w:pPr>
        <w:pStyle w:val="Standard"/>
        <w:jc w:val="both"/>
        <w:rPr>
          <w:color w:val="000000"/>
        </w:rPr>
      </w:pPr>
    </w:p>
    <w:p w:rsidR="007933E7" w:rsidRDefault="007933E7" w:rsidP="001173FF">
      <w:pPr>
        <w:pStyle w:val="Standard"/>
        <w:jc w:val="both"/>
        <w:rPr>
          <w:color w:val="000000"/>
        </w:rPr>
      </w:pPr>
    </w:p>
    <w:p w:rsidR="007933E7" w:rsidRDefault="007933E7" w:rsidP="001173FF">
      <w:pPr>
        <w:pStyle w:val="Standard"/>
        <w:jc w:val="both"/>
        <w:rPr>
          <w:color w:val="000000"/>
        </w:rPr>
      </w:pPr>
    </w:p>
    <w:p w:rsidR="007933E7" w:rsidRDefault="007933E7" w:rsidP="001173FF">
      <w:pPr>
        <w:pStyle w:val="Standard"/>
        <w:jc w:val="both"/>
        <w:rPr>
          <w:color w:val="000000"/>
        </w:rPr>
      </w:pPr>
    </w:p>
    <w:p w:rsidR="001173FF" w:rsidRDefault="001173FF" w:rsidP="001173FF">
      <w:pPr>
        <w:pStyle w:val="Standard"/>
        <w:jc w:val="both"/>
        <w:rPr>
          <w:color w:val="000000"/>
        </w:rPr>
      </w:pPr>
    </w:p>
    <w:p w:rsidR="009433D5" w:rsidRPr="004426C9" w:rsidRDefault="00846AF6" w:rsidP="00B0270B">
      <w:pPr>
        <w:pStyle w:val="Standard"/>
        <w:numPr>
          <w:ilvl w:val="0"/>
          <w:numId w:val="115"/>
        </w:numPr>
        <w:rPr>
          <w:b/>
          <w:bCs/>
          <w:sz w:val="28"/>
          <w:szCs w:val="28"/>
        </w:rPr>
      </w:pPr>
      <w:r w:rsidRPr="004426C9">
        <w:rPr>
          <w:b/>
          <w:bCs/>
          <w:sz w:val="28"/>
          <w:szCs w:val="28"/>
        </w:rPr>
        <w:t>DOPLŇUJÍCÍ PROGRAMY A DALŠÍ AKTIVITY</w:t>
      </w:r>
    </w:p>
    <w:p w:rsidR="009433D5" w:rsidRDefault="009433D5">
      <w:pPr>
        <w:pStyle w:val="Standard"/>
      </w:pPr>
    </w:p>
    <w:p w:rsidR="009433D5" w:rsidRDefault="00F95CEF" w:rsidP="00B0270B">
      <w:pPr>
        <w:pStyle w:val="Standard"/>
        <w:numPr>
          <w:ilvl w:val="0"/>
          <w:numId w:val="114"/>
        </w:numPr>
        <w:jc w:val="both"/>
      </w:pPr>
      <w:r>
        <w:t>pohádkové a hudební pořady pro děti</w:t>
      </w:r>
    </w:p>
    <w:p w:rsidR="009433D5" w:rsidRDefault="00C81B93" w:rsidP="00B0270B">
      <w:pPr>
        <w:pStyle w:val="Standard"/>
        <w:numPr>
          <w:ilvl w:val="0"/>
          <w:numId w:val="114"/>
        </w:numPr>
        <w:jc w:val="both"/>
        <w:rPr>
          <w:rFonts w:eastAsia="ComicSansMS" w:cs="ComicSansMS"/>
        </w:rPr>
      </w:pPr>
      <w:r>
        <w:rPr>
          <w:rFonts w:eastAsia="ComicSansMS" w:cs="ComicSansMS"/>
        </w:rPr>
        <w:t>před zápisem</w:t>
      </w:r>
      <w:r w:rsidR="00F95CEF">
        <w:rPr>
          <w:rFonts w:eastAsia="ComicSansMS" w:cs="ComicSansMS"/>
        </w:rPr>
        <w:t xml:space="preserve"> návštěva předškolních dětí v 1.</w:t>
      </w:r>
      <w:r w:rsidR="00956C0A">
        <w:rPr>
          <w:rFonts w:eastAsia="ComicSansMS" w:cs="ComicSansMS"/>
        </w:rPr>
        <w:t xml:space="preserve"> </w:t>
      </w:r>
      <w:r w:rsidR="00F95CEF">
        <w:rPr>
          <w:rFonts w:eastAsia="ComicSansMS" w:cs="ComicSansMS"/>
        </w:rPr>
        <w:t>třídě ZŠ</w:t>
      </w:r>
    </w:p>
    <w:p w:rsidR="009433D5" w:rsidRDefault="00F95CEF" w:rsidP="00B0270B">
      <w:pPr>
        <w:pStyle w:val="Standard"/>
        <w:numPr>
          <w:ilvl w:val="0"/>
          <w:numId w:val="114"/>
        </w:numPr>
        <w:jc w:val="both"/>
        <w:rPr>
          <w:rFonts w:eastAsia="ComicSansMS" w:cs="ComicSansMS"/>
        </w:rPr>
      </w:pPr>
      <w:r>
        <w:rPr>
          <w:rFonts w:eastAsia="ComicSansMS" w:cs="ComicSansMS"/>
        </w:rPr>
        <w:t>slavnostní rozloučení s budoucími školáky - spolupráce s MŠ Mečeříž</w:t>
      </w:r>
    </w:p>
    <w:p w:rsidR="009433D5" w:rsidRDefault="00F95CEF" w:rsidP="00B0270B">
      <w:pPr>
        <w:pStyle w:val="Standard"/>
        <w:numPr>
          <w:ilvl w:val="0"/>
          <w:numId w:val="114"/>
        </w:numPr>
        <w:jc w:val="both"/>
        <w:rPr>
          <w:rFonts w:eastAsia="ComicSansMS" w:cs="ComicSansMS"/>
        </w:rPr>
      </w:pPr>
      <w:r>
        <w:rPr>
          <w:rFonts w:eastAsia="ComicSansMS" w:cs="ComicSansMS"/>
        </w:rPr>
        <w:t>školní výlet</w:t>
      </w:r>
    </w:p>
    <w:p w:rsidR="009433D5" w:rsidRDefault="00F95CEF" w:rsidP="00B0270B">
      <w:pPr>
        <w:pStyle w:val="Standard"/>
        <w:numPr>
          <w:ilvl w:val="0"/>
          <w:numId w:val="114"/>
        </w:numPr>
        <w:jc w:val="both"/>
        <w:rPr>
          <w:rFonts w:eastAsia="ComicSansMS" w:cs="ComicSansMS"/>
        </w:rPr>
      </w:pPr>
      <w:r>
        <w:rPr>
          <w:rFonts w:eastAsia="ComicSansMS" w:cs="ComicSansMS"/>
        </w:rPr>
        <w:t>logopedie</w:t>
      </w:r>
    </w:p>
    <w:p w:rsidR="009433D5" w:rsidRDefault="00F95CEF" w:rsidP="00B0270B">
      <w:pPr>
        <w:pStyle w:val="Standard"/>
        <w:numPr>
          <w:ilvl w:val="0"/>
          <w:numId w:val="114"/>
        </w:numPr>
        <w:jc w:val="both"/>
        <w:rPr>
          <w:rFonts w:eastAsia="ComicSansMS" w:cs="ComicSansMS"/>
        </w:rPr>
      </w:pPr>
      <w:r>
        <w:rPr>
          <w:rFonts w:eastAsia="ComicSansMS" w:cs="ComicSansMS"/>
        </w:rPr>
        <w:t>tvořivé dílny</w:t>
      </w:r>
    </w:p>
    <w:p w:rsidR="009433D5" w:rsidRDefault="00F95CEF" w:rsidP="00B0270B">
      <w:pPr>
        <w:pStyle w:val="Standard"/>
        <w:numPr>
          <w:ilvl w:val="0"/>
          <w:numId w:val="114"/>
        </w:numPr>
        <w:jc w:val="both"/>
        <w:rPr>
          <w:rFonts w:eastAsia="ComicSansMS" w:cs="ComicSansMS"/>
        </w:rPr>
      </w:pPr>
      <w:r>
        <w:rPr>
          <w:rFonts w:eastAsia="ComicSansMS" w:cs="ComicSansMS"/>
        </w:rPr>
        <w:t>dýňový podvečer, vánoční posezení, karneval</w:t>
      </w:r>
    </w:p>
    <w:p w:rsidR="009433D5" w:rsidRDefault="00F95CEF" w:rsidP="00B0270B">
      <w:pPr>
        <w:pStyle w:val="Standard"/>
        <w:numPr>
          <w:ilvl w:val="0"/>
          <w:numId w:val="114"/>
        </w:numPr>
        <w:jc w:val="both"/>
        <w:rPr>
          <w:rFonts w:eastAsia="ComicSansMS" w:cs="ComicSansMS"/>
        </w:rPr>
      </w:pPr>
      <w:r>
        <w:rPr>
          <w:rFonts w:eastAsia="ComicSansMS" w:cs="ComicSansMS"/>
        </w:rPr>
        <w:t>sběr papíru, přírodních materiálů</w:t>
      </w:r>
    </w:p>
    <w:p w:rsidR="009433D5" w:rsidRDefault="009433D5">
      <w:pPr>
        <w:pStyle w:val="Standard"/>
        <w:rPr>
          <w:rFonts w:ascii="ComicSansMS" w:eastAsia="ComicSansMS" w:hAnsi="ComicSansMS" w:cs="ComicSansMS"/>
        </w:rPr>
      </w:pPr>
    </w:p>
    <w:p w:rsidR="00846AF6" w:rsidRDefault="00846AF6">
      <w:pPr>
        <w:pStyle w:val="Standard"/>
      </w:pPr>
    </w:p>
    <w:p w:rsidR="009433D5" w:rsidRPr="004426C9" w:rsidRDefault="00F95CEF" w:rsidP="00B0270B">
      <w:pPr>
        <w:pStyle w:val="Standard"/>
        <w:numPr>
          <w:ilvl w:val="0"/>
          <w:numId w:val="115"/>
        </w:numPr>
        <w:rPr>
          <w:sz w:val="28"/>
          <w:szCs w:val="28"/>
        </w:rPr>
      </w:pPr>
      <w:r w:rsidRPr="004426C9">
        <w:rPr>
          <w:b/>
          <w:bCs/>
          <w:sz w:val="28"/>
          <w:szCs w:val="28"/>
        </w:rPr>
        <w:t>EVALUAČNÍ SYSTÉM</w:t>
      </w:r>
    </w:p>
    <w:p w:rsidR="009433D5" w:rsidRDefault="009433D5">
      <w:pPr>
        <w:pStyle w:val="Standard"/>
        <w:rPr>
          <w:rFonts w:eastAsia="TimesNewRomanPSMT" w:cs="Times New Roman"/>
        </w:rPr>
      </w:pPr>
    </w:p>
    <w:p w:rsidR="009433D5" w:rsidRDefault="00F95CEF" w:rsidP="008D6673">
      <w:pPr>
        <w:pStyle w:val="Standard"/>
        <w:ind w:firstLine="360"/>
        <w:jc w:val="both"/>
        <w:rPr>
          <w:rFonts w:ascii="TimesNewRomanPSMT" w:eastAsia="TimesNewRomanPSMT" w:hAnsi="TimesNewRomanPSMT" w:cs="TimesNewRomanPSMT"/>
        </w:rPr>
      </w:pPr>
      <w:r>
        <w:rPr>
          <w:rFonts w:ascii="TimesNewRomanPSMT" w:eastAsia="TimesNewRomanPSMT" w:hAnsi="TimesNewRomanPSMT" w:cs="TimesNewRomanPSMT"/>
        </w:rPr>
        <w:t>Hodnocení je zaměřeno na plnění vzdělávacího programu školy, kvalitu a způsob vzdělávání,</w:t>
      </w:r>
    </w:p>
    <w:p w:rsidR="009433D5" w:rsidRDefault="00F95CEF" w:rsidP="008D6673">
      <w:pPr>
        <w:pStyle w:val="Standard"/>
        <w:autoSpaceDE w:val="0"/>
        <w:jc w:val="both"/>
        <w:rPr>
          <w:rFonts w:ascii="TimesNewRomanPSMT" w:eastAsia="TimesNewRomanPSMT" w:hAnsi="TimesNewRomanPSMT" w:cs="TimesNewRomanPSMT"/>
        </w:rPr>
      </w:pPr>
      <w:r>
        <w:rPr>
          <w:rFonts w:ascii="TimesNewRomanPSMT" w:eastAsia="TimesNewRomanPSMT" w:hAnsi="TimesNewRomanPSMT" w:cs="TimesNewRomanPSMT"/>
        </w:rPr>
        <w:t>práci pedagogů, na výsledky práce a vzdělávání, na spolupráci s rodiči.</w:t>
      </w:r>
    </w:p>
    <w:p w:rsidR="009433D5" w:rsidRDefault="009433D5">
      <w:pPr>
        <w:pStyle w:val="Standard"/>
        <w:rPr>
          <w:rFonts w:cs="Times New Roman"/>
        </w:rPr>
      </w:pPr>
    </w:p>
    <w:p w:rsidR="009433D5" w:rsidRDefault="00E94102">
      <w:pPr>
        <w:pStyle w:val="Standard"/>
        <w:spacing w:before="75" w:after="75"/>
        <w:jc w:val="both"/>
        <w:rPr>
          <w:rFonts w:cs="Times New Roman"/>
        </w:rPr>
      </w:pPr>
      <w:r>
        <w:rPr>
          <w:rFonts w:cs="Times New Roman"/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2856865</wp:posOffset>
                </wp:positionH>
                <wp:positionV relativeFrom="paragraph">
                  <wp:posOffset>-371475</wp:posOffset>
                </wp:positionV>
                <wp:extent cx="428625" cy="1430020"/>
                <wp:effectExtent l="495300" t="0" r="504825" b="0"/>
                <wp:wrapNone/>
                <wp:docPr id="4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28625" cy="1430020"/>
                        </a:xfrm>
                        <a:custGeom>
                          <a:avLst/>
                          <a:gdLst>
                            <a:gd name="T0" fmla="*/ 1137780 w 2275560"/>
                            <a:gd name="T1" fmla="*/ 0 h 470160"/>
                            <a:gd name="T2" fmla="*/ 0 w 2275560"/>
                            <a:gd name="T3" fmla="*/ 235080 h 470160"/>
                            <a:gd name="T4" fmla="*/ 1137780 w 2275560"/>
                            <a:gd name="T5" fmla="*/ 470160 h 470160"/>
                            <a:gd name="T6" fmla="*/ 2275560 w 2275560"/>
                            <a:gd name="T7" fmla="*/ 235080 h 47016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333248 w 2275560"/>
                            <a:gd name="T13" fmla="*/ 68853 h 470160"/>
                            <a:gd name="T14" fmla="*/ 1942312 w 2275560"/>
                            <a:gd name="T15" fmla="*/ 401307 h 47016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275560" h="470160">
                              <a:moveTo>
                                <a:pt x="0" y="235080"/>
                              </a:moveTo>
                              <a:lnTo>
                                <a:pt x="0" y="235080"/>
                              </a:lnTo>
                              <a:cubicBezTo>
                                <a:pt x="2" y="105249"/>
                                <a:pt x="509403" y="1"/>
                                <a:pt x="1137779" y="1"/>
                              </a:cubicBezTo>
                              <a:cubicBezTo>
                                <a:pt x="1766158" y="1"/>
                                <a:pt x="2275560" y="105249"/>
                                <a:pt x="2275560" y="235081"/>
                              </a:cubicBezTo>
                              <a:cubicBezTo>
                                <a:pt x="2275560" y="235081"/>
                                <a:pt x="2275559" y="235082"/>
                                <a:pt x="2275559" y="235082"/>
                              </a:cubicBezTo>
                              <a:lnTo>
                                <a:pt x="2275560" y="235083"/>
                              </a:lnTo>
                              <a:cubicBezTo>
                                <a:pt x="2275560" y="364914"/>
                                <a:pt x="1766158" y="470163"/>
                                <a:pt x="1137780" y="470163"/>
                              </a:cubicBezTo>
                              <a:cubicBezTo>
                                <a:pt x="509401" y="470163"/>
                                <a:pt x="0" y="364914"/>
                                <a:pt x="0" y="235083"/>
                              </a:cubicBezTo>
                              <a:cubicBezTo>
                                <a:pt x="0" y="235082"/>
                                <a:pt x="0" y="235082"/>
                                <a:pt x="0" y="2350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50E">
                            <a:alpha val="50195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C2A" w:rsidRDefault="00111C2A"/>
                        </w:txbxContent>
                      </wps:txbx>
                      <wps:bodyPr rot="0" vert="horz" wrap="square" lIns="0" tIns="0" rIns="0" bIns="0" anchor="ctr" anchorCtr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style="position:absolute;left:0;text-align:left;margin-left:224.95pt;margin-top:-29.25pt;width:33.75pt;height:112.6pt;rotation:-90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-center" coordsize="2275560,4701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" adj="-11796480,,5400" path="m,235080r,c2,105249,509403,1,1137779,1v628379,,1137781,105248,1137781,235080c2275560,235081,2275559,235082,2275559,235082r1,1c2275560,364914,1766158,470163,1137780,470163,509401,470163,,364914,,235083v,-1,,-1,,-1l,235080xe" fillcolor="#ff950e" strokeweight="1pt">
                <v:fill opacity="32896f"/>
                <v:stroke joinstyle="miter"/>
                <v:formulas/>
                <v:path o:connecttype="custom" o:connectlocs="214313,0;0,715010;214313,1430020;428625,715010" o:connectangles="270,180,90,0" textboxrect="333250,68853,1942310,401307"/>
                <v:textbox inset="0,0,0,0">
                  <w:txbxContent>
                    <w:p w:rsidR="00111C2A" w:rsidRDefault="00111C2A"/>
                  </w:txbxContent>
                </v:textbox>
              </v:shape>
            </w:pict>
          </mc:Fallback>
        </mc:AlternateContent>
      </w:r>
    </w:p>
    <w:p w:rsidR="009433D5" w:rsidRDefault="00E94102">
      <w:pPr>
        <w:pStyle w:val="Standard"/>
        <w:spacing w:before="75" w:after="75"/>
        <w:jc w:val="both"/>
        <w:rPr>
          <w:rFonts w:cs="Times New Roman"/>
        </w:rPr>
      </w:pPr>
      <w:r>
        <w:rPr>
          <w:rFonts w:cs="Times New Roman"/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2070100</wp:posOffset>
                </wp:positionH>
                <wp:positionV relativeFrom="paragraph">
                  <wp:posOffset>113030</wp:posOffset>
                </wp:positionV>
                <wp:extent cx="182245" cy="276225"/>
                <wp:effectExtent l="38100" t="19050" r="27305" b="0"/>
                <wp:wrapNone/>
                <wp:docPr id="4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904600">
                          <a:off x="0" y="0"/>
                          <a:ext cx="182245" cy="276225"/>
                        </a:xfrm>
                        <a:custGeom>
                          <a:avLst/>
                          <a:gdLst>
                            <a:gd name="T0" fmla="*/ 53820 w 21600"/>
                            <a:gd name="T1" fmla="*/ 0 h 21600"/>
                            <a:gd name="T2" fmla="*/ 107640 w 21600"/>
                            <a:gd name="T3" fmla="*/ 149040 h 21600"/>
                            <a:gd name="T4" fmla="*/ 53820 w 21600"/>
                            <a:gd name="T5" fmla="*/ 298080 h 21600"/>
                            <a:gd name="T6" fmla="*/ 0 w 21600"/>
                            <a:gd name="T7" fmla="*/ 149040 h 21600"/>
                            <a:gd name="T8" fmla="*/ 17694720 60000 65536"/>
                            <a:gd name="T9" fmla="*/ 0 60000 65536"/>
                            <a:gd name="T10" fmla="*/ 5898240 60000 65536"/>
                            <a:gd name="T11" fmla="*/ 11796480 60000 65536"/>
                            <a:gd name="T12" fmla="*/ 5400 w 21600"/>
                            <a:gd name="T13" fmla="*/ 0 h 21600"/>
                            <a:gd name="T14" fmla="*/ 16200 w 21600"/>
                            <a:gd name="T15" fmla="*/ 189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5400" y="0"/>
                              </a:moveTo>
                              <a:lnTo>
                                <a:pt x="5400" y="16200"/>
                              </a:lnTo>
                              <a:lnTo>
                                <a:pt x="0" y="16200"/>
                              </a:lnTo>
                              <a:lnTo>
                                <a:pt x="10800" y="21600"/>
                              </a:lnTo>
                              <a:lnTo>
                                <a:pt x="21600" y="16200"/>
                              </a:lnTo>
                              <a:lnTo>
                                <a:pt x="16200" y="16200"/>
                              </a:lnTo>
                              <a:lnTo>
                                <a:pt x="1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C2A" w:rsidRDefault="00111C2A"/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7" style="position:absolute;left:0;text-align:left;margin-left:163pt;margin-top:8.9pt;width:14.35pt;height:21.75pt;rotation:3172598fd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" adj="-11796480,,5400" path="m5400,r,16200l,16200r10800,5400l21600,16200r-5400,l16200,,5400,xe" fillcolor="black" strokeweight="1pt">
                <v:stroke joinstyle="miter"/>
                <v:formulas/>
                <v:path o:connecttype="custom" o:connectlocs="454094,0;908188,1905953;454094,3811905;0,1905953" o:connectangles="270,0,90,180" textboxrect="5400,0,16200,18900"/>
                <v:textbox inset="0,0,0,0">
                  <w:txbxContent>
                    <w:p w:rsidR="00111C2A" w:rsidRDefault="00111C2A"/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3843020</wp:posOffset>
                </wp:positionH>
                <wp:positionV relativeFrom="paragraph">
                  <wp:posOffset>103505</wp:posOffset>
                </wp:positionV>
                <wp:extent cx="182245" cy="295275"/>
                <wp:effectExtent l="76200" t="0" r="8255" b="0"/>
                <wp:wrapNone/>
                <wp:docPr id="3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137747">
                          <a:off x="0" y="0"/>
                          <a:ext cx="182245" cy="295275"/>
                        </a:xfrm>
                        <a:custGeom>
                          <a:avLst/>
                          <a:gdLst>
                            <a:gd name="T0" fmla="*/ 53820 w 21600"/>
                            <a:gd name="T1" fmla="*/ 0 h 21600"/>
                            <a:gd name="T2" fmla="*/ 107640 w 21600"/>
                            <a:gd name="T3" fmla="*/ 149040 h 21600"/>
                            <a:gd name="T4" fmla="*/ 53820 w 21600"/>
                            <a:gd name="T5" fmla="*/ 298080 h 21600"/>
                            <a:gd name="T6" fmla="*/ 0 w 21600"/>
                            <a:gd name="T7" fmla="*/ 149040 h 21600"/>
                            <a:gd name="T8" fmla="*/ 17694720 60000 65536"/>
                            <a:gd name="T9" fmla="*/ 0 60000 65536"/>
                            <a:gd name="T10" fmla="*/ 5898240 60000 65536"/>
                            <a:gd name="T11" fmla="*/ 11796480 60000 65536"/>
                            <a:gd name="T12" fmla="*/ 5400 w 21600"/>
                            <a:gd name="T13" fmla="*/ 0 h 21600"/>
                            <a:gd name="T14" fmla="*/ 16200 w 21600"/>
                            <a:gd name="T15" fmla="*/ 189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5400" y="0"/>
                              </a:moveTo>
                              <a:lnTo>
                                <a:pt x="5400" y="16200"/>
                              </a:lnTo>
                              <a:lnTo>
                                <a:pt x="0" y="16200"/>
                              </a:lnTo>
                              <a:lnTo>
                                <a:pt x="10800" y="21600"/>
                              </a:lnTo>
                              <a:lnTo>
                                <a:pt x="21600" y="16200"/>
                              </a:lnTo>
                              <a:lnTo>
                                <a:pt x="16200" y="16200"/>
                              </a:lnTo>
                              <a:lnTo>
                                <a:pt x="1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C2A" w:rsidRDefault="00111C2A"/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8" style="position:absolute;left:0;text-align:left;margin-left:302.6pt;margin-top:8.15pt;width:14.35pt;height:23.25pt;rotation:-3427256fd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" adj="-11796480,,5400" path="m5400,r,16200l,16200r10800,5400l21600,16200r-5400,l16200,,5400,xe" fillcolor="black" strokeweight="1pt">
                <v:stroke joinstyle="miter"/>
                <v:formulas/>
                <v:path o:connecttype="custom" o:connectlocs="454094,0;908188,2037398;454094,4074795;0,2037398" o:connectangles="270,0,90,180" textboxrect="5400,0,16200,18900"/>
                <v:textbox inset="0,0,0,0">
                  <w:txbxContent>
                    <w:p w:rsidR="00111C2A" w:rsidRDefault="00111C2A"/>
                  </w:txbxContent>
                </v:textbox>
              </v:shape>
            </w:pict>
          </mc:Fallback>
        </mc:AlternateContent>
      </w:r>
      <w:r w:rsidR="00F95CEF">
        <w:rPr>
          <w:rFonts w:cs="Times New Roman"/>
        </w:rPr>
        <w:t xml:space="preserve">                                                                  </w:t>
      </w:r>
      <w:r w:rsidR="00F95CEF">
        <w:rPr>
          <w:rFonts w:cs="Times New Roman"/>
          <w:b/>
          <w:bCs/>
          <w:u w:val="single"/>
        </w:rPr>
        <w:t>EVALUACE MŠ</w:t>
      </w:r>
    </w:p>
    <w:p w:rsidR="009433D5" w:rsidRDefault="00E94102">
      <w:pPr>
        <w:pStyle w:val="Standard"/>
        <w:spacing w:before="75" w:after="75"/>
        <w:jc w:val="both"/>
        <w:rPr>
          <w:rFonts w:cs="Times New Roman"/>
        </w:rPr>
      </w:pPr>
      <w:r>
        <w:rPr>
          <w:rFonts w:cs="Times New Roman"/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4687570</wp:posOffset>
                </wp:positionH>
                <wp:positionV relativeFrom="paragraph">
                  <wp:posOffset>-554355</wp:posOffset>
                </wp:positionV>
                <wp:extent cx="424180" cy="1771650"/>
                <wp:effectExtent l="666750" t="0" r="680720" b="0"/>
                <wp:wrapNone/>
                <wp:docPr id="3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24180" cy="1771650"/>
                        </a:xfrm>
                        <a:custGeom>
                          <a:avLst/>
                          <a:gdLst>
                            <a:gd name="T0" fmla="*/ 821880 w 1643760"/>
                            <a:gd name="T1" fmla="*/ 0 h 378000"/>
                            <a:gd name="T2" fmla="*/ 0 w 1643760"/>
                            <a:gd name="T3" fmla="*/ 189000 h 378000"/>
                            <a:gd name="T4" fmla="*/ 821880 w 1643760"/>
                            <a:gd name="T5" fmla="*/ 378000 h 378000"/>
                            <a:gd name="T6" fmla="*/ 1643760 w 1643760"/>
                            <a:gd name="T7" fmla="*/ 189000 h 3780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240723 w 1643760"/>
                            <a:gd name="T13" fmla="*/ 55357 h 378000"/>
                            <a:gd name="T14" fmla="*/ 1403037 w 1643760"/>
                            <a:gd name="T15" fmla="*/ 322643 h 3780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1643760" h="378000">
                              <a:moveTo>
                                <a:pt x="0" y="189000"/>
                              </a:moveTo>
                              <a:lnTo>
                                <a:pt x="0" y="189000"/>
                              </a:lnTo>
                              <a:cubicBezTo>
                                <a:pt x="2" y="84618"/>
                                <a:pt x="367969" y="1"/>
                                <a:pt x="821879" y="1"/>
                              </a:cubicBezTo>
                              <a:cubicBezTo>
                                <a:pt x="1275791" y="1"/>
                                <a:pt x="1643760" y="84619"/>
                                <a:pt x="1643760" y="189001"/>
                              </a:cubicBezTo>
                              <a:cubicBezTo>
                                <a:pt x="1643760" y="189001"/>
                                <a:pt x="1643759" y="189001"/>
                                <a:pt x="1643759" y="189002"/>
                              </a:cubicBezTo>
                              <a:lnTo>
                                <a:pt x="1643760" y="189002"/>
                              </a:lnTo>
                              <a:cubicBezTo>
                                <a:pt x="1643760" y="293383"/>
                                <a:pt x="1275791" y="378002"/>
                                <a:pt x="821880" y="378002"/>
                              </a:cubicBezTo>
                              <a:cubicBezTo>
                                <a:pt x="367968" y="378002"/>
                                <a:pt x="0" y="293383"/>
                                <a:pt x="0" y="189002"/>
                              </a:cubicBezTo>
                              <a:cubicBezTo>
                                <a:pt x="0" y="189001"/>
                                <a:pt x="0" y="189001"/>
                                <a:pt x="0" y="1890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50195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C2A" w:rsidRDefault="00111C2A"/>
                        </w:txbxContent>
                      </wps:txbx>
                      <wps:bodyPr rot="0" vert="horz" wrap="square" lIns="0" tIns="0" rIns="0" bIns="0" anchor="ctr" anchorCtr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9" style="position:absolute;left:0;text-align:left;margin-left:369.1pt;margin-top:-43.65pt;width:33.4pt;height:139.5pt;rotation:-90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-center" coordsize="1643760,378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" adj="-11796480,,5400" path="m,189000r,c2,84618,367969,1,821879,1v453912,,821881,84618,821881,189000c1643760,189001,1643759,189001,1643759,189002r1,c1643760,293383,1275791,378002,821880,378002,367968,378002,,293383,,189002v,-1,,-1,,-1l,189000xe" fillcolor="yellow" strokeweight="1pt">
                <v:fill opacity="32896f"/>
                <v:stroke joinstyle="miter"/>
                <v:formulas/>
                <v:path o:connecttype="custom" o:connectlocs="212090,0;0,885825;212090,1771650;424180,885825" o:connectangles="270,180,90,0" textboxrect="240724,55357,1403036,322643"/>
                <v:textbox inset="0,0,0,0">
                  <w:txbxContent>
                    <w:p w:rsidR="00111C2A" w:rsidRDefault="00111C2A"/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-570865</wp:posOffset>
                </wp:positionV>
                <wp:extent cx="424180" cy="1804670"/>
                <wp:effectExtent l="685800" t="0" r="699770" b="0"/>
                <wp:wrapNone/>
                <wp:docPr id="3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24180" cy="1804670"/>
                        </a:xfrm>
                        <a:custGeom>
                          <a:avLst/>
                          <a:gdLst>
                            <a:gd name="T0" fmla="*/ 871380 w 1742760"/>
                            <a:gd name="T1" fmla="*/ 0 h 353880"/>
                            <a:gd name="T2" fmla="*/ 0 w 1742760"/>
                            <a:gd name="T3" fmla="*/ 176940 h 353880"/>
                            <a:gd name="T4" fmla="*/ 871380 w 1742760"/>
                            <a:gd name="T5" fmla="*/ 353880 h 353880"/>
                            <a:gd name="T6" fmla="*/ 1742760 w 1742760"/>
                            <a:gd name="T7" fmla="*/ 176940 h 35388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255221 w 1742760"/>
                            <a:gd name="T13" fmla="*/ 51824 h 353880"/>
                            <a:gd name="T14" fmla="*/ 1487539 w 1742760"/>
                            <a:gd name="T15" fmla="*/ 302056 h 35388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1742760" h="353880">
                              <a:moveTo>
                                <a:pt x="0" y="176940"/>
                              </a:moveTo>
                              <a:lnTo>
                                <a:pt x="0" y="176940"/>
                              </a:lnTo>
                              <a:cubicBezTo>
                                <a:pt x="2" y="79219"/>
                                <a:pt x="390132" y="1"/>
                                <a:pt x="871379" y="1"/>
                              </a:cubicBezTo>
                              <a:cubicBezTo>
                                <a:pt x="1352629" y="1"/>
                                <a:pt x="1742760" y="79219"/>
                                <a:pt x="1742760" y="176941"/>
                              </a:cubicBezTo>
                              <a:cubicBezTo>
                                <a:pt x="1742760" y="176941"/>
                                <a:pt x="1742759" y="176942"/>
                                <a:pt x="1742759" y="176942"/>
                              </a:cubicBezTo>
                              <a:lnTo>
                                <a:pt x="1742760" y="176943"/>
                              </a:lnTo>
                              <a:cubicBezTo>
                                <a:pt x="1742760" y="274664"/>
                                <a:pt x="1352629" y="353883"/>
                                <a:pt x="871380" y="353883"/>
                              </a:cubicBezTo>
                              <a:cubicBezTo>
                                <a:pt x="390130" y="353883"/>
                                <a:pt x="0" y="274664"/>
                                <a:pt x="0" y="176943"/>
                              </a:cubicBezTo>
                              <a:cubicBezTo>
                                <a:pt x="0" y="176942"/>
                                <a:pt x="0" y="176942"/>
                                <a:pt x="0" y="17694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CFF00">
                            <a:alpha val="50195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C2A" w:rsidRDefault="00111C2A"/>
                        </w:txbxContent>
                      </wps:txbx>
                      <wps:bodyPr rot="0" vert="horz" wrap="square" lIns="0" tIns="0" rIns="0" bIns="0" anchor="ctr" anchorCtr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30" style="position:absolute;left:0;text-align:left;margin-left:97.8pt;margin-top:-44.95pt;width:33.4pt;height:142.1pt;rotation:-90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-center" coordsize="1742760,353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" adj="-11796480,,5400" path="m,176940r,c2,79219,390132,1,871379,1v481250,,871381,79218,871381,176940c1742760,176941,1742759,176942,1742759,176942r1,1c1742760,274664,1352629,353883,871380,353883,390130,353883,,274664,,176943v,-1,,-1,,-1l,176940xe" fillcolor="#cf0" strokeweight="1pt">
                <v:fill opacity="32896f"/>
                <v:stroke joinstyle="miter"/>
                <v:formulas/>
                <v:path o:connecttype="custom" o:connectlocs="212090,0;0,902335;212090,1804670;424180,902335" o:connectangles="270,180,90,0" textboxrect="255222,51824,1487538,302056"/>
                <v:textbox inset="0,0,0,0">
                  <w:txbxContent>
                    <w:p w:rsidR="00111C2A" w:rsidRDefault="00111C2A"/>
                  </w:txbxContent>
                </v:textbox>
              </v:shape>
            </w:pict>
          </mc:Fallback>
        </mc:AlternateContent>
      </w:r>
    </w:p>
    <w:p w:rsidR="009433D5" w:rsidRDefault="00F95CEF">
      <w:pPr>
        <w:pStyle w:val="Standard"/>
        <w:rPr>
          <w:rFonts w:cs="Times New Roman"/>
        </w:rPr>
      </w:pPr>
      <w:r>
        <w:rPr>
          <w:rFonts w:cs="Times New Roman"/>
        </w:rPr>
        <w:t xml:space="preserve">                  </w:t>
      </w:r>
      <w:r>
        <w:rPr>
          <w:rFonts w:cs="Times New Roman"/>
          <w:b/>
          <w:bCs/>
        </w:rPr>
        <w:t>VNITŘNÍ EVALUACE                                                    VNĚJŠÍ EVALUACE</w:t>
      </w:r>
    </w:p>
    <w:p w:rsidR="009433D5" w:rsidRDefault="00E94102">
      <w:pPr>
        <w:pStyle w:val="Standard"/>
        <w:rPr>
          <w:rFonts w:cs="Times New Roman"/>
          <w:b/>
          <w:u w:val="single"/>
        </w:rPr>
      </w:pPr>
      <w:r>
        <w:rPr>
          <w:rFonts w:cs="Times New Roman"/>
          <w:b/>
          <w:noProof/>
          <w:u w:val="single"/>
          <w:lang w:eastAsia="cs-CZ" w:bidi="ar-SA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4859020</wp:posOffset>
                </wp:positionH>
                <wp:positionV relativeFrom="paragraph">
                  <wp:posOffset>145415</wp:posOffset>
                </wp:positionV>
                <wp:extent cx="147955" cy="297815"/>
                <wp:effectExtent l="19050" t="0" r="0" b="26035"/>
                <wp:wrapNone/>
                <wp:docPr id="3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297815"/>
                        </a:xfrm>
                        <a:custGeom>
                          <a:avLst/>
                          <a:gdLst>
                            <a:gd name="T0" fmla="*/ 53820 w 21600"/>
                            <a:gd name="T1" fmla="*/ 0 h 21600"/>
                            <a:gd name="T2" fmla="*/ 107640 w 21600"/>
                            <a:gd name="T3" fmla="*/ 149040 h 21600"/>
                            <a:gd name="T4" fmla="*/ 53820 w 21600"/>
                            <a:gd name="T5" fmla="*/ 298080 h 21600"/>
                            <a:gd name="T6" fmla="*/ 0 w 21600"/>
                            <a:gd name="T7" fmla="*/ 149040 h 21600"/>
                            <a:gd name="T8" fmla="*/ 17694720 60000 65536"/>
                            <a:gd name="T9" fmla="*/ 0 60000 65536"/>
                            <a:gd name="T10" fmla="*/ 5898240 60000 65536"/>
                            <a:gd name="T11" fmla="*/ 11796480 60000 65536"/>
                            <a:gd name="T12" fmla="*/ 5400 w 21600"/>
                            <a:gd name="T13" fmla="*/ 0 h 21600"/>
                            <a:gd name="T14" fmla="*/ 16200 w 21600"/>
                            <a:gd name="T15" fmla="*/ 189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5400" y="0"/>
                              </a:moveTo>
                              <a:lnTo>
                                <a:pt x="5400" y="16200"/>
                              </a:lnTo>
                              <a:lnTo>
                                <a:pt x="0" y="16200"/>
                              </a:lnTo>
                              <a:lnTo>
                                <a:pt x="10800" y="21600"/>
                              </a:lnTo>
                              <a:lnTo>
                                <a:pt x="21600" y="16200"/>
                              </a:lnTo>
                              <a:lnTo>
                                <a:pt x="16200" y="16200"/>
                              </a:lnTo>
                              <a:lnTo>
                                <a:pt x="1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C2A" w:rsidRDefault="00111C2A"/>
                        </w:txbxContent>
                      </wps:txbx>
                      <wps:bodyPr rot="0" vert="horz" wrap="non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31" style="position:absolute;margin-left:382.6pt;margin-top:11.45pt;width:11.65pt;height:23.45pt;z-index:251649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" adj="-11796480,,5400" path="m5400,r,16200l,16200r10800,5400l21600,16200r-5400,l16200,,5400,xe" fillcolor="black" strokeweight="1pt">
                <v:stroke joinstyle="miter"/>
                <v:formulas/>
                <v:path o:connecttype="custom" o:connectlocs="368655,0;737309,2054924;368655,4109847;0,2054924" o:connectangles="270,0,90,180" textboxrect="5400,0,16200,18900"/>
                <v:textbox inset="0,0,0,0">
                  <w:txbxContent>
                    <w:p w:rsidR="00111C2A" w:rsidRDefault="00111C2A"/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noProof/>
          <w:u w:val="single"/>
          <w:lang w:eastAsia="cs-CZ" w:bidi="ar-SA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1363345</wp:posOffset>
                </wp:positionH>
                <wp:positionV relativeFrom="paragraph">
                  <wp:posOffset>145415</wp:posOffset>
                </wp:positionV>
                <wp:extent cx="147955" cy="297815"/>
                <wp:effectExtent l="19050" t="0" r="0" b="26035"/>
                <wp:wrapNone/>
                <wp:docPr id="3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297815"/>
                        </a:xfrm>
                        <a:custGeom>
                          <a:avLst/>
                          <a:gdLst>
                            <a:gd name="T0" fmla="*/ 53820 w 21600"/>
                            <a:gd name="T1" fmla="*/ 0 h 21600"/>
                            <a:gd name="T2" fmla="*/ 107640 w 21600"/>
                            <a:gd name="T3" fmla="*/ 149040 h 21600"/>
                            <a:gd name="T4" fmla="*/ 53820 w 21600"/>
                            <a:gd name="T5" fmla="*/ 298080 h 21600"/>
                            <a:gd name="T6" fmla="*/ 0 w 21600"/>
                            <a:gd name="T7" fmla="*/ 149040 h 21600"/>
                            <a:gd name="T8" fmla="*/ 17694720 60000 65536"/>
                            <a:gd name="T9" fmla="*/ 0 60000 65536"/>
                            <a:gd name="T10" fmla="*/ 5898240 60000 65536"/>
                            <a:gd name="T11" fmla="*/ 11796480 60000 65536"/>
                            <a:gd name="T12" fmla="*/ 5400 w 21600"/>
                            <a:gd name="T13" fmla="*/ 0 h 21600"/>
                            <a:gd name="T14" fmla="*/ 16200 w 21600"/>
                            <a:gd name="T15" fmla="*/ 189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5400" y="0"/>
                              </a:moveTo>
                              <a:lnTo>
                                <a:pt x="5400" y="16200"/>
                              </a:lnTo>
                              <a:lnTo>
                                <a:pt x="0" y="16200"/>
                              </a:lnTo>
                              <a:lnTo>
                                <a:pt x="10800" y="21600"/>
                              </a:lnTo>
                              <a:lnTo>
                                <a:pt x="21600" y="16200"/>
                              </a:lnTo>
                              <a:lnTo>
                                <a:pt x="16200" y="16200"/>
                              </a:lnTo>
                              <a:lnTo>
                                <a:pt x="1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C2A" w:rsidRDefault="00111C2A"/>
                        </w:txbxContent>
                      </wps:txbx>
                      <wps:bodyPr rot="0" vert="horz" wrap="non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32" style="position:absolute;margin-left:107.35pt;margin-top:11.45pt;width:11.65pt;height:23.45pt;z-index:25164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" adj="-11796480,,5400" path="m5400,r,16200l,16200r10800,5400l21600,16200r-5400,l16200,,5400,xe" fillcolor="black" strokeweight="1pt">
                <v:stroke joinstyle="miter"/>
                <v:formulas/>
                <v:path o:connecttype="custom" o:connectlocs="368655,0;737309,2054924;368655,4109847;0,2054924" o:connectangles="270,0,90,180" textboxrect="5400,0,16200,18900"/>
                <v:textbox inset="0,0,0,0">
                  <w:txbxContent>
                    <w:p w:rsidR="00111C2A" w:rsidRDefault="00111C2A"/>
                  </w:txbxContent>
                </v:textbox>
              </v:shape>
            </w:pict>
          </mc:Fallback>
        </mc:AlternateContent>
      </w:r>
    </w:p>
    <w:p w:rsidR="009433D5" w:rsidRDefault="009433D5">
      <w:pPr>
        <w:pStyle w:val="Standard"/>
        <w:rPr>
          <w:rFonts w:cs="Times New Roman"/>
          <w:b/>
          <w:u w:val="single"/>
        </w:rPr>
      </w:pPr>
    </w:p>
    <w:p w:rsidR="009433D5" w:rsidRDefault="00E94102">
      <w:pPr>
        <w:pStyle w:val="Standard"/>
        <w:rPr>
          <w:rFonts w:cs="Times New Roman"/>
        </w:rPr>
      </w:pPr>
      <w:r>
        <w:rPr>
          <w:rFonts w:cs="Times New Roman"/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1223645</wp:posOffset>
                </wp:positionH>
                <wp:positionV relativeFrom="paragraph">
                  <wp:posOffset>-497205</wp:posOffset>
                </wp:positionV>
                <wp:extent cx="428625" cy="1608455"/>
                <wp:effectExtent l="571500" t="0" r="561975" b="0"/>
                <wp:wrapNone/>
                <wp:docPr id="34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28625" cy="1608455"/>
                        </a:xfrm>
                        <a:custGeom>
                          <a:avLst/>
                          <a:gdLst>
                            <a:gd name="T0" fmla="*/ 1036440 w 2072880"/>
                            <a:gd name="T1" fmla="*/ 0 h 619920"/>
                            <a:gd name="T2" fmla="*/ 0 w 2072880"/>
                            <a:gd name="T3" fmla="*/ 309960 h 619920"/>
                            <a:gd name="T4" fmla="*/ 1036440 w 2072880"/>
                            <a:gd name="T5" fmla="*/ 619920 h 619920"/>
                            <a:gd name="T6" fmla="*/ 2072880 w 2072880"/>
                            <a:gd name="T7" fmla="*/ 309960 h 61992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303566 w 2072880"/>
                            <a:gd name="T13" fmla="*/ 90785 h 619920"/>
                            <a:gd name="T14" fmla="*/ 1769314 w 2072880"/>
                            <a:gd name="T15" fmla="*/ 529135 h 61992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072880" h="619920">
                              <a:moveTo>
                                <a:pt x="0" y="309960"/>
                              </a:moveTo>
                              <a:lnTo>
                                <a:pt x="0" y="309960"/>
                              </a:lnTo>
                              <a:cubicBezTo>
                                <a:pt x="1" y="138774"/>
                                <a:pt x="464031" y="1"/>
                                <a:pt x="1036440" y="1"/>
                              </a:cubicBezTo>
                              <a:cubicBezTo>
                                <a:pt x="1036440" y="1"/>
                                <a:pt x="1036440" y="1"/>
                                <a:pt x="1036440" y="1"/>
                              </a:cubicBezTo>
                              <a:cubicBezTo>
                                <a:pt x="1608851" y="1"/>
                                <a:pt x="2072881" y="138774"/>
                                <a:pt x="2072881" y="309961"/>
                              </a:cubicBezTo>
                              <a:cubicBezTo>
                                <a:pt x="2072881" y="309961"/>
                                <a:pt x="2072880" y="309962"/>
                                <a:pt x="2072880" y="309963"/>
                              </a:cubicBezTo>
                              <a:lnTo>
                                <a:pt x="2072881" y="309963"/>
                              </a:lnTo>
                              <a:cubicBezTo>
                                <a:pt x="2072881" y="481149"/>
                                <a:pt x="1608851" y="619923"/>
                                <a:pt x="1036441" y="619923"/>
                              </a:cubicBezTo>
                              <a:cubicBezTo>
                                <a:pt x="464030" y="619923"/>
                                <a:pt x="1" y="481149"/>
                                <a:pt x="1" y="309963"/>
                              </a:cubicBezTo>
                              <a:cubicBezTo>
                                <a:pt x="1" y="309962"/>
                                <a:pt x="1" y="309962"/>
                                <a:pt x="1" y="309962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11C2A" w:rsidRDefault="00111C2A" w:rsidP="009B6CF5"/>
                        </w:txbxContent>
                      </wps:txbx>
                      <wps:bodyPr rot="0" vert="horz" wrap="square" lIns="0" tIns="0" rIns="0" bIns="0" anchor="ctr" anchorCtr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33" style="position:absolute;margin-left:96.35pt;margin-top:-39.15pt;width:33.75pt;height:126.65pt;rotation:-90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-center" coordsize="2072880,6199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" adj="-11796480,,5400" path="m,309960r,c1,138774,464031,1,1036440,1v,,,,,c1608851,1,2072881,138774,2072881,309961v,,-1,1,-1,2l2072881,309963v,171186,-464030,309960,-1036440,309960c464030,619923,1,481149,1,309963v,-1,,-1,,-1l,309960xe" filled="f" strokeweight="1pt">
                <v:stroke joinstyle="miter"/>
                <v:formulas/>
                <v:path o:connecttype="custom" o:connectlocs="214313,0;0,804228;214313,1608455;428625,804228" o:connectangles="270,180,90,0" textboxrect="303568,90785,1769312,529135"/>
                <v:textbox inset="0,0,0,0">
                  <w:txbxContent>
                    <w:p w:rsidR="00111C2A" w:rsidRDefault="00111C2A" w:rsidP="009B6CF5"/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-497205</wp:posOffset>
                </wp:positionV>
                <wp:extent cx="428625" cy="1608455"/>
                <wp:effectExtent l="571500" t="0" r="561975" b="0"/>
                <wp:wrapNone/>
                <wp:docPr id="33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28625" cy="1608455"/>
                        </a:xfrm>
                        <a:custGeom>
                          <a:avLst/>
                          <a:gdLst>
                            <a:gd name="T0" fmla="*/ 1036440 w 2072880"/>
                            <a:gd name="T1" fmla="*/ 0 h 619920"/>
                            <a:gd name="T2" fmla="*/ 0 w 2072880"/>
                            <a:gd name="T3" fmla="*/ 309960 h 619920"/>
                            <a:gd name="T4" fmla="*/ 1036440 w 2072880"/>
                            <a:gd name="T5" fmla="*/ 619920 h 619920"/>
                            <a:gd name="T6" fmla="*/ 2072880 w 2072880"/>
                            <a:gd name="T7" fmla="*/ 309960 h 61992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303566 w 2072880"/>
                            <a:gd name="T13" fmla="*/ 90785 h 619920"/>
                            <a:gd name="T14" fmla="*/ 1769314 w 2072880"/>
                            <a:gd name="T15" fmla="*/ 529135 h 61992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072880" h="619920">
                              <a:moveTo>
                                <a:pt x="0" y="309960"/>
                              </a:moveTo>
                              <a:lnTo>
                                <a:pt x="0" y="309960"/>
                              </a:lnTo>
                              <a:cubicBezTo>
                                <a:pt x="1" y="138774"/>
                                <a:pt x="464031" y="1"/>
                                <a:pt x="1036440" y="1"/>
                              </a:cubicBezTo>
                              <a:cubicBezTo>
                                <a:pt x="1036440" y="1"/>
                                <a:pt x="1036440" y="1"/>
                                <a:pt x="1036440" y="1"/>
                              </a:cubicBezTo>
                              <a:cubicBezTo>
                                <a:pt x="1608851" y="1"/>
                                <a:pt x="2072881" y="138774"/>
                                <a:pt x="2072881" y="309961"/>
                              </a:cubicBezTo>
                              <a:cubicBezTo>
                                <a:pt x="2072881" y="309961"/>
                                <a:pt x="2072880" y="309962"/>
                                <a:pt x="2072880" y="309963"/>
                              </a:cubicBezTo>
                              <a:lnTo>
                                <a:pt x="2072881" y="309963"/>
                              </a:lnTo>
                              <a:cubicBezTo>
                                <a:pt x="2072881" y="481149"/>
                                <a:pt x="1608851" y="619923"/>
                                <a:pt x="1036441" y="619923"/>
                              </a:cubicBezTo>
                              <a:cubicBezTo>
                                <a:pt x="464030" y="619923"/>
                                <a:pt x="1" y="481149"/>
                                <a:pt x="1" y="309963"/>
                              </a:cubicBezTo>
                              <a:cubicBezTo>
                                <a:pt x="1" y="309962"/>
                                <a:pt x="1" y="309962"/>
                                <a:pt x="1" y="309962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11C2A" w:rsidRDefault="00111C2A" w:rsidP="009B6CF5"/>
                        </w:txbxContent>
                      </wps:txbx>
                      <wps:bodyPr rot="0" vert="horz" wrap="square" lIns="0" tIns="0" rIns="0" bIns="0" anchor="ctr" anchorCtr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34" style="position:absolute;margin-left:367.85pt;margin-top:-39.15pt;width:33.75pt;height:126.65pt;rotation:-90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-center" coordsize="2072880,6199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" adj="-11796480,,5400" path="m,309960r,c1,138774,464031,1,1036440,1v,,,,,c1608851,1,2072881,138774,2072881,309961v,,-1,1,-1,2l2072881,309963v,171186,-464030,309960,-1036440,309960c464030,619923,1,481149,1,309963v,-1,,-1,,-1l,309960xe" filled="f" strokeweight="1pt">
                <v:stroke joinstyle="miter"/>
                <v:formulas/>
                <v:path o:connecttype="custom" o:connectlocs="214313,0;0,804228;214313,1608455;428625,804228" o:connectangles="270,180,90,0" textboxrect="303568,90785,1769312,529135"/>
                <v:textbox inset="0,0,0,0">
                  <w:txbxContent>
                    <w:p w:rsidR="00111C2A" w:rsidRDefault="00111C2A" w:rsidP="009B6CF5"/>
                  </w:txbxContent>
                </v:textbox>
              </v:shape>
            </w:pict>
          </mc:Fallback>
        </mc:AlternateContent>
      </w:r>
    </w:p>
    <w:p w:rsidR="009433D5" w:rsidRDefault="00F95CEF">
      <w:pPr>
        <w:pStyle w:val="Standard"/>
        <w:rPr>
          <w:rFonts w:cs="Times New Roman"/>
        </w:rPr>
      </w:pPr>
      <w:r>
        <w:rPr>
          <w:rFonts w:cs="Times New Roman"/>
        </w:rPr>
        <w:t xml:space="preserve">                  </w:t>
      </w:r>
      <w:r w:rsidR="008D6673">
        <w:rPr>
          <w:rFonts w:cs="Times New Roman"/>
        </w:rPr>
        <w:t xml:space="preserve">     </w:t>
      </w:r>
      <w:r>
        <w:rPr>
          <w:rFonts w:cs="Times New Roman"/>
        </w:rPr>
        <w:t xml:space="preserve">Vzdělávací program </w:t>
      </w:r>
      <w:r w:rsidR="008D6673">
        <w:rPr>
          <w:rFonts w:cs="Times New Roman"/>
        </w:rPr>
        <w:tab/>
      </w:r>
      <w:r>
        <w:rPr>
          <w:rFonts w:cs="Times New Roman"/>
        </w:rPr>
        <w:t xml:space="preserve">                                                      </w:t>
      </w:r>
      <w:r w:rsidR="008D6673">
        <w:rPr>
          <w:rFonts w:cs="Times New Roman"/>
        </w:rPr>
        <w:t xml:space="preserve">  </w:t>
      </w:r>
      <w:r>
        <w:rPr>
          <w:rFonts w:cs="Times New Roman"/>
        </w:rPr>
        <w:t>Evaluace rodičů</w:t>
      </w:r>
    </w:p>
    <w:p w:rsidR="009433D5" w:rsidRDefault="00F95CEF">
      <w:pPr>
        <w:pStyle w:val="Standard"/>
        <w:rPr>
          <w:rFonts w:cs="Times New Roman"/>
        </w:rPr>
      </w:pPr>
      <w:r>
        <w:rPr>
          <w:rFonts w:cs="Times New Roman"/>
        </w:rPr>
        <w:t xml:space="preserve">          </w:t>
      </w:r>
    </w:p>
    <w:p w:rsidR="009433D5" w:rsidRDefault="00E94102">
      <w:pPr>
        <w:pStyle w:val="Standard"/>
        <w:rPr>
          <w:rFonts w:cs="Times New Roman"/>
        </w:rPr>
      </w:pPr>
      <w:r>
        <w:rPr>
          <w:rFonts w:cs="Times New Roman"/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1369060</wp:posOffset>
                </wp:positionH>
                <wp:positionV relativeFrom="paragraph">
                  <wp:posOffset>50800</wp:posOffset>
                </wp:positionV>
                <wp:extent cx="145415" cy="297815"/>
                <wp:effectExtent l="19050" t="0" r="0" b="26035"/>
                <wp:wrapNone/>
                <wp:docPr id="3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15" cy="297815"/>
                        </a:xfrm>
                        <a:custGeom>
                          <a:avLst/>
                          <a:gdLst>
                            <a:gd name="T0" fmla="*/ 53820 w 21600"/>
                            <a:gd name="T1" fmla="*/ 0 h 21600"/>
                            <a:gd name="T2" fmla="*/ 107640 w 21600"/>
                            <a:gd name="T3" fmla="*/ 149040 h 21600"/>
                            <a:gd name="T4" fmla="*/ 53820 w 21600"/>
                            <a:gd name="T5" fmla="*/ 298080 h 21600"/>
                            <a:gd name="T6" fmla="*/ 0 w 21600"/>
                            <a:gd name="T7" fmla="*/ 149040 h 21600"/>
                            <a:gd name="T8" fmla="*/ 17694720 60000 65536"/>
                            <a:gd name="T9" fmla="*/ 0 60000 65536"/>
                            <a:gd name="T10" fmla="*/ 5898240 60000 65536"/>
                            <a:gd name="T11" fmla="*/ 11796480 60000 65536"/>
                            <a:gd name="T12" fmla="*/ 5400 w 21600"/>
                            <a:gd name="T13" fmla="*/ 0 h 21600"/>
                            <a:gd name="T14" fmla="*/ 16200 w 21600"/>
                            <a:gd name="T15" fmla="*/ 189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5400" y="0"/>
                              </a:moveTo>
                              <a:lnTo>
                                <a:pt x="5400" y="16200"/>
                              </a:lnTo>
                              <a:lnTo>
                                <a:pt x="0" y="16200"/>
                              </a:lnTo>
                              <a:lnTo>
                                <a:pt x="10800" y="21600"/>
                              </a:lnTo>
                              <a:lnTo>
                                <a:pt x="21600" y="16200"/>
                              </a:lnTo>
                              <a:lnTo>
                                <a:pt x="16200" y="16200"/>
                              </a:lnTo>
                              <a:lnTo>
                                <a:pt x="1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C2A" w:rsidRDefault="00111C2A"/>
                        </w:txbxContent>
                      </wps:txbx>
                      <wps:bodyPr rot="0" vert="horz" wrap="non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35" style="position:absolute;margin-left:107.8pt;margin-top:4pt;width:11.45pt;height:23.45pt;z-index:25165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" adj="-11796480,,5400" path="m5400,r,16200l,16200r10800,5400l21600,16200r-5400,l16200,,5400,xe" fillcolor="black" strokeweight="1pt">
                <v:stroke joinstyle="miter"/>
                <v:formulas/>
                <v:path o:connecttype="custom" o:connectlocs="362326,0;724651,2054924;362326,4109847;0,2054924" o:connectangles="270,0,90,180" textboxrect="5400,0,16200,18900"/>
                <v:textbox inset="0,0,0,0">
                  <w:txbxContent>
                    <w:p w:rsidR="00111C2A" w:rsidRDefault="00111C2A"/>
                  </w:txbxContent>
                </v:textbox>
              </v:shape>
            </w:pict>
          </mc:Fallback>
        </mc:AlternateContent>
      </w:r>
    </w:p>
    <w:p w:rsidR="009433D5" w:rsidRDefault="009433D5">
      <w:pPr>
        <w:pStyle w:val="Standard"/>
        <w:rPr>
          <w:rFonts w:cs="Times New Roman"/>
        </w:rPr>
      </w:pPr>
    </w:p>
    <w:p w:rsidR="009433D5" w:rsidRDefault="00E94102">
      <w:pPr>
        <w:pStyle w:val="Standard"/>
        <w:rPr>
          <w:rFonts w:cs="Times New Roman"/>
        </w:rPr>
      </w:pPr>
      <w:r>
        <w:rPr>
          <w:rFonts w:cs="Times New Roman"/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1280795</wp:posOffset>
                </wp:positionH>
                <wp:positionV relativeFrom="paragraph">
                  <wp:posOffset>-539115</wp:posOffset>
                </wp:positionV>
                <wp:extent cx="428625" cy="1608455"/>
                <wp:effectExtent l="571500" t="0" r="561975" b="0"/>
                <wp:wrapNone/>
                <wp:docPr id="31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28625" cy="1608455"/>
                        </a:xfrm>
                        <a:custGeom>
                          <a:avLst/>
                          <a:gdLst>
                            <a:gd name="T0" fmla="*/ 1036440 w 2072880"/>
                            <a:gd name="T1" fmla="*/ 0 h 619920"/>
                            <a:gd name="T2" fmla="*/ 0 w 2072880"/>
                            <a:gd name="T3" fmla="*/ 309960 h 619920"/>
                            <a:gd name="T4" fmla="*/ 1036440 w 2072880"/>
                            <a:gd name="T5" fmla="*/ 619920 h 619920"/>
                            <a:gd name="T6" fmla="*/ 2072880 w 2072880"/>
                            <a:gd name="T7" fmla="*/ 309960 h 61992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303566 w 2072880"/>
                            <a:gd name="T13" fmla="*/ 90785 h 619920"/>
                            <a:gd name="T14" fmla="*/ 1769314 w 2072880"/>
                            <a:gd name="T15" fmla="*/ 529135 h 61992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072880" h="619920">
                              <a:moveTo>
                                <a:pt x="0" y="309960"/>
                              </a:moveTo>
                              <a:lnTo>
                                <a:pt x="0" y="309960"/>
                              </a:lnTo>
                              <a:cubicBezTo>
                                <a:pt x="1" y="138774"/>
                                <a:pt x="464031" y="1"/>
                                <a:pt x="1036440" y="1"/>
                              </a:cubicBezTo>
                              <a:cubicBezTo>
                                <a:pt x="1036440" y="1"/>
                                <a:pt x="1036440" y="1"/>
                                <a:pt x="1036440" y="1"/>
                              </a:cubicBezTo>
                              <a:cubicBezTo>
                                <a:pt x="1608851" y="1"/>
                                <a:pt x="2072881" y="138774"/>
                                <a:pt x="2072881" y="309961"/>
                              </a:cubicBezTo>
                              <a:cubicBezTo>
                                <a:pt x="2072881" y="309961"/>
                                <a:pt x="2072880" y="309962"/>
                                <a:pt x="2072880" y="309963"/>
                              </a:cubicBezTo>
                              <a:lnTo>
                                <a:pt x="2072881" y="309963"/>
                              </a:lnTo>
                              <a:cubicBezTo>
                                <a:pt x="2072881" y="481149"/>
                                <a:pt x="1608851" y="619923"/>
                                <a:pt x="1036441" y="619923"/>
                              </a:cubicBezTo>
                              <a:cubicBezTo>
                                <a:pt x="464030" y="619923"/>
                                <a:pt x="1" y="481149"/>
                                <a:pt x="1" y="309963"/>
                              </a:cubicBezTo>
                              <a:cubicBezTo>
                                <a:pt x="1" y="309962"/>
                                <a:pt x="1" y="309962"/>
                                <a:pt x="1" y="309962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11C2A" w:rsidRDefault="00111C2A" w:rsidP="00846AF6"/>
                        </w:txbxContent>
                      </wps:txbx>
                      <wps:bodyPr rot="0" vert="horz" wrap="square" lIns="0" tIns="0" rIns="0" bIns="0" anchor="ctr" anchorCtr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36" style="position:absolute;margin-left:100.85pt;margin-top:-42.45pt;width:33.75pt;height:126.65pt;rotation:-90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-center" coordsize="2072880,6199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" adj="-11796480,,5400" path="m,309960r,c1,138774,464031,1,1036440,1v,,,,,c1608851,1,2072881,138774,2072881,309961v,,-1,1,-1,2l2072881,309963v,171186,-464030,309960,-1036440,309960c464030,619923,1,481149,1,309963v,-1,,-1,,-1l,309960xe" filled="f" strokeweight="1pt">
                <v:stroke joinstyle="miter"/>
                <v:formulas/>
                <v:path o:connecttype="custom" o:connectlocs="214313,0;0,804228;214313,1608455;428625,804228" o:connectangles="270,180,90,0" textboxrect="303568,90785,1769312,529135"/>
                <v:textbox inset="0,0,0,0">
                  <w:txbxContent>
                    <w:p w:rsidR="00111C2A" w:rsidRDefault="00111C2A" w:rsidP="00846AF6"/>
                  </w:txbxContent>
                </v:textbox>
              </v:shape>
            </w:pict>
          </mc:Fallback>
        </mc:AlternateContent>
      </w:r>
      <w:r w:rsidR="00F95CEF">
        <w:rPr>
          <w:rFonts w:cs="Times New Roman"/>
        </w:rPr>
        <w:t xml:space="preserve">                    </w:t>
      </w:r>
    </w:p>
    <w:p w:rsidR="009433D5" w:rsidRDefault="00F95CEF">
      <w:pPr>
        <w:pStyle w:val="Standard"/>
        <w:rPr>
          <w:rFonts w:cs="Times New Roman"/>
        </w:rPr>
      </w:pPr>
      <w:r>
        <w:rPr>
          <w:rFonts w:cs="Times New Roman"/>
        </w:rPr>
        <w:t xml:space="preserve">                    </w:t>
      </w:r>
      <w:r w:rsidR="008D6673">
        <w:rPr>
          <w:rFonts w:cs="Times New Roman"/>
        </w:rPr>
        <w:t xml:space="preserve"> </w:t>
      </w:r>
      <w:r>
        <w:rPr>
          <w:rFonts w:cs="Times New Roman"/>
        </w:rPr>
        <w:t>Podmínky vzdělávání</w:t>
      </w:r>
    </w:p>
    <w:p w:rsidR="009433D5" w:rsidRDefault="009433D5">
      <w:pPr>
        <w:pStyle w:val="Standard"/>
        <w:rPr>
          <w:rFonts w:cs="Times New Roman"/>
        </w:rPr>
      </w:pPr>
    </w:p>
    <w:p w:rsidR="009433D5" w:rsidRDefault="00E94102">
      <w:pPr>
        <w:pStyle w:val="Standard"/>
        <w:rPr>
          <w:rFonts w:cs="Times New Roman"/>
        </w:rPr>
      </w:pPr>
      <w:r>
        <w:rPr>
          <w:rFonts w:cs="Times New Roman"/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1357630</wp:posOffset>
                </wp:positionH>
                <wp:positionV relativeFrom="paragraph">
                  <wp:posOffset>5715</wp:posOffset>
                </wp:positionV>
                <wp:extent cx="139700" cy="297815"/>
                <wp:effectExtent l="19050" t="0" r="635" b="26035"/>
                <wp:wrapNone/>
                <wp:docPr id="3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297815"/>
                        </a:xfrm>
                        <a:custGeom>
                          <a:avLst/>
                          <a:gdLst>
                            <a:gd name="T0" fmla="*/ 53820 w 21600"/>
                            <a:gd name="T1" fmla="*/ 0 h 21600"/>
                            <a:gd name="T2" fmla="*/ 107640 w 21600"/>
                            <a:gd name="T3" fmla="*/ 149040 h 21600"/>
                            <a:gd name="T4" fmla="*/ 53820 w 21600"/>
                            <a:gd name="T5" fmla="*/ 298080 h 21600"/>
                            <a:gd name="T6" fmla="*/ 0 w 21600"/>
                            <a:gd name="T7" fmla="*/ 149040 h 21600"/>
                            <a:gd name="T8" fmla="*/ 17694720 60000 65536"/>
                            <a:gd name="T9" fmla="*/ 0 60000 65536"/>
                            <a:gd name="T10" fmla="*/ 5898240 60000 65536"/>
                            <a:gd name="T11" fmla="*/ 11796480 60000 65536"/>
                            <a:gd name="T12" fmla="*/ 5400 w 21600"/>
                            <a:gd name="T13" fmla="*/ 0 h 21600"/>
                            <a:gd name="T14" fmla="*/ 16200 w 21600"/>
                            <a:gd name="T15" fmla="*/ 189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5400" y="0"/>
                              </a:moveTo>
                              <a:lnTo>
                                <a:pt x="5400" y="16200"/>
                              </a:lnTo>
                              <a:lnTo>
                                <a:pt x="0" y="16200"/>
                              </a:lnTo>
                              <a:lnTo>
                                <a:pt x="10800" y="21600"/>
                              </a:lnTo>
                              <a:lnTo>
                                <a:pt x="21600" y="16200"/>
                              </a:lnTo>
                              <a:lnTo>
                                <a:pt x="16200" y="16200"/>
                              </a:lnTo>
                              <a:lnTo>
                                <a:pt x="1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C2A" w:rsidRDefault="00111C2A"/>
                        </w:txbxContent>
                      </wps:txbx>
                      <wps:bodyPr rot="0" vert="horz" wrap="non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37" style="position:absolute;margin-left:106.9pt;margin-top:.45pt;width:11pt;height:23.45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" adj="-11796480,,5400" path="m5400,r,16200l,16200r10800,5400l21600,16200r-5400,l16200,,5400,xe" fillcolor="black" strokeweight="1pt">
                <v:stroke joinstyle="miter"/>
                <v:formulas/>
                <v:path o:connecttype="custom" o:connectlocs="348086,0;696172,2054924;348086,4109847;0,2054924" o:connectangles="270,0,90,180" textboxrect="5400,0,16200,18900"/>
                <v:textbox inset="0,0,0,0">
                  <w:txbxContent>
                    <w:p w:rsidR="00111C2A" w:rsidRDefault="00111C2A"/>
                  </w:txbxContent>
                </v:textbox>
              </v:shape>
            </w:pict>
          </mc:Fallback>
        </mc:AlternateContent>
      </w:r>
    </w:p>
    <w:p w:rsidR="009433D5" w:rsidRDefault="009433D5">
      <w:pPr>
        <w:pStyle w:val="Standard"/>
        <w:rPr>
          <w:rFonts w:cs="Times New Roman"/>
        </w:rPr>
      </w:pPr>
    </w:p>
    <w:p w:rsidR="009433D5" w:rsidRDefault="00E94102">
      <w:pPr>
        <w:pStyle w:val="Standard"/>
        <w:rPr>
          <w:rFonts w:cs="Times New Roman"/>
        </w:rPr>
      </w:pPr>
      <w:r>
        <w:rPr>
          <w:rFonts w:cs="Times New Roman"/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1223645</wp:posOffset>
                </wp:positionH>
                <wp:positionV relativeFrom="paragraph">
                  <wp:posOffset>-549275</wp:posOffset>
                </wp:positionV>
                <wp:extent cx="428625" cy="1608455"/>
                <wp:effectExtent l="571500" t="0" r="561975" b="0"/>
                <wp:wrapNone/>
                <wp:docPr id="29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28625" cy="1608455"/>
                        </a:xfrm>
                        <a:custGeom>
                          <a:avLst/>
                          <a:gdLst>
                            <a:gd name="T0" fmla="*/ 1036440 w 2072880"/>
                            <a:gd name="T1" fmla="*/ 0 h 619920"/>
                            <a:gd name="T2" fmla="*/ 0 w 2072880"/>
                            <a:gd name="T3" fmla="*/ 309960 h 619920"/>
                            <a:gd name="T4" fmla="*/ 1036440 w 2072880"/>
                            <a:gd name="T5" fmla="*/ 619920 h 619920"/>
                            <a:gd name="T6" fmla="*/ 2072880 w 2072880"/>
                            <a:gd name="T7" fmla="*/ 309960 h 61992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303566 w 2072880"/>
                            <a:gd name="T13" fmla="*/ 90785 h 619920"/>
                            <a:gd name="T14" fmla="*/ 1769314 w 2072880"/>
                            <a:gd name="T15" fmla="*/ 529135 h 61992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072880" h="619920">
                              <a:moveTo>
                                <a:pt x="0" y="309960"/>
                              </a:moveTo>
                              <a:lnTo>
                                <a:pt x="0" y="309960"/>
                              </a:lnTo>
                              <a:cubicBezTo>
                                <a:pt x="1" y="138774"/>
                                <a:pt x="464031" y="1"/>
                                <a:pt x="1036440" y="1"/>
                              </a:cubicBezTo>
                              <a:cubicBezTo>
                                <a:pt x="1036440" y="1"/>
                                <a:pt x="1036440" y="1"/>
                                <a:pt x="1036440" y="1"/>
                              </a:cubicBezTo>
                              <a:cubicBezTo>
                                <a:pt x="1608851" y="1"/>
                                <a:pt x="2072881" y="138774"/>
                                <a:pt x="2072881" y="309961"/>
                              </a:cubicBezTo>
                              <a:cubicBezTo>
                                <a:pt x="2072881" y="309961"/>
                                <a:pt x="2072880" y="309962"/>
                                <a:pt x="2072880" y="309963"/>
                              </a:cubicBezTo>
                              <a:lnTo>
                                <a:pt x="2072881" y="309963"/>
                              </a:lnTo>
                              <a:cubicBezTo>
                                <a:pt x="2072881" y="481149"/>
                                <a:pt x="1608851" y="619923"/>
                                <a:pt x="1036441" y="619923"/>
                              </a:cubicBezTo>
                              <a:cubicBezTo>
                                <a:pt x="464030" y="619923"/>
                                <a:pt x="1" y="481149"/>
                                <a:pt x="1" y="309963"/>
                              </a:cubicBezTo>
                              <a:cubicBezTo>
                                <a:pt x="1" y="309962"/>
                                <a:pt x="1" y="309962"/>
                                <a:pt x="1" y="309962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11C2A" w:rsidRDefault="00111C2A" w:rsidP="00846AF6"/>
                        </w:txbxContent>
                      </wps:txbx>
                      <wps:bodyPr rot="0" vert="horz" wrap="square" lIns="0" tIns="0" rIns="0" bIns="0" anchor="ctr" anchorCtr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38" style="position:absolute;margin-left:96.35pt;margin-top:-43.25pt;width:33.75pt;height:126.65pt;rotation:-90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-center" coordsize="2072880,6199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" adj="-11796480,,5400" path="m,309960r,c1,138774,464031,1,1036440,1v,,,,,c1608851,1,2072881,138774,2072881,309961v,,-1,1,-1,2l2072881,309963v,171186,-464030,309960,-1036440,309960c464030,619923,1,481149,1,309963v,-1,,-1,,-1l,309960xe" filled="f" strokeweight="1pt">
                <v:stroke joinstyle="miter"/>
                <v:formulas/>
                <v:path o:connecttype="custom" o:connectlocs="214313,0;0,804228;214313,1608455;428625,804228" o:connectangles="270,180,90,0" textboxrect="303568,90785,1769312,529135"/>
                <v:textbox inset="0,0,0,0">
                  <w:txbxContent>
                    <w:p w:rsidR="00111C2A" w:rsidRDefault="00111C2A" w:rsidP="00846AF6"/>
                  </w:txbxContent>
                </v:textbox>
              </v:shape>
            </w:pict>
          </mc:Fallback>
        </mc:AlternateContent>
      </w:r>
    </w:p>
    <w:p w:rsidR="009433D5" w:rsidRDefault="00F95CEF">
      <w:pPr>
        <w:pStyle w:val="Standard"/>
        <w:rPr>
          <w:rFonts w:cs="Times New Roman"/>
        </w:rPr>
      </w:pPr>
      <w:r>
        <w:rPr>
          <w:rFonts w:cs="Times New Roman"/>
        </w:rPr>
        <w:t xml:space="preserve">                       Průběh vzdělávání</w:t>
      </w:r>
    </w:p>
    <w:p w:rsidR="009433D5" w:rsidRDefault="009433D5">
      <w:pPr>
        <w:pStyle w:val="Standard"/>
        <w:rPr>
          <w:rFonts w:cs="Times New Roman"/>
        </w:rPr>
      </w:pPr>
    </w:p>
    <w:p w:rsidR="009433D5" w:rsidRDefault="00E94102">
      <w:pPr>
        <w:pStyle w:val="Standard"/>
        <w:rPr>
          <w:rFonts w:cs="Times New Roman"/>
        </w:rPr>
      </w:pPr>
      <w:r>
        <w:rPr>
          <w:rFonts w:cs="Times New Roman"/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1357630</wp:posOffset>
                </wp:positionH>
                <wp:positionV relativeFrom="paragraph">
                  <wp:posOffset>64770</wp:posOffset>
                </wp:positionV>
                <wp:extent cx="139700" cy="297815"/>
                <wp:effectExtent l="19050" t="0" r="635" b="26035"/>
                <wp:wrapNone/>
                <wp:docPr id="28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297815"/>
                        </a:xfrm>
                        <a:custGeom>
                          <a:avLst/>
                          <a:gdLst>
                            <a:gd name="T0" fmla="*/ 53820 w 21600"/>
                            <a:gd name="T1" fmla="*/ 0 h 21600"/>
                            <a:gd name="T2" fmla="*/ 107640 w 21600"/>
                            <a:gd name="T3" fmla="*/ 149040 h 21600"/>
                            <a:gd name="T4" fmla="*/ 53820 w 21600"/>
                            <a:gd name="T5" fmla="*/ 298080 h 21600"/>
                            <a:gd name="T6" fmla="*/ 0 w 21600"/>
                            <a:gd name="T7" fmla="*/ 149040 h 21600"/>
                            <a:gd name="T8" fmla="*/ 17694720 60000 65536"/>
                            <a:gd name="T9" fmla="*/ 0 60000 65536"/>
                            <a:gd name="T10" fmla="*/ 5898240 60000 65536"/>
                            <a:gd name="T11" fmla="*/ 11796480 60000 65536"/>
                            <a:gd name="T12" fmla="*/ 5400 w 21600"/>
                            <a:gd name="T13" fmla="*/ 0 h 21600"/>
                            <a:gd name="T14" fmla="*/ 16200 w 21600"/>
                            <a:gd name="T15" fmla="*/ 189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5400" y="0"/>
                              </a:moveTo>
                              <a:lnTo>
                                <a:pt x="5400" y="16200"/>
                              </a:lnTo>
                              <a:lnTo>
                                <a:pt x="0" y="16200"/>
                              </a:lnTo>
                              <a:lnTo>
                                <a:pt x="10800" y="21600"/>
                              </a:lnTo>
                              <a:lnTo>
                                <a:pt x="21600" y="16200"/>
                              </a:lnTo>
                              <a:lnTo>
                                <a:pt x="16200" y="16200"/>
                              </a:lnTo>
                              <a:lnTo>
                                <a:pt x="1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C2A" w:rsidRDefault="00111C2A"/>
                        </w:txbxContent>
                      </wps:txbx>
                      <wps:bodyPr rot="0" vert="horz" wrap="non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39" style="position:absolute;margin-left:106.9pt;margin-top:5.1pt;width:11pt;height:23.45pt;z-index:25165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" adj="-11796480,,5400" path="m5400,r,16200l,16200r10800,5400l21600,16200r-5400,l16200,,5400,xe" fillcolor="black" strokeweight="1pt">
                <v:stroke joinstyle="miter"/>
                <v:formulas/>
                <v:path o:connecttype="custom" o:connectlocs="348086,0;696172,2054924;348086,4109847;0,2054924" o:connectangles="270,0,90,180" textboxrect="5400,0,16200,18900"/>
                <v:textbox inset="0,0,0,0">
                  <w:txbxContent>
                    <w:p w:rsidR="00111C2A" w:rsidRDefault="00111C2A"/>
                  </w:txbxContent>
                </v:textbox>
              </v:shape>
            </w:pict>
          </mc:Fallback>
        </mc:AlternateContent>
      </w:r>
    </w:p>
    <w:p w:rsidR="009433D5" w:rsidRDefault="009433D5">
      <w:pPr>
        <w:pStyle w:val="Standard"/>
        <w:rPr>
          <w:rFonts w:cs="Times New Roman"/>
        </w:rPr>
      </w:pPr>
    </w:p>
    <w:p w:rsidR="009433D5" w:rsidRDefault="00E94102">
      <w:pPr>
        <w:pStyle w:val="Standard"/>
        <w:rPr>
          <w:rFonts w:cs="Times New Roman"/>
        </w:rPr>
      </w:pPr>
      <w:r>
        <w:rPr>
          <w:rFonts w:cs="Times New Roman"/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1280795</wp:posOffset>
                </wp:positionH>
                <wp:positionV relativeFrom="paragraph">
                  <wp:posOffset>-577850</wp:posOffset>
                </wp:positionV>
                <wp:extent cx="428625" cy="1608455"/>
                <wp:effectExtent l="571500" t="0" r="561975" b="0"/>
                <wp:wrapNone/>
                <wp:docPr id="27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28625" cy="1608455"/>
                        </a:xfrm>
                        <a:custGeom>
                          <a:avLst/>
                          <a:gdLst>
                            <a:gd name="T0" fmla="*/ 1036440 w 2072880"/>
                            <a:gd name="T1" fmla="*/ 0 h 619920"/>
                            <a:gd name="T2" fmla="*/ 0 w 2072880"/>
                            <a:gd name="T3" fmla="*/ 309960 h 619920"/>
                            <a:gd name="T4" fmla="*/ 1036440 w 2072880"/>
                            <a:gd name="T5" fmla="*/ 619920 h 619920"/>
                            <a:gd name="T6" fmla="*/ 2072880 w 2072880"/>
                            <a:gd name="T7" fmla="*/ 309960 h 61992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303566 w 2072880"/>
                            <a:gd name="T13" fmla="*/ 90785 h 619920"/>
                            <a:gd name="T14" fmla="*/ 1769314 w 2072880"/>
                            <a:gd name="T15" fmla="*/ 529135 h 61992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072880" h="619920">
                              <a:moveTo>
                                <a:pt x="0" y="309960"/>
                              </a:moveTo>
                              <a:lnTo>
                                <a:pt x="0" y="309960"/>
                              </a:lnTo>
                              <a:cubicBezTo>
                                <a:pt x="1" y="138774"/>
                                <a:pt x="464031" y="1"/>
                                <a:pt x="1036440" y="1"/>
                              </a:cubicBezTo>
                              <a:cubicBezTo>
                                <a:pt x="1036440" y="1"/>
                                <a:pt x="1036440" y="1"/>
                                <a:pt x="1036440" y="1"/>
                              </a:cubicBezTo>
                              <a:cubicBezTo>
                                <a:pt x="1608851" y="1"/>
                                <a:pt x="2072881" y="138774"/>
                                <a:pt x="2072881" y="309961"/>
                              </a:cubicBezTo>
                              <a:cubicBezTo>
                                <a:pt x="2072881" y="309961"/>
                                <a:pt x="2072880" y="309962"/>
                                <a:pt x="2072880" y="309963"/>
                              </a:cubicBezTo>
                              <a:lnTo>
                                <a:pt x="2072881" y="309963"/>
                              </a:lnTo>
                              <a:cubicBezTo>
                                <a:pt x="2072881" y="481149"/>
                                <a:pt x="1608851" y="619923"/>
                                <a:pt x="1036441" y="619923"/>
                              </a:cubicBezTo>
                              <a:cubicBezTo>
                                <a:pt x="464030" y="619923"/>
                                <a:pt x="1" y="481149"/>
                                <a:pt x="1" y="309963"/>
                              </a:cubicBezTo>
                              <a:cubicBezTo>
                                <a:pt x="1" y="309962"/>
                                <a:pt x="1" y="309962"/>
                                <a:pt x="1" y="309962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11C2A" w:rsidRDefault="00111C2A" w:rsidP="00846AF6"/>
                        </w:txbxContent>
                      </wps:txbx>
                      <wps:bodyPr rot="0" vert="horz" wrap="square" lIns="0" tIns="0" rIns="0" bIns="0" anchor="ctr" anchorCtr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40" style="position:absolute;margin-left:100.85pt;margin-top:-45.5pt;width:33.75pt;height:126.65pt;rotation:-90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-center" coordsize="2072880,6199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" adj="-11796480,,5400" path="m,309960r,c1,138774,464031,1,1036440,1v,,,,,c1608851,1,2072881,138774,2072881,309961v,,-1,1,-1,2l2072881,309963v,171186,-464030,309960,-1036440,309960c464030,619923,1,481149,1,309963v,-1,,-1,,-1l,309960xe" filled="f" strokeweight="1pt">
                <v:stroke joinstyle="miter"/>
                <v:formulas/>
                <v:path o:connecttype="custom" o:connectlocs="214313,0;0,804228;214313,1608455;428625,804228" o:connectangles="270,180,90,0" textboxrect="303568,90785,1769312,529135"/>
                <v:textbox inset="0,0,0,0">
                  <w:txbxContent>
                    <w:p w:rsidR="00111C2A" w:rsidRDefault="00111C2A" w:rsidP="00846AF6"/>
                  </w:txbxContent>
                </v:textbox>
              </v:shape>
            </w:pict>
          </mc:Fallback>
        </mc:AlternateContent>
      </w:r>
    </w:p>
    <w:p w:rsidR="009433D5" w:rsidRDefault="00F95CEF">
      <w:pPr>
        <w:pStyle w:val="Standard"/>
        <w:rPr>
          <w:rFonts w:cs="Times New Roman"/>
        </w:rPr>
      </w:pPr>
      <w:r>
        <w:rPr>
          <w:rFonts w:cs="Times New Roman"/>
        </w:rPr>
        <w:t xml:space="preserve">                     Výsledky vzdělávání</w:t>
      </w:r>
    </w:p>
    <w:p w:rsidR="009433D5" w:rsidRDefault="009433D5">
      <w:pPr>
        <w:pStyle w:val="Standard"/>
        <w:rPr>
          <w:rFonts w:cs="Times New Roman"/>
        </w:rPr>
      </w:pPr>
    </w:p>
    <w:p w:rsidR="009433D5" w:rsidRDefault="00E94102">
      <w:pPr>
        <w:pStyle w:val="Standard"/>
        <w:autoSpaceDE w:val="0"/>
        <w:jc w:val="both"/>
        <w:rPr>
          <w:rFonts w:eastAsia="Times New Roman" w:cs="Times New Roman"/>
          <w:b/>
          <w:bCs/>
          <w:i/>
          <w:color w:val="000000"/>
        </w:rPr>
      </w:pPr>
      <w:r>
        <w:rPr>
          <w:rFonts w:eastAsia="Times New Roman" w:cs="Times New Roman"/>
          <w:b/>
          <w:bCs/>
          <w:i/>
          <w:noProof/>
          <w:color w:val="000000"/>
          <w:lang w:eastAsia="cs-CZ"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1357630</wp:posOffset>
                </wp:positionH>
                <wp:positionV relativeFrom="paragraph">
                  <wp:posOffset>8890</wp:posOffset>
                </wp:positionV>
                <wp:extent cx="139700" cy="298450"/>
                <wp:effectExtent l="19050" t="0" r="635" b="25400"/>
                <wp:wrapNone/>
                <wp:docPr id="2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298450"/>
                        </a:xfrm>
                        <a:custGeom>
                          <a:avLst/>
                          <a:gdLst>
                            <a:gd name="T0" fmla="*/ 53820 w 21600"/>
                            <a:gd name="T1" fmla="*/ 0 h 21600"/>
                            <a:gd name="T2" fmla="*/ 107640 w 21600"/>
                            <a:gd name="T3" fmla="*/ 149040 h 21600"/>
                            <a:gd name="T4" fmla="*/ 53820 w 21600"/>
                            <a:gd name="T5" fmla="*/ 298080 h 21600"/>
                            <a:gd name="T6" fmla="*/ 0 w 21600"/>
                            <a:gd name="T7" fmla="*/ 149040 h 21600"/>
                            <a:gd name="T8" fmla="*/ 17694720 60000 65536"/>
                            <a:gd name="T9" fmla="*/ 0 60000 65536"/>
                            <a:gd name="T10" fmla="*/ 5898240 60000 65536"/>
                            <a:gd name="T11" fmla="*/ 11796480 60000 65536"/>
                            <a:gd name="T12" fmla="*/ 5400 w 21600"/>
                            <a:gd name="T13" fmla="*/ 0 h 21600"/>
                            <a:gd name="T14" fmla="*/ 16200 w 21600"/>
                            <a:gd name="T15" fmla="*/ 189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5400" y="0"/>
                              </a:moveTo>
                              <a:lnTo>
                                <a:pt x="5400" y="16200"/>
                              </a:lnTo>
                              <a:lnTo>
                                <a:pt x="0" y="16200"/>
                              </a:lnTo>
                              <a:lnTo>
                                <a:pt x="10800" y="21600"/>
                              </a:lnTo>
                              <a:lnTo>
                                <a:pt x="21600" y="16200"/>
                              </a:lnTo>
                              <a:lnTo>
                                <a:pt x="16200" y="16200"/>
                              </a:lnTo>
                              <a:lnTo>
                                <a:pt x="1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C2A" w:rsidRDefault="00111C2A"/>
                        </w:txbxContent>
                      </wps:txbx>
                      <wps:bodyPr rot="0" vert="horz" wrap="non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41" style="position:absolute;left:0;text-align:left;margin-left:106.9pt;margin-top:.7pt;width:11pt;height:23.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" adj="-11796480,,5400" path="m5400,r,16200l,16200r10800,5400l21600,16200r-5400,l16200,,5400,xe" fillcolor="black" strokeweight="1pt">
                <v:stroke joinstyle="miter"/>
                <v:formulas/>
                <v:path o:connecttype="custom" o:connectlocs="348086,0;696172,2059305;348086,4118610;0,2059305" o:connectangles="270,0,90,180" textboxrect="5400,0,16200,18900"/>
                <v:textbox inset="0,0,0,0">
                  <w:txbxContent>
                    <w:p w:rsidR="00111C2A" w:rsidRDefault="00111C2A"/>
                  </w:txbxContent>
                </v:textbox>
              </v:shape>
            </w:pict>
          </mc:Fallback>
        </mc:AlternateContent>
      </w:r>
    </w:p>
    <w:p w:rsidR="009433D5" w:rsidRDefault="009433D5">
      <w:pPr>
        <w:pStyle w:val="Standard"/>
        <w:autoSpaceDE w:val="0"/>
        <w:jc w:val="both"/>
        <w:rPr>
          <w:rFonts w:eastAsia="Times New Roman" w:cs="Times New Roman"/>
          <w:b/>
          <w:bCs/>
          <w:i/>
          <w:color w:val="000000"/>
        </w:rPr>
      </w:pPr>
    </w:p>
    <w:p w:rsidR="009433D5" w:rsidRDefault="00E94102">
      <w:pPr>
        <w:pStyle w:val="Standard"/>
        <w:autoSpaceDE w:val="0"/>
        <w:jc w:val="both"/>
        <w:rPr>
          <w:rFonts w:eastAsia="Times New Roman" w:cs="Times New Roman"/>
          <w:b/>
          <w:bCs/>
          <w:i/>
          <w:color w:val="000000"/>
        </w:rPr>
      </w:pPr>
      <w:r>
        <w:rPr>
          <w:rFonts w:cs="Times New Roman"/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1223645</wp:posOffset>
                </wp:positionH>
                <wp:positionV relativeFrom="paragraph">
                  <wp:posOffset>-519430</wp:posOffset>
                </wp:positionV>
                <wp:extent cx="428625" cy="1608455"/>
                <wp:effectExtent l="571500" t="0" r="561975" b="0"/>
                <wp:wrapNone/>
                <wp:docPr id="2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28625" cy="1608455"/>
                        </a:xfrm>
                        <a:custGeom>
                          <a:avLst/>
                          <a:gdLst>
                            <a:gd name="T0" fmla="*/ 1036440 w 2072880"/>
                            <a:gd name="T1" fmla="*/ 0 h 619920"/>
                            <a:gd name="T2" fmla="*/ 0 w 2072880"/>
                            <a:gd name="T3" fmla="*/ 309960 h 619920"/>
                            <a:gd name="T4" fmla="*/ 1036440 w 2072880"/>
                            <a:gd name="T5" fmla="*/ 619920 h 619920"/>
                            <a:gd name="T6" fmla="*/ 2072880 w 2072880"/>
                            <a:gd name="T7" fmla="*/ 309960 h 61992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303566 w 2072880"/>
                            <a:gd name="T13" fmla="*/ 90785 h 619920"/>
                            <a:gd name="T14" fmla="*/ 1769314 w 2072880"/>
                            <a:gd name="T15" fmla="*/ 529135 h 61992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072880" h="619920">
                              <a:moveTo>
                                <a:pt x="0" y="309960"/>
                              </a:moveTo>
                              <a:lnTo>
                                <a:pt x="0" y="309960"/>
                              </a:lnTo>
                              <a:cubicBezTo>
                                <a:pt x="1" y="138774"/>
                                <a:pt x="464031" y="1"/>
                                <a:pt x="1036440" y="1"/>
                              </a:cubicBezTo>
                              <a:cubicBezTo>
                                <a:pt x="1036440" y="1"/>
                                <a:pt x="1036440" y="1"/>
                                <a:pt x="1036440" y="1"/>
                              </a:cubicBezTo>
                              <a:cubicBezTo>
                                <a:pt x="1608851" y="1"/>
                                <a:pt x="2072881" y="138774"/>
                                <a:pt x="2072881" y="309961"/>
                              </a:cubicBezTo>
                              <a:cubicBezTo>
                                <a:pt x="2072881" y="309961"/>
                                <a:pt x="2072880" y="309962"/>
                                <a:pt x="2072880" y="309963"/>
                              </a:cubicBezTo>
                              <a:lnTo>
                                <a:pt x="2072881" y="309963"/>
                              </a:lnTo>
                              <a:cubicBezTo>
                                <a:pt x="2072881" y="481149"/>
                                <a:pt x="1608851" y="619923"/>
                                <a:pt x="1036441" y="619923"/>
                              </a:cubicBezTo>
                              <a:cubicBezTo>
                                <a:pt x="464030" y="619923"/>
                                <a:pt x="1" y="481149"/>
                                <a:pt x="1" y="309963"/>
                              </a:cubicBezTo>
                              <a:cubicBezTo>
                                <a:pt x="1" y="309962"/>
                                <a:pt x="1" y="309962"/>
                                <a:pt x="1" y="309962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11C2A" w:rsidRDefault="00111C2A" w:rsidP="00846AF6"/>
                        </w:txbxContent>
                      </wps:txbx>
                      <wps:bodyPr rot="0" vert="horz" wrap="square" lIns="0" tIns="0" rIns="0" bIns="0" anchor="ctr" anchorCtr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42" style="position:absolute;left:0;text-align:left;margin-left:96.35pt;margin-top:-40.9pt;width:33.75pt;height:126.65pt;rotation:-90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-center" coordsize="2072880,6199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" adj="-11796480,,5400" path="m,309960r,c1,138774,464031,1,1036440,1v,,,,,c1608851,1,2072881,138774,2072881,309961v,,-1,1,-1,2l2072881,309963v,171186,-464030,309960,-1036440,309960c464030,619923,1,481149,1,309963v,-1,,-1,,-1l,309960xe" filled="f" strokeweight="1pt">
                <v:stroke joinstyle="miter"/>
                <v:formulas/>
                <v:path o:connecttype="custom" o:connectlocs="214313,0;0,804228;214313,1608455;428625,804228" o:connectangles="270,180,90,0" textboxrect="303568,90785,1769312,529135"/>
                <v:textbox inset="0,0,0,0">
                  <w:txbxContent>
                    <w:p w:rsidR="00111C2A" w:rsidRDefault="00111C2A" w:rsidP="00846AF6"/>
                  </w:txbxContent>
                </v:textbox>
              </v:shape>
            </w:pict>
          </mc:Fallback>
        </mc:AlternateContent>
      </w:r>
    </w:p>
    <w:p w:rsidR="009433D5" w:rsidRDefault="00F95CEF">
      <w:pPr>
        <w:pStyle w:val="Standard"/>
        <w:autoSpaceDE w:val="0"/>
        <w:jc w:val="both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                      Spolupráce s rodiči</w:t>
      </w:r>
    </w:p>
    <w:p w:rsidR="009433D5" w:rsidRDefault="009433D5">
      <w:pPr>
        <w:pStyle w:val="Standard"/>
        <w:autoSpaceDE w:val="0"/>
        <w:jc w:val="both"/>
        <w:rPr>
          <w:rFonts w:eastAsia="Times New Roman" w:cs="Times New Roman"/>
          <w:color w:val="000000"/>
        </w:rPr>
      </w:pPr>
    </w:p>
    <w:p w:rsidR="009433D5" w:rsidRDefault="00E94102">
      <w:pPr>
        <w:pStyle w:val="Standard"/>
        <w:autoSpaceDE w:val="0"/>
        <w:jc w:val="both"/>
        <w:rPr>
          <w:rFonts w:eastAsia="Times New Roman" w:cs="Times New Roman"/>
          <w:color w:val="000000"/>
        </w:rPr>
      </w:pPr>
      <w:r>
        <w:rPr>
          <w:rFonts w:eastAsia="Times New Roman" w:cs="Times New Roman"/>
          <w:noProof/>
          <w:color w:val="000000"/>
          <w:lang w:eastAsia="cs-CZ" w:bidi="ar-S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1363345</wp:posOffset>
                </wp:positionH>
                <wp:positionV relativeFrom="paragraph">
                  <wp:posOffset>49530</wp:posOffset>
                </wp:positionV>
                <wp:extent cx="145415" cy="298450"/>
                <wp:effectExtent l="19050" t="0" r="0" b="25400"/>
                <wp:wrapNone/>
                <wp:docPr id="2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15" cy="298450"/>
                        </a:xfrm>
                        <a:custGeom>
                          <a:avLst/>
                          <a:gdLst>
                            <a:gd name="T0" fmla="*/ 53820 w 21600"/>
                            <a:gd name="T1" fmla="*/ 0 h 21600"/>
                            <a:gd name="T2" fmla="*/ 107640 w 21600"/>
                            <a:gd name="T3" fmla="*/ 149040 h 21600"/>
                            <a:gd name="T4" fmla="*/ 53820 w 21600"/>
                            <a:gd name="T5" fmla="*/ 298080 h 21600"/>
                            <a:gd name="T6" fmla="*/ 0 w 21600"/>
                            <a:gd name="T7" fmla="*/ 149040 h 21600"/>
                            <a:gd name="T8" fmla="*/ 17694720 60000 65536"/>
                            <a:gd name="T9" fmla="*/ 0 60000 65536"/>
                            <a:gd name="T10" fmla="*/ 5898240 60000 65536"/>
                            <a:gd name="T11" fmla="*/ 11796480 60000 65536"/>
                            <a:gd name="T12" fmla="*/ 5400 w 21600"/>
                            <a:gd name="T13" fmla="*/ 0 h 21600"/>
                            <a:gd name="T14" fmla="*/ 16200 w 21600"/>
                            <a:gd name="T15" fmla="*/ 189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5400" y="0"/>
                              </a:moveTo>
                              <a:lnTo>
                                <a:pt x="5400" y="16200"/>
                              </a:lnTo>
                              <a:lnTo>
                                <a:pt x="0" y="16200"/>
                              </a:lnTo>
                              <a:lnTo>
                                <a:pt x="10800" y="21600"/>
                              </a:lnTo>
                              <a:lnTo>
                                <a:pt x="21600" y="16200"/>
                              </a:lnTo>
                              <a:lnTo>
                                <a:pt x="16200" y="16200"/>
                              </a:lnTo>
                              <a:lnTo>
                                <a:pt x="1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C2A" w:rsidRDefault="00111C2A"/>
                        </w:txbxContent>
                      </wps:txbx>
                      <wps:bodyPr rot="0" vert="horz" wrap="non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43" style="position:absolute;left:0;text-align:left;margin-left:107.35pt;margin-top:3.9pt;width:11.45pt;height:23.5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" adj="-11796480,,5400" path="m5400,r,16200l,16200r10800,5400l21600,16200r-5400,l16200,,5400,xe" fillcolor="black" strokeweight="1pt">
                <v:stroke joinstyle="miter"/>
                <v:formulas/>
                <v:path o:connecttype="custom" o:connectlocs="362326,0;724651,2059305;362326,4118610;0,2059305" o:connectangles="270,0,90,180" textboxrect="5400,0,16200,18900"/>
                <v:textbox inset="0,0,0,0">
                  <w:txbxContent>
                    <w:p w:rsidR="00111C2A" w:rsidRDefault="00111C2A"/>
                  </w:txbxContent>
                </v:textbox>
              </v:shape>
            </w:pict>
          </mc:Fallback>
        </mc:AlternateContent>
      </w:r>
    </w:p>
    <w:p w:rsidR="009433D5" w:rsidRDefault="009433D5">
      <w:pPr>
        <w:pStyle w:val="Standard"/>
        <w:autoSpaceDE w:val="0"/>
        <w:jc w:val="both"/>
        <w:rPr>
          <w:rFonts w:eastAsia="Times New Roman" w:cs="Times New Roman"/>
          <w:color w:val="000000"/>
        </w:rPr>
      </w:pPr>
    </w:p>
    <w:p w:rsidR="008D6673" w:rsidRDefault="00E94102">
      <w:pPr>
        <w:pStyle w:val="Standard"/>
        <w:autoSpaceDE w:val="0"/>
        <w:jc w:val="both"/>
        <w:rPr>
          <w:rFonts w:eastAsia="Times New Roman" w:cs="Times New Roman"/>
          <w:color w:val="000000"/>
        </w:rPr>
      </w:pPr>
      <w:r>
        <w:rPr>
          <w:rFonts w:cs="Times New Roman"/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1223645</wp:posOffset>
                </wp:positionH>
                <wp:positionV relativeFrom="paragraph">
                  <wp:posOffset>-501650</wp:posOffset>
                </wp:positionV>
                <wp:extent cx="428625" cy="1608455"/>
                <wp:effectExtent l="571500" t="0" r="561975" b="0"/>
                <wp:wrapNone/>
                <wp:docPr id="2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28625" cy="1608455"/>
                        </a:xfrm>
                        <a:custGeom>
                          <a:avLst/>
                          <a:gdLst>
                            <a:gd name="T0" fmla="*/ 1036440 w 2072880"/>
                            <a:gd name="T1" fmla="*/ 0 h 619920"/>
                            <a:gd name="T2" fmla="*/ 0 w 2072880"/>
                            <a:gd name="T3" fmla="*/ 309960 h 619920"/>
                            <a:gd name="T4" fmla="*/ 1036440 w 2072880"/>
                            <a:gd name="T5" fmla="*/ 619920 h 619920"/>
                            <a:gd name="T6" fmla="*/ 2072880 w 2072880"/>
                            <a:gd name="T7" fmla="*/ 309960 h 61992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303566 w 2072880"/>
                            <a:gd name="T13" fmla="*/ 90785 h 619920"/>
                            <a:gd name="T14" fmla="*/ 1769314 w 2072880"/>
                            <a:gd name="T15" fmla="*/ 529135 h 61992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072880" h="619920">
                              <a:moveTo>
                                <a:pt x="0" y="309960"/>
                              </a:moveTo>
                              <a:lnTo>
                                <a:pt x="0" y="309960"/>
                              </a:lnTo>
                              <a:cubicBezTo>
                                <a:pt x="1" y="138774"/>
                                <a:pt x="464031" y="1"/>
                                <a:pt x="1036440" y="1"/>
                              </a:cubicBezTo>
                              <a:cubicBezTo>
                                <a:pt x="1036440" y="1"/>
                                <a:pt x="1036440" y="1"/>
                                <a:pt x="1036440" y="1"/>
                              </a:cubicBezTo>
                              <a:cubicBezTo>
                                <a:pt x="1608851" y="1"/>
                                <a:pt x="2072881" y="138774"/>
                                <a:pt x="2072881" y="309961"/>
                              </a:cubicBezTo>
                              <a:cubicBezTo>
                                <a:pt x="2072881" y="309961"/>
                                <a:pt x="2072880" y="309962"/>
                                <a:pt x="2072880" y="309963"/>
                              </a:cubicBezTo>
                              <a:lnTo>
                                <a:pt x="2072881" y="309963"/>
                              </a:lnTo>
                              <a:cubicBezTo>
                                <a:pt x="2072881" y="481149"/>
                                <a:pt x="1608851" y="619923"/>
                                <a:pt x="1036441" y="619923"/>
                              </a:cubicBezTo>
                              <a:cubicBezTo>
                                <a:pt x="464030" y="619923"/>
                                <a:pt x="1" y="481149"/>
                                <a:pt x="1" y="309963"/>
                              </a:cubicBezTo>
                              <a:cubicBezTo>
                                <a:pt x="1" y="309962"/>
                                <a:pt x="1" y="309962"/>
                                <a:pt x="1" y="309962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11C2A" w:rsidRDefault="00111C2A" w:rsidP="00846AF6"/>
                        </w:txbxContent>
                      </wps:txbx>
                      <wps:bodyPr rot="0" vert="horz" wrap="square" lIns="0" tIns="0" rIns="0" bIns="0" anchor="ctr" anchorCtr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44" style="position:absolute;left:0;text-align:left;margin-left:96.35pt;margin-top:-39.5pt;width:33.75pt;height:126.65pt;rotation:-90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-center" coordsize="2072880,6199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" adj="-11796480,,5400" path="m,309960r,c1,138774,464031,1,1036440,1v,,,,,c1608851,1,2072881,138774,2072881,309961v,,-1,1,-1,2l2072881,309963v,171186,-464030,309960,-1036440,309960c464030,619923,1,481149,1,309963v,-1,,-1,,-1l,309960xe" filled="f" strokeweight="1pt">
                <v:stroke joinstyle="miter"/>
                <v:formulas/>
                <v:path o:connecttype="custom" o:connectlocs="214313,0;0,804228;214313,1608455;428625,804228" o:connectangles="270,180,90,0" textboxrect="303568,90785,1769312,529135"/>
                <v:textbox inset="0,0,0,0">
                  <w:txbxContent>
                    <w:p w:rsidR="00111C2A" w:rsidRDefault="00111C2A" w:rsidP="00846AF6"/>
                  </w:txbxContent>
                </v:textbox>
              </v:shape>
            </w:pict>
          </mc:Fallback>
        </mc:AlternateContent>
      </w:r>
      <w:r w:rsidR="00F95CEF">
        <w:rPr>
          <w:rFonts w:eastAsia="Times New Roman" w:cs="Times New Roman"/>
          <w:color w:val="000000"/>
        </w:rPr>
        <w:t xml:space="preserve">   </w:t>
      </w:r>
    </w:p>
    <w:p w:rsidR="009433D5" w:rsidRDefault="008D6673">
      <w:pPr>
        <w:pStyle w:val="Standard"/>
        <w:autoSpaceDE w:val="0"/>
        <w:jc w:val="both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    </w:t>
      </w:r>
      <w:r w:rsidR="00F95CEF">
        <w:rPr>
          <w:rFonts w:eastAsia="Times New Roman" w:cs="Times New Roman"/>
          <w:color w:val="000000"/>
        </w:rPr>
        <w:t xml:space="preserve">                       Autoevaluace</w:t>
      </w:r>
    </w:p>
    <w:p w:rsidR="009433D5" w:rsidRDefault="00F95CEF">
      <w:pPr>
        <w:pStyle w:val="Standard"/>
        <w:rPr>
          <w:rFonts w:cs="Times New Roman"/>
          <w:u w:val="single"/>
        </w:rPr>
      </w:pPr>
      <w:r>
        <w:rPr>
          <w:rFonts w:cs="Times New Roman"/>
          <w:u w:val="single"/>
        </w:rPr>
        <w:t>Při každém evaluačním procesu si musíme ujasnit odpovědi na otázky:</w:t>
      </w:r>
    </w:p>
    <w:p w:rsidR="009433D5" w:rsidRDefault="00F95CEF" w:rsidP="00B0270B">
      <w:pPr>
        <w:pStyle w:val="Standard"/>
        <w:numPr>
          <w:ilvl w:val="0"/>
          <w:numId w:val="36"/>
        </w:numPr>
      </w:pPr>
      <w:r>
        <w:rPr>
          <w:rFonts w:cs="Times New Roman"/>
          <w:b/>
          <w:bCs/>
        </w:rPr>
        <w:t>Co</w:t>
      </w:r>
      <w:r>
        <w:rPr>
          <w:rFonts w:cs="Times New Roman"/>
        </w:rPr>
        <w:t xml:space="preserve"> budeme evaluovat?</w:t>
      </w:r>
    </w:p>
    <w:p w:rsidR="009433D5" w:rsidRDefault="00F95CEF" w:rsidP="00B0270B">
      <w:pPr>
        <w:pStyle w:val="Standard"/>
        <w:numPr>
          <w:ilvl w:val="0"/>
          <w:numId w:val="36"/>
        </w:numPr>
      </w:pPr>
      <w:r>
        <w:rPr>
          <w:rFonts w:cs="Times New Roman"/>
          <w:b/>
          <w:bCs/>
        </w:rPr>
        <w:t>Kdy</w:t>
      </w:r>
      <w:r>
        <w:rPr>
          <w:rFonts w:cs="Times New Roman"/>
        </w:rPr>
        <w:t xml:space="preserve"> budeme evaluovat, v jakých časových intervalech?</w:t>
      </w:r>
    </w:p>
    <w:p w:rsidR="001173FF" w:rsidRDefault="00F95CEF" w:rsidP="001173FF">
      <w:pPr>
        <w:pStyle w:val="Standard"/>
        <w:numPr>
          <w:ilvl w:val="0"/>
          <w:numId w:val="36"/>
        </w:numPr>
      </w:pPr>
      <w:r>
        <w:rPr>
          <w:rFonts w:cs="Times New Roman"/>
          <w:b/>
          <w:bCs/>
        </w:rPr>
        <w:t>Kdo</w:t>
      </w:r>
      <w:r>
        <w:rPr>
          <w:rFonts w:cs="Times New Roman"/>
        </w:rPr>
        <w:t xml:space="preserve"> se bude podílet na evaluaci?</w:t>
      </w:r>
    </w:p>
    <w:p w:rsidR="009433D5" w:rsidRPr="001173FF" w:rsidRDefault="00E94102" w:rsidP="00B0270B">
      <w:pPr>
        <w:pStyle w:val="Standard"/>
        <w:numPr>
          <w:ilvl w:val="0"/>
          <w:numId w:val="36"/>
        </w:numPr>
      </w:pPr>
      <w:r>
        <w:rPr>
          <w:noProof/>
          <w:lang w:eastAsia="cs-CZ" w:bidi="ar-SA"/>
        </w:rPr>
        <mc:AlternateContent>
          <mc:Choice Requires="wps">
            <w:drawing>
              <wp:anchor distT="4294967295" distB="4294967295" distL="114300" distR="114300" simplePos="0" relativeHeight="251659776" behindDoc="0" locked="0" layoutInCell="1" allowOverlap="1">
                <wp:simplePos x="0" y="0"/>
                <wp:positionH relativeFrom="column">
                  <wp:posOffset>5535295</wp:posOffset>
                </wp:positionH>
                <wp:positionV relativeFrom="paragraph">
                  <wp:posOffset>10326369</wp:posOffset>
                </wp:positionV>
                <wp:extent cx="560705" cy="0"/>
                <wp:effectExtent l="0" t="0" r="10795" b="0"/>
                <wp:wrapNone/>
                <wp:docPr id="2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7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A9CF4" id="Line 29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35.85pt,813.1pt" to="480pt,8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jx2EwIAACo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" strokeweight="1pt"/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4294967295" distB="4294967295" distL="114300" distR="114300" simplePos="0" relativeHeight="251660800" behindDoc="0" locked="0" layoutInCell="1" allowOverlap="1">
                <wp:simplePos x="0" y="0"/>
                <wp:positionH relativeFrom="column">
                  <wp:posOffset>5524500</wp:posOffset>
                </wp:positionH>
                <wp:positionV relativeFrom="paragraph">
                  <wp:posOffset>10323829</wp:posOffset>
                </wp:positionV>
                <wp:extent cx="535940" cy="0"/>
                <wp:effectExtent l="0" t="0" r="16510" b="0"/>
                <wp:wrapNone/>
                <wp:docPr id="21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9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DB39F" id="Line 30" o:spid="_x0000_s1026" style="position:absolute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35pt,812.9pt" to="477.2pt,8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" strokeweight="1pt"/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4294967295" distB="4294967295" distL="114300" distR="114300" simplePos="0" relativeHeight="251662848" behindDoc="0" locked="0" layoutInCell="1" allowOverlap="1">
                <wp:simplePos x="0" y="0"/>
                <wp:positionH relativeFrom="column">
                  <wp:posOffset>5565775</wp:posOffset>
                </wp:positionH>
                <wp:positionV relativeFrom="paragraph">
                  <wp:posOffset>10332084</wp:posOffset>
                </wp:positionV>
                <wp:extent cx="535305" cy="0"/>
                <wp:effectExtent l="0" t="0" r="17145" b="0"/>
                <wp:wrapNone/>
                <wp:docPr id="20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54D482" id="Line 31" o:spid="_x0000_s1026" style="position:absolute;z-index:251662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38.25pt,813.55pt" to="480.4pt,8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" strokeweight="1pt"/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4294967295" distB="4294967295" distL="114300" distR="114300" simplePos="0" relativeHeight="251661824" behindDoc="0" locked="0" layoutInCell="1" allowOverlap="1">
                <wp:simplePos x="0" y="0"/>
                <wp:positionH relativeFrom="column">
                  <wp:posOffset>5565140</wp:posOffset>
                </wp:positionH>
                <wp:positionV relativeFrom="paragraph">
                  <wp:posOffset>9463404</wp:posOffset>
                </wp:positionV>
                <wp:extent cx="535305" cy="0"/>
                <wp:effectExtent l="0" t="0" r="17145" b="0"/>
                <wp:wrapNone/>
                <wp:docPr id="19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8855C" id="Line 32" o:spid="_x0000_s1026" style="position:absolute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38.2pt,745.15pt" to="480.35pt,7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8LZ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" strokeweight="1pt"/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4294967295" distB="4294967295" distL="114300" distR="114300" simplePos="0" relativeHeight="25165875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9625964</wp:posOffset>
                </wp:positionV>
                <wp:extent cx="2797810" cy="0"/>
                <wp:effectExtent l="0" t="0" r="2540" b="0"/>
                <wp:wrapNone/>
                <wp:docPr id="18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7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25DE2" id="Line 33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1pt,757.95pt" to="301.3pt,7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" strokeweight="1pt"/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4294967295" distB="4294967295" distL="114300" distR="114300" simplePos="0" relativeHeight="251667968" behindDoc="0" locked="0" layoutInCell="1" allowOverlap="1">
                <wp:simplePos x="0" y="0"/>
                <wp:positionH relativeFrom="column">
                  <wp:posOffset>1023620</wp:posOffset>
                </wp:positionH>
                <wp:positionV relativeFrom="paragraph">
                  <wp:posOffset>10471784</wp:posOffset>
                </wp:positionV>
                <wp:extent cx="2799080" cy="0"/>
                <wp:effectExtent l="0" t="0" r="1270" b="0"/>
                <wp:wrapNone/>
                <wp:docPr id="17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90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B985C" id="Line 34" o:spid="_x0000_s1026" style="position:absolute;z-index:251667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0.6pt,824.55pt" to="301pt,8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PFaFAIAACsEAAAOAAAAZHJzL2Uyb0RvYy54bWysU02P2yAQvVfqf0DcE9tZ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" strokeweight="1pt"/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4294967295" distB="4294967295" distL="114300" distR="114300" simplePos="0" relativeHeight="251671040" behindDoc="0" locked="0" layoutInCell="1" allowOverlap="1">
                <wp:simplePos x="0" y="0"/>
                <wp:positionH relativeFrom="column">
                  <wp:posOffset>5548630</wp:posOffset>
                </wp:positionH>
                <wp:positionV relativeFrom="paragraph">
                  <wp:posOffset>9568179</wp:posOffset>
                </wp:positionV>
                <wp:extent cx="547370" cy="0"/>
                <wp:effectExtent l="0" t="0" r="5080" b="0"/>
                <wp:wrapNone/>
                <wp:docPr id="16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73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FB4035" id="Line 35" o:spid="_x0000_s1026" style="position:absolute;z-index:251671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36.9pt,753.4pt" to="480pt,7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" strokeweight="1pt"/>
            </w:pict>
          </mc:Fallback>
        </mc:AlternateContent>
      </w:r>
      <w:r w:rsidR="00F95CEF">
        <w:rPr>
          <w:rFonts w:eastAsia="Times New Roman" w:cs="Times New Roman"/>
          <w:color w:val="000000"/>
        </w:rPr>
        <w:t>J</w:t>
      </w:r>
      <w:r w:rsidR="00F95CEF">
        <w:rPr>
          <w:rFonts w:eastAsia="Times New Roman" w:cs="Times New Roman"/>
          <w:b/>
          <w:bCs/>
          <w:color w:val="000000"/>
        </w:rPr>
        <w:t>akými způsoby a metodami</w:t>
      </w:r>
      <w:r w:rsidR="00F95CEF">
        <w:rPr>
          <w:rFonts w:eastAsia="Times New Roman" w:cs="Times New Roman"/>
          <w:color w:val="000000"/>
        </w:rPr>
        <w:t xml:space="preserve"> budeme evaluovat, </w:t>
      </w:r>
      <w:r w:rsidR="00F95CEF">
        <w:rPr>
          <w:rFonts w:eastAsia="Times New Roman" w:cs="Times New Roman"/>
          <w:b/>
          <w:bCs/>
          <w:color w:val="000000"/>
        </w:rPr>
        <w:t>s jakými výstupy</w:t>
      </w:r>
    </w:p>
    <w:p w:rsidR="001173FF" w:rsidRDefault="001173FF" w:rsidP="001173FF">
      <w:pPr>
        <w:pStyle w:val="Standard"/>
      </w:pPr>
    </w:p>
    <w:tbl>
      <w:tblPr>
        <w:tblW w:w="9638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10"/>
        <w:gridCol w:w="3131"/>
        <w:gridCol w:w="1313"/>
        <w:gridCol w:w="1238"/>
        <w:gridCol w:w="1444"/>
        <w:gridCol w:w="902"/>
      </w:tblGrid>
      <w:tr w:rsidR="009433D5" w:rsidTr="009433D5"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33D5" w:rsidRDefault="00F95CEF">
            <w:pPr>
              <w:pStyle w:val="TableContents"/>
              <w:rPr>
                <w:shd w:val="clear" w:color="auto" w:fill="FFCC00"/>
              </w:rPr>
            </w:pPr>
            <w:r>
              <w:rPr>
                <w:shd w:val="clear" w:color="auto" w:fill="FFCC00"/>
              </w:rPr>
              <w:t>Oblast hodnocení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33D5" w:rsidRDefault="00F95CEF">
            <w:pPr>
              <w:pStyle w:val="TableContents"/>
              <w:rPr>
                <w:shd w:val="clear" w:color="auto" w:fill="FFCC00"/>
              </w:rPr>
            </w:pPr>
            <w:r>
              <w:rPr>
                <w:shd w:val="clear" w:color="auto" w:fill="FFCC00"/>
              </w:rPr>
              <w:t>Kritéria hodnocení</w:t>
            </w:r>
          </w:p>
        </w:tc>
        <w:tc>
          <w:tcPr>
            <w:tcW w:w="1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33D5" w:rsidRDefault="00F95CEF">
            <w:pPr>
              <w:pStyle w:val="TableContents"/>
              <w:rPr>
                <w:shd w:val="clear" w:color="auto" w:fill="FFCC00"/>
              </w:rPr>
            </w:pPr>
            <w:r>
              <w:rPr>
                <w:shd w:val="clear" w:color="auto" w:fill="FFCC00"/>
              </w:rPr>
              <w:t>Časový plán</w:t>
            </w: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33D5" w:rsidRDefault="00F95CEF">
            <w:pPr>
              <w:pStyle w:val="TableContents"/>
              <w:rPr>
                <w:shd w:val="clear" w:color="auto" w:fill="FFCC00"/>
              </w:rPr>
            </w:pPr>
            <w:r>
              <w:rPr>
                <w:shd w:val="clear" w:color="auto" w:fill="FFCC00"/>
              </w:rPr>
              <w:t>Odpověd-nost</w:t>
            </w:r>
          </w:p>
        </w:tc>
        <w:tc>
          <w:tcPr>
            <w:tcW w:w="1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CC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33D5" w:rsidRDefault="00F95CEF">
            <w:pPr>
              <w:pStyle w:val="TableContents"/>
              <w:rPr>
                <w:shd w:val="clear" w:color="auto" w:fill="FFCC00"/>
              </w:rPr>
            </w:pPr>
            <w:r>
              <w:rPr>
                <w:shd w:val="clear" w:color="auto" w:fill="FFCC00"/>
              </w:rPr>
              <w:t>Metody a způsoby</w:t>
            </w:r>
          </w:p>
        </w:tc>
        <w:tc>
          <w:tcPr>
            <w:tcW w:w="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33D5" w:rsidRDefault="00F95CEF">
            <w:pPr>
              <w:pStyle w:val="TableContents"/>
              <w:rPr>
                <w:shd w:val="clear" w:color="auto" w:fill="FFCC00"/>
              </w:rPr>
            </w:pPr>
            <w:r>
              <w:rPr>
                <w:shd w:val="clear" w:color="auto" w:fill="FFCC00"/>
              </w:rPr>
              <w:t>Záznam</w:t>
            </w:r>
          </w:p>
        </w:tc>
      </w:tr>
      <w:tr w:rsidR="009433D5" w:rsidTr="009433D5"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33D5" w:rsidRDefault="00F95CEF">
            <w:pPr>
              <w:pStyle w:val="TableContents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ŠVP</w:t>
            </w:r>
          </w:p>
        </w:tc>
        <w:tc>
          <w:tcPr>
            <w:tcW w:w="313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33D5" w:rsidRDefault="00F95CEF">
            <w:pPr>
              <w:pStyle w:val="TableContents"/>
            </w:pPr>
            <w:r>
              <w:t>- funkčnost ŠVP</w:t>
            </w:r>
          </w:p>
          <w:p w:rsidR="009433D5" w:rsidRDefault="00F95CEF">
            <w:pPr>
              <w:pStyle w:val="TableContents"/>
            </w:pPr>
            <w:r>
              <w:t>- soulad RVP PV, ŠVP</w:t>
            </w:r>
          </w:p>
          <w:p w:rsidR="009433D5" w:rsidRDefault="00F95CEF">
            <w:pPr>
              <w:pStyle w:val="TableContents"/>
            </w:pPr>
            <w:r>
              <w:t>- naplňování stanovených</w:t>
            </w:r>
          </w:p>
          <w:p w:rsidR="009433D5" w:rsidRDefault="00F95CEF">
            <w:pPr>
              <w:pStyle w:val="TableContents"/>
            </w:pPr>
            <w:r>
              <w:t xml:space="preserve">  cílů ŠVP</w:t>
            </w:r>
          </w:p>
          <w:p w:rsidR="009433D5" w:rsidRDefault="00F95CEF">
            <w:pPr>
              <w:pStyle w:val="TableContents"/>
            </w:pPr>
            <w:r>
              <w:t xml:space="preserve">- doplňující programy a    </w:t>
            </w:r>
          </w:p>
          <w:p w:rsidR="009433D5" w:rsidRDefault="00F95CEF">
            <w:pPr>
              <w:pStyle w:val="TableContents"/>
            </w:pPr>
            <w:r>
              <w:t xml:space="preserve">   aktivity z kalendáře akcí</w:t>
            </w:r>
          </w:p>
        </w:tc>
        <w:tc>
          <w:tcPr>
            <w:tcW w:w="13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33D5" w:rsidRDefault="00F95CEF">
            <w:pPr>
              <w:pStyle w:val="TableContents"/>
            </w:pPr>
            <w:r>
              <w:t>1x ročně</w:t>
            </w:r>
          </w:p>
          <w:p w:rsidR="009433D5" w:rsidRDefault="00F95CEF">
            <w:pPr>
              <w:pStyle w:val="TableContents"/>
            </w:pPr>
            <w:r>
              <w:t>červen</w:t>
            </w:r>
          </w:p>
        </w:tc>
        <w:tc>
          <w:tcPr>
            <w:tcW w:w="123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F95CEF">
            <w:pPr>
              <w:pStyle w:val="TableContents"/>
            </w:pPr>
            <w:r>
              <w:t>vedoucí uč.</w:t>
            </w:r>
          </w:p>
          <w:p w:rsidR="009433D5" w:rsidRDefault="009433D5">
            <w:pPr>
              <w:pStyle w:val="TableContents"/>
            </w:pPr>
          </w:p>
        </w:tc>
        <w:tc>
          <w:tcPr>
            <w:tcW w:w="14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33D5" w:rsidRDefault="00F95CEF">
            <w:pPr>
              <w:pStyle w:val="TableContents"/>
            </w:pPr>
            <w:r>
              <w:t>analýza dokumentů školy, diskuze</w:t>
            </w:r>
          </w:p>
        </w:tc>
        <w:tc>
          <w:tcPr>
            <w:tcW w:w="9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33D5" w:rsidRDefault="00F95CEF">
            <w:pPr>
              <w:pStyle w:val="TableContents"/>
            </w:pPr>
            <w:r>
              <w:t>zápis z porady</w:t>
            </w:r>
          </w:p>
        </w:tc>
      </w:tr>
      <w:tr w:rsidR="009433D5" w:rsidTr="009433D5"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33D5" w:rsidRDefault="00F95CEF">
            <w:pPr>
              <w:pStyle w:val="TableContents"/>
            </w:pPr>
            <w:r>
              <w:rPr>
                <w:b/>
                <w:bCs/>
                <w:u w:val="single"/>
              </w:rPr>
              <w:t>Podmínky vzdělávání</w:t>
            </w:r>
            <w:r>
              <w:rPr>
                <w:u w:val="single"/>
              </w:rPr>
              <w:t xml:space="preserve"> </w:t>
            </w:r>
            <w:r>
              <w:t>(materiální, psychologické, pedagogické, životospráva...)</w:t>
            </w:r>
          </w:p>
        </w:tc>
        <w:tc>
          <w:tcPr>
            <w:tcW w:w="313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33D5" w:rsidRDefault="00F95CEF">
            <w:pPr>
              <w:pStyle w:val="TableContents"/>
            </w:pPr>
            <w:r>
              <w:t>- kvalita podmínek</w:t>
            </w:r>
          </w:p>
          <w:p w:rsidR="009433D5" w:rsidRDefault="00F95CEF">
            <w:pPr>
              <w:pStyle w:val="TableContents"/>
            </w:pPr>
            <w:r>
              <w:t xml:space="preserve">- přijetí a plnění návrhů, </w:t>
            </w:r>
            <w:r>
              <w:rPr>
                <w:sz w:val="22"/>
                <w:szCs w:val="22"/>
              </w:rPr>
              <w:t>změn</w:t>
            </w:r>
          </w:p>
          <w:p w:rsidR="009433D5" w:rsidRDefault="00F95CEF">
            <w:pPr>
              <w:pStyle w:val="TableContents"/>
            </w:pPr>
            <w:r>
              <w:t xml:space="preserve">  </w:t>
            </w:r>
            <w:r>
              <w:rPr>
                <w:sz w:val="22"/>
                <w:szCs w:val="22"/>
              </w:rPr>
              <w:t>a záměrů, odstranění  nedostatků</w:t>
            </w:r>
          </w:p>
          <w:p w:rsidR="009433D5" w:rsidRDefault="00F95CEF">
            <w:pPr>
              <w:pStyle w:val="TableContents"/>
            </w:pPr>
            <w:r>
              <w:t xml:space="preserve">- denní řád, pitný režim,  </w:t>
            </w:r>
          </w:p>
          <w:p w:rsidR="009433D5" w:rsidRDefault="00F95CEF">
            <w:pPr>
              <w:pStyle w:val="TableContents"/>
            </w:pPr>
            <w:r>
              <w:t xml:space="preserve">   pobyt venku, vyváženost</w:t>
            </w:r>
          </w:p>
          <w:p w:rsidR="009433D5" w:rsidRDefault="00F95CEF">
            <w:pPr>
              <w:pStyle w:val="TableContents"/>
            </w:pPr>
            <w:r>
              <w:t xml:space="preserve">   činností, životospráva</w:t>
            </w:r>
          </w:p>
        </w:tc>
        <w:tc>
          <w:tcPr>
            <w:tcW w:w="13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33D5" w:rsidRDefault="00F95CEF">
            <w:pPr>
              <w:pStyle w:val="TableContents"/>
            </w:pPr>
            <w:r>
              <w:t>1x ročně</w:t>
            </w:r>
          </w:p>
          <w:p w:rsidR="009433D5" w:rsidRDefault="00F95CEF">
            <w:pPr>
              <w:pStyle w:val="TableContents"/>
            </w:pPr>
            <w:r>
              <w:t>říjen</w:t>
            </w:r>
          </w:p>
        </w:tc>
        <w:tc>
          <w:tcPr>
            <w:tcW w:w="123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F95CEF">
            <w:pPr>
              <w:pStyle w:val="TableContents"/>
            </w:pPr>
            <w:r>
              <w:t>učitelky</w:t>
            </w:r>
          </w:p>
        </w:tc>
        <w:tc>
          <w:tcPr>
            <w:tcW w:w="14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33D5" w:rsidRDefault="00F95CEF">
            <w:pPr>
              <w:pStyle w:val="TableContents"/>
            </w:pPr>
            <w:r>
              <w:t>rozhovory</w:t>
            </w:r>
          </w:p>
          <w:p w:rsidR="009433D5" w:rsidRDefault="00F95CEF">
            <w:pPr>
              <w:pStyle w:val="TableContents"/>
            </w:pPr>
            <w:r>
              <w:t>diskuze</w:t>
            </w:r>
          </w:p>
          <w:p w:rsidR="009433D5" w:rsidRDefault="00F95CEF">
            <w:pPr>
              <w:pStyle w:val="TableContents"/>
            </w:pPr>
            <w:r>
              <w:t>pozorování</w:t>
            </w:r>
          </w:p>
          <w:p w:rsidR="009433D5" w:rsidRDefault="00F95CEF">
            <w:pPr>
              <w:pStyle w:val="TableContents"/>
            </w:pPr>
            <w:r>
              <w:t>kontrola</w:t>
            </w:r>
          </w:p>
        </w:tc>
        <w:tc>
          <w:tcPr>
            <w:tcW w:w="9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33D5" w:rsidRDefault="00F95CEF">
            <w:pPr>
              <w:pStyle w:val="TableContents"/>
            </w:pPr>
            <w:r>
              <w:t>zápis z porady</w:t>
            </w:r>
          </w:p>
        </w:tc>
      </w:tr>
      <w:tr w:rsidR="009433D5" w:rsidTr="009433D5"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33D5" w:rsidRDefault="00F95CEF">
            <w:pPr>
              <w:pStyle w:val="TableContents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Průběh vzdělávání</w:t>
            </w:r>
          </w:p>
        </w:tc>
        <w:tc>
          <w:tcPr>
            <w:tcW w:w="313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33D5" w:rsidRDefault="00F95CEF">
            <w:pPr>
              <w:pStyle w:val="TableContents"/>
            </w:pPr>
            <w:r>
              <w:t>Pedagog:</w:t>
            </w:r>
          </w:p>
          <w:p w:rsidR="009433D5" w:rsidRDefault="00F95CEF">
            <w:pPr>
              <w:pStyle w:val="TableContents"/>
            </w:pPr>
            <w:r>
              <w:t>- vedení vzdělávacího procesu,</w:t>
            </w:r>
          </w:p>
          <w:p w:rsidR="009433D5" w:rsidRDefault="00F95CEF">
            <w:pPr>
              <w:pStyle w:val="TableContents"/>
            </w:pPr>
            <w:r>
              <w:t xml:space="preserve">   realizace obsahu vzdělávání</w:t>
            </w:r>
          </w:p>
          <w:p w:rsidR="009433D5" w:rsidRDefault="00E94102">
            <w:pPr>
              <w:pStyle w:val="TableContents"/>
            </w:pPr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1946275</wp:posOffset>
                      </wp:positionH>
                      <wp:positionV relativeFrom="paragraph">
                        <wp:posOffset>18414</wp:posOffset>
                      </wp:positionV>
                      <wp:extent cx="3096260" cy="0"/>
                      <wp:effectExtent l="0" t="0" r="8890" b="0"/>
                      <wp:wrapNone/>
                      <wp:docPr id="15" name="Lin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9626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842E8E" id="Line 36" o:spid="_x0000_s1026" style="position:absolute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3.25pt,1.45pt" to="397.0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" strokeweight="1pt"/>
                  </w:pict>
                </mc:Fallback>
              </mc:AlternateContent>
            </w:r>
            <w:r w:rsidR="00F95CEF">
              <w:t>- formy a metody práce</w:t>
            </w:r>
          </w:p>
          <w:p w:rsidR="009433D5" w:rsidRDefault="00F95CEF">
            <w:pPr>
              <w:pStyle w:val="TableContents"/>
            </w:pPr>
            <w:r>
              <w:t>- prolínání vzdělávacích oblastí</w:t>
            </w: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F95CEF">
            <w:pPr>
              <w:pStyle w:val="TableContents"/>
            </w:pPr>
            <w:r>
              <w:t>Vzdělávací nabídka:</w:t>
            </w:r>
          </w:p>
          <w:p w:rsidR="009433D5" w:rsidRDefault="00F95CEF">
            <w:pPr>
              <w:pStyle w:val="TableContents"/>
            </w:pPr>
            <w:r>
              <w:t>- plánování tematických celků</w:t>
            </w:r>
          </w:p>
          <w:p w:rsidR="009433D5" w:rsidRDefault="00F95CEF">
            <w:pPr>
              <w:pStyle w:val="TableContents"/>
            </w:pPr>
            <w:r>
              <w:t>- plnění dílčích cílů a záměrů</w:t>
            </w:r>
          </w:p>
          <w:p w:rsidR="009433D5" w:rsidRDefault="00F95CEF">
            <w:pPr>
              <w:pStyle w:val="TableContents"/>
            </w:pPr>
            <w:r>
              <w:t>- využívání zpětné vazby</w:t>
            </w:r>
          </w:p>
          <w:p w:rsidR="009433D5" w:rsidRDefault="009433D5">
            <w:pPr>
              <w:pStyle w:val="TableContents"/>
            </w:pPr>
          </w:p>
          <w:p w:rsidR="009433D5" w:rsidRDefault="00E94102">
            <w:pPr>
              <w:pStyle w:val="TableContents"/>
            </w:pPr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-873761</wp:posOffset>
                      </wp:positionV>
                      <wp:extent cx="5107940" cy="0"/>
                      <wp:effectExtent l="0" t="0" r="16510" b="0"/>
                      <wp:wrapNone/>
                      <wp:docPr id="14" name="Lin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0794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FBEA82" id="Line 37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65pt,-68.8pt" to="397.55pt,-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" strokeweight="1pt"/>
                  </w:pict>
                </mc:Fallback>
              </mc:AlternateContent>
            </w:r>
          </w:p>
          <w:p w:rsidR="009433D5" w:rsidRDefault="00E94102">
            <w:pPr>
              <w:pStyle w:val="TableContents"/>
            </w:pPr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5079</wp:posOffset>
                      </wp:positionV>
                      <wp:extent cx="5120005" cy="0"/>
                      <wp:effectExtent l="0" t="0" r="4445" b="0"/>
                      <wp:wrapNone/>
                      <wp:docPr id="13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2000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8F2BD7" id="Line 38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6pt,.4pt" to="398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4WDEwIAACs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" strokeweight="1pt"/>
                  </w:pict>
                </mc:Fallback>
              </mc:AlternateContent>
            </w:r>
            <w:r w:rsidR="00F95CEF">
              <w:t>Dítě:</w:t>
            </w:r>
          </w:p>
          <w:p w:rsidR="009433D5" w:rsidRDefault="00F95CEF">
            <w:pPr>
              <w:pStyle w:val="TableContents"/>
            </w:pPr>
            <w:r>
              <w:t>- aktivita, pokroky</w:t>
            </w:r>
          </w:p>
          <w:p w:rsidR="009433D5" w:rsidRDefault="00F95CEF">
            <w:pPr>
              <w:pStyle w:val="TableContents"/>
            </w:pPr>
            <w:r>
              <w:t>- pg. diagnostika (sledování rozvoje dětí)</w:t>
            </w:r>
          </w:p>
          <w:p w:rsidR="009433D5" w:rsidRDefault="009433D5">
            <w:pPr>
              <w:pStyle w:val="TableContents"/>
            </w:pPr>
          </w:p>
        </w:tc>
        <w:tc>
          <w:tcPr>
            <w:tcW w:w="13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33D5" w:rsidRDefault="009433D5">
            <w:pPr>
              <w:pStyle w:val="TableContents"/>
            </w:pPr>
          </w:p>
          <w:p w:rsidR="009433D5" w:rsidRDefault="00F95CEF">
            <w:pPr>
              <w:pStyle w:val="TableContents"/>
            </w:pPr>
            <w:r>
              <w:t>dle plánu hospitací</w:t>
            </w:r>
          </w:p>
          <w:p w:rsidR="009433D5" w:rsidRDefault="00F95CEF">
            <w:pPr>
              <w:pStyle w:val="TableContents"/>
            </w:pPr>
            <w:r>
              <w:t>1x ročně</w:t>
            </w:r>
          </w:p>
          <w:p w:rsidR="009433D5" w:rsidRDefault="00F95CEF">
            <w:pPr>
              <w:pStyle w:val="TableContents"/>
            </w:pPr>
            <w:r>
              <w:t>květen</w:t>
            </w: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F95CEF">
            <w:pPr>
              <w:pStyle w:val="TableContents"/>
            </w:pPr>
            <w:r>
              <w:t>po ukončení skup. pod-témat na daný měsíc</w:t>
            </w: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F95CEF">
            <w:pPr>
              <w:pStyle w:val="TableContents"/>
            </w:pPr>
            <w:r>
              <w:t>průběžně</w:t>
            </w:r>
          </w:p>
        </w:tc>
        <w:tc>
          <w:tcPr>
            <w:tcW w:w="123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33D5" w:rsidRDefault="009433D5">
            <w:pPr>
              <w:pStyle w:val="TableContents"/>
            </w:pPr>
          </w:p>
          <w:p w:rsidR="009433D5" w:rsidRDefault="00F95CEF">
            <w:pPr>
              <w:pStyle w:val="TableContents"/>
            </w:pPr>
            <w:r>
              <w:t>vedoucí uč.</w:t>
            </w:r>
          </w:p>
          <w:p w:rsidR="009433D5" w:rsidRDefault="009433D5">
            <w:pPr>
              <w:pStyle w:val="TableContents"/>
            </w:pPr>
          </w:p>
          <w:p w:rsidR="009433D5" w:rsidRDefault="00F95CEF">
            <w:pPr>
              <w:pStyle w:val="TableContents"/>
            </w:pPr>
            <w:r>
              <w:t>učitelky</w:t>
            </w: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F95CEF">
            <w:pPr>
              <w:pStyle w:val="TableContents"/>
            </w:pPr>
            <w:r>
              <w:t>učitelky</w:t>
            </w: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F95CEF">
            <w:pPr>
              <w:pStyle w:val="TableContents"/>
            </w:pPr>
            <w:r>
              <w:t>učitelky</w:t>
            </w:r>
          </w:p>
        </w:tc>
        <w:tc>
          <w:tcPr>
            <w:tcW w:w="14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33D5" w:rsidRDefault="00F95CEF">
            <w:pPr>
              <w:pStyle w:val="TableContents"/>
            </w:pPr>
            <w:r>
              <w:t>hospitační činnost, kontrola</w:t>
            </w:r>
          </w:p>
          <w:p w:rsidR="009433D5" w:rsidRDefault="00F95CEF">
            <w:pPr>
              <w:pStyle w:val="TableContents"/>
            </w:pPr>
            <w:r>
              <w:t>analýza dokumentace třídy (třídní kniha), sebehodnotící dotazník</w:t>
            </w:r>
          </w:p>
          <w:p w:rsidR="009433D5" w:rsidRDefault="009433D5">
            <w:pPr>
              <w:pStyle w:val="TableContents"/>
            </w:pPr>
          </w:p>
          <w:p w:rsidR="009433D5" w:rsidRDefault="00F95CEF">
            <w:pPr>
              <w:pStyle w:val="TableContents"/>
            </w:pPr>
            <w:r>
              <w:t>pozorování</w:t>
            </w:r>
          </w:p>
          <w:p w:rsidR="009433D5" w:rsidRDefault="00F95CEF">
            <w:pPr>
              <w:pStyle w:val="TableContents"/>
            </w:pPr>
            <w:r>
              <w:t>rozhovory</w:t>
            </w:r>
          </w:p>
          <w:p w:rsidR="009433D5" w:rsidRDefault="009433D5">
            <w:pPr>
              <w:pStyle w:val="TableContents"/>
            </w:pPr>
          </w:p>
          <w:p w:rsidR="009433D5" w:rsidRDefault="008D6673">
            <w:pPr>
              <w:pStyle w:val="TableContents"/>
            </w:pPr>
            <w:r>
              <w:t>vzájem. k</w:t>
            </w:r>
            <w:r w:rsidR="00F95CEF">
              <w:t>on-zultace</w:t>
            </w: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8D6673" w:rsidP="008D6673">
            <w:pPr>
              <w:pStyle w:val="TableContents"/>
            </w:pPr>
            <w:r>
              <w:t>an</w:t>
            </w:r>
            <w:r w:rsidR="00F95CEF">
              <w:t>alýza dět. prací, pozorování, rozhovory s dětmi (rodiči)</w:t>
            </w:r>
          </w:p>
        </w:tc>
        <w:tc>
          <w:tcPr>
            <w:tcW w:w="9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33D5" w:rsidRDefault="00F95CEF">
            <w:pPr>
              <w:pStyle w:val="TableContents"/>
            </w:pPr>
            <w:r>
              <w:t>Zápis z hospi-tace</w:t>
            </w:r>
          </w:p>
          <w:p w:rsidR="009433D5" w:rsidRDefault="009433D5">
            <w:pPr>
              <w:pStyle w:val="TableContents"/>
            </w:pPr>
          </w:p>
          <w:p w:rsidR="009433D5" w:rsidRDefault="00F95CEF">
            <w:pPr>
              <w:pStyle w:val="TableContents"/>
            </w:pPr>
            <w:r>
              <w:t>zápis z porady</w:t>
            </w: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F95CEF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záznam v přehle-du evaluace tematic.bloků</w:t>
            </w:r>
          </w:p>
          <w:p w:rsidR="009433D5" w:rsidRDefault="009433D5">
            <w:pPr>
              <w:pStyle w:val="TableContents"/>
              <w:rPr>
                <w:sz w:val="22"/>
                <w:szCs w:val="22"/>
              </w:rPr>
            </w:pPr>
          </w:p>
          <w:p w:rsidR="009433D5" w:rsidRDefault="00F95CEF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PLPP či IVP, individ. přehledy rozvoje dětí</w:t>
            </w:r>
          </w:p>
        </w:tc>
      </w:tr>
      <w:tr w:rsidR="009433D5" w:rsidTr="009433D5"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33D5" w:rsidRDefault="00F95CEF">
            <w:pPr>
              <w:pStyle w:val="TableContents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Výsledky vzdělávání</w:t>
            </w:r>
          </w:p>
        </w:tc>
        <w:tc>
          <w:tcPr>
            <w:tcW w:w="313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33D5" w:rsidRDefault="00F95CEF">
            <w:pPr>
              <w:pStyle w:val="TableContents"/>
            </w:pPr>
            <w:r>
              <w:t>- získané kompetence dětí</w:t>
            </w: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E94102">
            <w:pPr>
              <w:pStyle w:val="TableContents"/>
            </w:pPr>
            <w:r>
              <w:rPr>
                <w:noProof/>
                <w:lang w:eastAsia="cs-CZ"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10160</wp:posOffset>
                      </wp:positionV>
                      <wp:extent cx="2821305" cy="11430"/>
                      <wp:effectExtent l="0" t="0" r="17145" b="7620"/>
                      <wp:wrapNone/>
                      <wp:docPr id="12" name="Lin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21305" cy="1143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86E954" id="Line 39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7pt,.8pt" to="220.4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gvEGQIAAC8EAAAOAAAAZHJzL2Uyb0RvYy54bWysU9uO2yAQfa/Uf0C8J77Em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" strokeweight="1pt"/>
                  </w:pict>
                </mc:Fallback>
              </mc:AlternateContent>
            </w:r>
            <w:r w:rsidR="00F95CEF">
              <w:t xml:space="preserve">- rozvoj a vzdělávací pokroky   </w:t>
            </w:r>
          </w:p>
          <w:p w:rsidR="009433D5" w:rsidRDefault="00F95CEF">
            <w:pPr>
              <w:pStyle w:val="TableContents"/>
            </w:pPr>
            <w:r>
              <w:t xml:space="preserve">   každého dítěte</w:t>
            </w: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8D6673">
            <w:pPr>
              <w:pStyle w:val="TableContents"/>
            </w:pPr>
            <w:r>
              <w:t>- připr</w:t>
            </w:r>
            <w:r w:rsidR="00F95CEF">
              <w:t>avenost na vstup do ZŠ</w:t>
            </w:r>
          </w:p>
          <w:p w:rsidR="009433D5" w:rsidRDefault="009433D5">
            <w:pPr>
              <w:pStyle w:val="TableContents"/>
            </w:pPr>
          </w:p>
          <w:p w:rsidR="009433D5" w:rsidRDefault="00F95CEF">
            <w:pPr>
              <w:pStyle w:val="TableContents"/>
            </w:pPr>
            <w:r>
              <w:t>- průběh adaptace nových dětí</w:t>
            </w:r>
          </w:p>
          <w:p w:rsidR="009433D5" w:rsidRDefault="009433D5">
            <w:pPr>
              <w:pStyle w:val="TableContents"/>
            </w:pPr>
          </w:p>
          <w:p w:rsidR="009433D5" w:rsidRDefault="00F95CEF">
            <w:pPr>
              <w:pStyle w:val="TableContents"/>
            </w:pPr>
            <w:r>
              <w:t xml:space="preserve">- dětská evaluace (hodnocení   </w:t>
            </w:r>
          </w:p>
          <w:p w:rsidR="009433D5" w:rsidRDefault="00F95CEF">
            <w:pPr>
              <w:pStyle w:val="TableContents"/>
            </w:pPr>
            <w:r>
              <w:t xml:space="preserve">   očima dětí – co nového se</w:t>
            </w:r>
          </w:p>
          <w:p w:rsidR="009433D5" w:rsidRDefault="00F95CEF">
            <w:pPr>
              <w:pStyle w:val="TableContents"/>
            </w:pPr>
            <w:r>
              <w:t xml:space="preserve">   dozvěděly, co se naučily, co</w:t>
            </w:r>
          </w:p>
          <w:p w:rsidR="009433D5" w:rsidRDefault="00F95CEF">
            <w:pPr>
              <w:pStyle w:val="TableContents"/>
            </w:pPr>
            <w:r>
              <w:t xml:space="preserve">   se povedlo či nepovedlo, co</w:t>
            </w:r>
          </w:p>
          <w:p w:rsidR="009433D5" w:rsidRDefault="00F95CEF">
            <w:pPr>
              <w:pStyle w:val="TableContents"/>
            </w:pPr>
            <w:r>
              <w:t xml:space="preserve">   by chtěly dělat příště)</w:t>
            </w:r>
          </w:p>
        </w:tc>
        <w:tc>
          <w:tcPr>
            <w:tcW w:w="13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33D5" w:rsidRDefault="00F95CEF">
            <w:pPr>
              <w:pStyle w:val="TableContents"/>
            </w:pPr>
            <w:r>
              <w:lastRenderedPageBreak/>
              <w:t>1x ročně (červen)</w:t>
            </w: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F95CEF">
            <w:pPr>
              <w:pStyle w:val="TableContents"/>
            </w:pPr>
            <w:r>
              <w:lastRenderedPageBreak/>
              <w:t>průběžně 2x ročně (říjen, duben)</w:t>
            </w:r>
          </w:p>
          <w:p w:rsidR="009433D5" w:rsidRDefault="009433D5">
            <w:pPr>
              <w:pStyle w:val="TableContents"/>
              <w:rPr>
                <w:sz w:val="22"/>
                <w:szCs w:val="22"/>
              </w:rPr>
            </w:pPr>
          </w:p>
          <w:p w:rsidR="009433D5" w:rsidRDefault="009433D5">
            <w:pPr>
              <w:pStyle w:val="TableContents"/>
              <w:rPr>
                <w:sz w:val="22"/>
                <w:szCs w:val="22"/>
              </w:rPr>
            </w:pPr>
          </w:p>
          <w:p w:rsidR="009433D5" w:rsidRDefault="00E94102">
            <w:pPr>
              <w:pStyle w:val="TableContents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cs-CZ"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-2009775</wp:posOffset>
                      </wp:positionH>
                      <wp:positionV relativeFrom="paragraph">
                        <wp:posOffset>8254</wp:posOffset>
                      </wp:positionV>
                      <wp:extent cx="2797810" cy="0"/>
                      <wp:effectExtent l="0" t="0" r="2540" b="0"/>
                      <wp:wrapNone/>
                      <wp:docPr id="11" name="Lin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9781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88031D" id="Line 40" o:spid="_x0000_s1026" style="position:absolute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58.25pt,.65pt" to="62.0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" strokeweight="1pt"/>
                  </w:pict>
                </mc:Fallback>
              </mc:AlternateContent>
            </w:r>
            <w:r w:rsidR="00F95CEF">
              <w:rPr>
                <w:sz w:val="22"/>
                <w:szCs w:val="22"/>
              </w:rPr>
              <w:t>před</w:t>
            </w:r>
            <w:r w:rsidR="00F95CEF">
              <w:t xml:space="preserve"> </w:t>
            </w:r>
            <w:r w:rsidR="00F95CEF">
              <w:rPr>
                <w:sz w:val="22"/>
                <w:szCs w:val="22"/>
              </w:rPr>
              <w:t>zápisem</w:t>
            </w:r>
          </w:p>
          <w:p w:rsidR="009433D5" w:rsidRDefault="00F95CEF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</w:p>
          <w:p w:rsidR="009433D5" w:rsidRDefault="00E94102">
            <w:pPr>
              <w:pStyle w:val="TableContents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cs-CZ"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-1998345</wp:posOffset>
                      </wp:positionH>
                      <wp:positionV relativeFrom="paragraph">
                        <wp:posOffset>17779</wp:posOffset>
                      </wp:positionV>
                      <wp:extent cx="2786380" cy="0"/>
                      <wp:effectExtent l="0" t="0" r="13970" b="0"/>
                      <wp:wrapNone/>
                      <wp:docPr id="10" name="Lin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8638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ED3EB6" id="Line 41" o:spid="_x0000_s1026" style="position:absolute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57.35pt,1.4pt" to="62.0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" strokeweight="1pt"/>
                  </w:pict>
                </mc:Fallback>
              </mc:AlternateContent>
            </w:r>
            <w:r w:rsidR="00F95CEF">
              <w:rPr>
                <w:sz w:val="22"/>
                <w:szCs w:val="22"/>
              </w:rPr>
              <w:t>září</w:t>
            </w:r>
            <w:r w:rsidR="00F95CEF">
              <w:t xml:space="preserve"> </w:t>
            </w:r>
            <w:r w:rsidR="00F95CEF">
              <w:rPr>
                <w:sz w:val="22"/>
                <w:szCs w:val="22"/>
              </w:rPr>
              <w:t>průběžně</w:t>
            </w:r>
          </w:p>
          <w:p w:rsidR="009433D5" w:rsidRDefault="009433D5">
            <w:pPr>
              <w:pStyle w:val="TableContents"/>
              <w:rPr>
                <w:sz w:val="22"/>
                <w:szCs w:val="22"/>
              </w:rPr>
            </w:pPr>
          </w:p>
          <w:p w:rsidR="009433D5" w:rsidRDefault="009433D5">
            <w:pPr>
              <w:pStyle w:val="TableContents"/>
              <w:rPr>
                <w:sz w:val="22"/>
                <w:szCs w:val="22"/>
              </w:rPr>
            </w:pPr>
          </w:p>
          <w:p w:rsidR="009433D5" w:rsidRDefault="00F95CEF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 konci tématu</w:t>
            </w:r>
          </w:p>
        </w:tc>
        <w:tc>
          <w:tcPr>
            <w:tcW w:w="123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33D5" w:rsidRDefault="008D6673">
            <w:pPr>
              <w:pStyle w:val="TableContents"/>
            </w:pPr>
            <w:r>
              <w:lastRenderedPageBreak/>
              <w:t>u</w:t>
            </w:r>
            <w:r w:rsidR="00F95CEF">
              <w:t>čitelky</w:t>
            </w: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F95CEF">
            <w:pPr>
              <w:pStyle w:val="TableContents"/>
            </w:pPr>
            <w:r>
              <w:t>učitelky, děti</w:t>
            </w:r>
          </w:p>
        </w:tc>
        <w:tc>
          <w:tcPr>
            <w:tcW w:w="14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33D5" w:rsidRDefault="00F95CEF">
            <w:pPr>
              <w:pStyle w:val="TableContents"/>
            </w:pPr>
            <w:r>
              <w:lastRenderedPageBreak/>
              <w:t>pozorování, analýza dět. prací, analýza indiv. zájmo-</w:t>
            </w:r>
            <w:r>
              <w:lastRenderedPageBreak/>
              <w:t>vých listů, rozhovory s dětmi</w:t>
            </w: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F95CEF">
            <w:pPr>
              <w:pStyle w:val="TableContents"/>
            </w:pPr>
            <w:r>
              <w:t>řízený rozhovor s dětmi</w:t>
            </w:r>
          </w:p>
        </w:tc>
        <w:tc>
          <w:tcPr>
            <w:tcW w:w="9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33D5" w:rsidRDefault="00F95CEF">
            <w:pPr>
              <w:pStyle w:val="TableContent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Závěr</w:t>
            </w:r>
            <w:r w:rsidR="008D6673">
              <w:rPr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č-né hod-nocení třídy</w:t>
            </w:r>
          </w:p>
          <w:p w:rsidR="009433D5" w:rsidRDefault="00E94102">
            <w:pPr>
              <w:pStyle w:val="TableContents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cs-CZ"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8889</wp:posOffset>
                      </wp:positionV>
                      <wp:extent cx="535305" cy="0"/>
                      <wp:effectExtent l="0" t="0" r="17145" b="0"/>
                      <wp:wrapNone/>
                      <wp:docPr id="9" name="Lin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530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F7E16C" id="Line 42" o:spid="_x0000_s1026" style="position:absolute;z-index:251672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75pt,.7pt" to="40.4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q8AEwIAACk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" strokeweight="1pt"/>
                  </w:pict>
                </mc:Fallback>
              </mc:AlternateContent>
            </w:r>
            <w:r w:rsidR="00F95CEF">
              <w:rPr>
                <w:sz w:val="22"/>
                <w:szCs w:val="22"/>
              </w:rPr>
              <w:t xml:space="preserve">záznam </w:t>
            </w:r>
            <w:r w:rsidR="00F95CEF">
              <w:rPr>
                <w:sz w:val="22"/>
                <w:szCs w:val="22"/>
              </w:rPr>
              <w:lastRenderedPageBreak/>
              <w:t>v indiv. přehledu rozvoje dětí</w:t>
            </w:r>
          </w:p>
          <w:p w:rsidR="009433D5" w:rsidRDefault="009433D5">
            <w:pPr>
              <w:pStyle w:val="TableContents"/>
              <w:rPr>
                <w:sz w:val="16"/>
                <w:szCs w:val="16"/>
              </w:rPr>
            </w:pPr>
          </w:p>
          <w:p w:rsidR="009433D5" w:rsidRDefault="00E94102">
            <w:pPr>
              <w:pStyle w:val="TableContents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cs-CZ"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5714</wp:posOffset>
                      </wp:positionV>
                      <wp:extent cx="535305" cy="0"/>
                      <wp:effectExtent l="0" t="0" r="17145" b="0"/>
                      <wp:wrapNone/>
                      <wp:docPr id="8" name="Lin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530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FE4942" id="Line 43" o:spid="_x0000_s1026" style="position:absolute;z-index:251673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75pt,.45pt" to="40.4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e86EwIAACk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" strokeweight="1pt"/>
                  </w:pict>
                </mc:Fallback>
              </mc:AlternateContent>
            </w:r>
            <w:r w:rsidR="00F95CEF">
              <w:rPr>
                <w:sz w:val="22"/>
                <w:szCs w:val="22"/>
              </w:rPr>
              <w:t>zápis z porady</w:t>
            </w:r>
          </w:p>
        </w:tc>
      </w:tr>
      <w:tr w:rsidR="009433D5" w:rsidTr="009433D5">
        <w:tc>
          <w:tcPr>
            <w:tcW w:w="161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33D5" w:rsidRDefault="00F95CEF">
            <w:pPr>
              <w:pStyle w:val="TableContents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lastRenderedPageBreak/>
              <w:t>Spolupráce s rodiči</w:t>
            </w:r>
          </w:p>
        </w:tc>
        <w:tc>
          <w:tcPr>
            <w:tcW w:w="313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33D5" w:rsidRDefault="00F95CEF">
            <w:pPr>
              <w:pStyle w:val="TableContents"/>
            </w:pPr>
            <w:r>
              <w:t xml:space="preserve">- funkčnost vzájemné  </w:t>
            </w:r>
          </w:p>
          <w:p w:rsidR="009433D5" w:rsidRDefault="00F95CEF">
            <w:pPr>
              <w:pStyle w:val="TableContents"/>
            </w:pPr>
            <w:r>
              <w:t xml:space="preserve">  spolupráce</w:t>
            </w:r>
          </w:p>
          <w:p w:rsidR="009433D5" w:rsidRDefault="009433D5">
            <w:pPr>
              <w:pStyle w:val="TableContents"/>
              <w:rPr>
                <w:sz w:val="22"/>
                <w:szCs w:val="22"/>
              </w:rPr>
            </w:pPr>
          </w:p>
          <w:p w:rsidR="009433D5" w:rsidRDefault="009433D5">
            <w:pPr>
              <w:pStyle w:val="TableContents"/>
              <w:rPr>
                <w:sz w:val="22"/>
                <w:szCs w:val="22"/>
              </w:rPr>
            </w:pPr>
          </w:p>
          <w:p w:rsidR="009433D5" w:rsidRDefault="009433D5">
            <w:pPr>
              <w:pStyle w:val="TableContents"/>
              <w:rPr>
                <w:sz w:val="22"/>
                <w:szCs w:val="22"/>
              </w:rPr>
            </w:pPr>
          </w:p>
          <w:p w:rsidR="009433D5" w:rsidRDefault="009433D5">
            <w:pPr>
              <w:pStyle w:val="TableContents"/>
              <w:rPr>
                <w:sz w:val="22"/>
                <w:szCs w:val="22"/>
              </w:rPr>
            </w:pPr>
          </w:p>
          <w:p w:rsidR="009433D5" w:rsidRDefault="00E94102">
            <w:pPr>
              <w:pStyle w:val="TableContents"/>
            </w:pPr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16509</wp:posOffset>
                      </wp:positionV>
                      <wp:extent cx="1976120" cy="0"/>
                      <wp:effectExtent l="0" t="0" r="5080" b="0"/>
                      <wp:wrapNone/>
                      <wp:docPr id="7" name="Lin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7612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142072" id="Line 44" o:spid="_x0000_s1026" style="position:absolute;z-index:251663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7pt,1.3pt" to="153.9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" strokeweight="1pt"/>
                  </w:pict>
                </mc:Fallback>
              </mc:AlternateContent>
            </w:r>
            <w:r w:rsidR="00F95CEF">
              <w:t>- spolupodílení rodičů na</w:t>
            </w:r>
          </w:p>
          <w:p w:rsidR="009433D5" w:rsidRDefault="00F95CEF">
            <w:pPr>
              <w:pStyle w:val="TableContents"/>
            </w:pPr>
            <w:r>
              <w:t xml:space="preserve">   rozvoji dětí</w:t>
            </w: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F95CEF">
            <w:pPr>
              <w:pStyle w:val="TableContents"/>
            </w:pPr>
            <w:r>
              <w:t>- pohled rodičů na celkovou</w:t>
            </w:r>
          </w:p>
          <w:p w:rsidR="009433D5" w:rsidRDefault="00F95CEF">
            <w:pPr>
              <w:pStyle w:val="TableContents"/>
            </w:pPr>
            <w:r>
              <w:t xml:space="preserve">   úroveň MŠ</w:t>
            </w:r>
          </w:p>
        </w:tc>
        <w:tc>
          <w:tcPr>
            <w:tcW w:w="13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33D5" w:rsidRDefault="00F95CEF">
            <w:pPr>
              <w:pStyle w:val="TableContents"/>
            </w:pPr>
            <w:r>
              <w:t>průběžně</w:t>
            </w: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E94102">
            <w:pPr>
              <w:pStyle w:val="TableContents"/>
            </w:pPr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-2009775</wp:posOffset>
                      </wp:positionH>
                      <wp:positionV relativeFrom="paragraph">
                        <wp:posOffset>147954</wp:posOffset>
                      </wp:positionV>
                      <wp:extent cx="1988185" cy="0"/>
                      <wp:effectExtent l="0" t="0" r="12065" b="0"/>
                      <wp:wrapNone/>
                      <wp:docPr id="6" name="Lin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8818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24BD50" id="Line 45" o:spid="_x0000_s1026" style="position:absolute;z-index:251665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58.25pt,11.65pt" to="-1.7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" strokeweight="1pt"/>
                  </w:pict>
                </mc:Fallback>
              </mc:AlternateContent>
            </w:r>
          </w:p>
          <w:p w:rsidR="009433D5" w:rsidRDefault="00F95CEF">
            <w:pPr>
              <w:pStyle w:val="TableContents"/>
            </w:pPr>
            <w:r>
              <w:t>1x za 3 roky</w:t>
            </w:r>
          </w:p>
          <w:p w:rsidR="009433D5" w:rsidRDefault="00E94102">
            <w:pPr>
              <w:pStyle w:val="TableContents"/>
            </w:pPr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1597660</wp:posOffset>
                      </wp:positionH>
                      <wp:positionV relativeFrom="paragraph">
                        <wp:posOffset>-191771</wp:posOffset>
                      </wp:positionV>
                      <wp:extent cx="1476375" cy="0"/>
                      <wp:effectExtent l="0" t="0" r="9525" b="0"/>
                      <wp:wrapNone/>
                      <wp:docPr id="5" name="Lin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763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CE7ECD" id="Line 46" o:spid="_x0000_s1026" style="position:absolute;z-index:251664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5.8pt,-15.1pt" to="242.05pt,-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" strokeweight="1pt"/>
                  </w:pict>
                </mc:Fallback>
              </mc:AlternateContent>
            </w:r>
            <w:r w:rsidR="00F95CEF">
              <w:t>(červen)</w:t>
            </w:r>
          </w:p>
        </w:tc>
        <w:tc>
          <w:tcPr>
            <w:tcW w:w="123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33D5" w:rsidRDefault="00F95CEF">
            <w:pPr>
              <w:pStyle w:val="TableContents"/>
            </w:pPr>
            <w:r>
              <w:t>učitelky</w:t>
            </w: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</w:tc>
        <w:tc>
          <w:tcPr>
            <w:tcW w:w="14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33D5" w:rsidRDefault="00F95CEF">
            <w:pPr>
              <w:pStyle w:val="TableContents"/>
            </w:pPr>
            <w:r>
              <w:t>rozhovory s rodiči (individu-álně dle potřeby)</w:t>
            </w:r>
          </w:p>
          <w:p w:rsidR="009433D5" w:rsidRDefault="009433D5">
            <w:pPr>
              <w:pStyle w:val="TableContents"/>
            </w:pPr>
          </w:p>
          <w:p w:rsidR="009433D5" w:rsidRDefault="00F95CEF">
            <w:pPr>
              <w:pStyle w:val="TableContents"/>
            </w:pPr>
            <w:r>
              <w:t>besedy s rodiči (na tř. schůzce)</w:t>
            </w:r>
          </w:p>
          <w:p w:rsidR="009433D5" w:rsidRDefault="009433D5">
            <w:pPr>
              <w:pStyle w:val="TableContents"/>
            </w:pPr>
          </w:p>
          <w:p w:rsidR="009433D5" w:rsidRDefault="00F95CEF">
            <w:pPr>
              <w:pStyle w:val="TableContents"/>
            </w:pPr>
            <w:r>
              <w:t>dotazník</w:t>
            </w:r>
          </w:p>
        </w:tc>
        <w:tc>
          <w:tcPr>
            <w:tcW w:w="90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433D5" w:rsidRDefault="00F95CEF">
            <w:pPr>
              <w:pStyle w:val="TableContents"/>
            </w:pPr>
            <w:r>
              <w:t>zápis z porady</w:t>
            </w: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9433D5">
            <w:pPr>
              <w:pStyle w:val="TableContents"/>
            </w:pPr>
          </w:p>
          <w:p w:rsidR="009433D5" w:rsidRDefault="00F95CEF">
            <w:pPr>
              <w:pStyle w:val="TableContents"/>
            </w:pPr>
            <w:r>
              <w:t>zápis z třídní schůzky</w:t>
            </w:r>
          </w:p>
        </w:tc>
      </w:tr>
    </w:tbl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9433D5">
      <w:pPr>
        <w:pStyle w:val="Standard"/>
      </w:pPr>
    </w:p>
    <w:p w:rsidR="009433D5" w:rsidRDefault="00E94102">
      <w:pPr>
        <w:pStyle w:val="Standard"/>
      </w:pP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14400" cy="914400"/>
                <wp:effectExtent l="0" t="0" r="0" b="0"/>
                <wp:wrapNone/>
                <wp:docPr id="4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C2A" w:rsidRDefault="00111C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45" type="#_x0000_t202" style="position:absolute;margin-left:0;margin-top:0;width:1in;height:1in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">
                <v:textbox>
                  <w:txbxContent>
                    <w:p w:rsidR="00111C2A" w:rsidRDefault="00111C2A"/>
                  </w:txbxContent>
                </v:textbox>
              </v:shape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14400" cy="914400"/>
                <wp:effectExtent l="0" t="0" r="0" b="0"/>
                <wp:wrapNone/>
                <wp:docPr id="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C2A" w:rsidRDefault="00111C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46" type="#_x0000_t202" style="position:absolute;margin-left:0;margin-top:0;width:1in;height:1in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">
                <v:textbox>
                  <w:txbxContent>
                    <w:p w:rsidR="00111C2A" w:rsidRDefault="00111C2A"/>
                  </w:txbxContent>
                </v:textbox>
              </v:shape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14400" cy="914400"/>
                <wp:effectExtent l="0" t="0" r="0" b="0"/>
                <wp:wrapNone/>
                <wp:docPr id="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C2A" w:rsidRDefault="00111C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47" type="#_x0000_t202" style="position:absolute;margin-left:0;margin-top:0;width:1in;height:1in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">
                <v:textbox>
                  <w:txbxContent>
                    <w:p w:rsidR="00111C2A" w:rsidRDefault="00111C2A"/>
                  </w:txbxContent>
                </v:textbox>
              </v:shape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14400" cy="914400"/>
                <wp:effectExtent l="0" t="0" r="0" b="0"/>
                <wp:wrapNone/>
                <wp:docPr id="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C2A" w:rsidRDefault="00111C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48" type="#_x0000_t202" style="position:absolute;margin-left:0;margin-top:0;width:1in;height:1in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">
                <v:textbox>
                  <w:txbxContent>
                    <w:p w:rsidR="00111C2A" w:rsidRDefault="00111C2A"/>
                  </w:txbxContent>
                </v:textbox>
              </v:shape>
            </w:pict>
          </mc:Fallback>
        </mc:AlternateContent>
      </w:r>
    </w:p>
    <w:sectPr w:rsidR="009433D5" w:rsidSect="009433D5">
      <w:footerReference w:type="default" r:id="rId13"/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032A" w:rsidRDefault="00B3032A" w:rsidP="009433D5">
      <w:r>
        <w:separator/>
      </w:r>
    </w:p>
  </w:endnote>
  <w:endnote w:type="continuationSeparator" w:id="0">
    <w:p w:rsidR="00B3032A" w:rsidRDefault="00B3032A" w:rsidP="00943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charset w:val="02"/>
    <w:family w:val="auto"/>
    <w:pitch w:val="default"/>
  </w:font>
  <w:font w:name="OpenSymbol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SansMS">
    <w:altName w:val="Ink Free"/>
    <w:charset w:val="00"/>
    <w:family w:val="script"/>
    <w:pitch w:val="default"/>
  </w:font>
  <w:font w:name="ComicSansMS-Bold">
    <w:charset w:val="00"/>
    <w:family w:val="swiss"/>
    <w:pitch w:val="default"/>
  </w:font>
  <w:font w:name="TimesNewRomanPSMT">
    <w:altName w:val="Times New Roman"/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1C2A" w:rsidRDefault="00111C2A">
    <w:pPr>
      <w:pStyle w:val="Zpat1"/>
      <w:jc w:val="center"/>
    </w:pPr>
    <w:r>
      <w:fldChar w:fldCharType="begin"/>
    </w:r>
    <w:r>
      <w:instrText xml:space="preserve"> PAGE </w:instrText>
    </w:r>
    <w:r>
      <w:fldChar w:fldCharType="separate"/>
    </w:r>
    <w:r w:rsidR="00E94102">
      <w:rPr>
        <w:noProof/>
      </w:rPr>
      <w:t>26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032A" w:rsidRDefault="00B3032A" w:rsidP="009433D5">
      <w:r w:rsidRPr="009433D5">
        <w:rPr>
          <w:color w:val="000000"/>
        </w:rPr>
        <w:separator/>
      </w:r>
    </w:p>
  </w:footnote>
  <w:footnote w:type="continuationSeparator" w:id="0">
    <w:p w:rsidR="00B3032A" w:rsidRDefault="00B3032A" w:rsidP="009433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67FA9"/>
    <w:multiLevelType w:val="hybridMultilevel"/>
    <w:tmpl w:val="82B851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014ED"/>
    <w:multiLevelType w:val="multilevel"/>
    <w:tmpl w:val="FBD47A0E"/>
    <w:styleLink w:val="WWNum13"/>
    <w:lvl w:ilvl="0">
      <w:numFmt w:val="bullet"/>
      <w:lvlText w:val="•"/>
      <w:lvlJc w:val="left"/>
      <w:rPr>
        <w:rFonts w:ascii="StarSymbol" w:eastAsia="OpenSymbol" w:hAnsi="StarSymbol" w:cs="Open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" w15:restartNumberingAfterBreak="0">
    <w:nsid w:val="05594B4E"/>
    <w:multiLevelType w:val="hybridMultilevel"/>
    <w:tmpl w:val="7AF479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2A384C"/>
    <w:multiLevelType w:val="hybridMultilevel"/>
    <w:tmpl w:val="6B727B9A"/>
    <w:lvl w:ilvl="0" w:tplc="8754412A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E41554"/>
    <w:multiLevelType w:val="hybridMultilevel"/>
    <w:tmpl w:val="BF1AEE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0C19E3"/>
    <w:multiLevelType w:val="multilevel"/>
    <w:tmpl w:val="794CC56C"/>
    <w:styleLink w:val="WWNum8"/>
    <w:lvl w:ilvl="0">
      <w:numFmt w:val="bullet"/>
      <w:lvlText w:val="•"/>
      <w:lvlJc w:val="left"/>
      <w:rPr>
        <w:rFonts w:ascii="StarSymbol" w:eastAsia="OpenSymbol" w:hAnsi="StarSymbol" w:cs="Open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6" w15:restartNumberingAfterBreak="0">
    <w:nsid w:val="08432093"/>
    <w:multiLevelType w:val="hybridMultilevel"/>
    <w:tmpl w:val="E4C613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847A9A"/>
    <w:multiLevelType w:val="multilevel"/>
    <w:tmpl w:val="7F30DD4E"/>
    <w:styleLink w:val="WWNum39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8" w15:restartNumberingAfterBreak="0">
    <w:nsid w:val="0CA83CBE"/>
    <w:multiLevelType w:val="hybridMultilevel"/>
    <w:tmpl w:val="002046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9713EC"/>
    <w:multiLevelType w:val="hybridMultilevel"/>
    <w:tmpl w:val="D41CAF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1A5DE4"/>
    <w:multiLevelType w:val="hybridMultilevel"/>
    <w:tmpl w:val="ADA88F16"/>
    <w:lvl w:ilvl="0" w:tplc="DC8A52AA">
      <w:numFmt w:val="bullet"/>
      <w:lvlText w:val=""/>
      <w:lvlJc w:val="left"/>
      <w:pPr>
        <w:ind w:left="720" w:hanging="360"/>
      </w:pPr>
      <w:rPr>
        <w:rFonts w:ascii="Wingdings" w:eastAsia="SimSun" w:hAnsi="Wingdings" w:cs="Mang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5A7015"/>
    <w:multiLevelType w:val="multilevel"/>
    <w:tmpl w:val="35D45DC4"/>
    <w:styleLink w:val="WWNum16"/>
    <w:lvl w:ilvl="0">
      <w:numFmt w:val="bullet"/>
      <w:lvlText w:val="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2" w15:restartNumberingAfterBreak="0">
    <w:nsid w:val="109C6360"/>
    <w:multiLevelType w:val="hybridMultilevel"/>
    <w:tmpl w:val="61D242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825211"/>
    <w:multiLevelType w:val="hybridMultilevel"/>
    <w:tmpl w:val="534C034C"/>
    <w:lvl w:ilvl="0" w:tplc="3CF61B14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7C487F"/>
    <w:multiLevelType w:val="multilevel"/>
    <w:tmpl w:val="E8269026"/>
    <w:styleLink w:val="WWNum30"/>
    <w:lvl w:ilvl="0">
      <w:numFmt w:val="bullet"/>
      <w:lvlText w:val="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5" w15:restartNumberingAfterBreak="0">
    <w:nsid w:val="134E4F45"/>
    <w:multiLevelType w:val="hybridMultilevel"/>
    <w:tmpl w:val="C4A8D8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3F60DC"/>
    <w:multiLevelType w:val="multilevel"/>
    <w:tmpl w:val="3B800780"/>
    <w:styleLink w:val="WWNum29"/>
    <w:lvl w:ilvl="0">
      <w:numFmt w:val="bullet"/>
      <w:lvlText w:val="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7" w15:restartNumberingAfterBreak="0">
    <w:nsid w:val="15FF0584"/>
    <w:multiLevelType w:val="hybridMultilevel"/>
    <w:tmpl w:val="8696AB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60619AD"/>
    <w:multiLevelType w:val="multilevel"/>
    <w:tmpl w:val="73D4EDC4"/>
    <w:styleLink w:val="WWNum42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9" w15:restartNumberingAfterBreak="0">
    <w:nsid w:val="1A607C3F"/>
    <w:multiLevelType w:val="hybridMultilevel"/>
    <w:tmpl w:val="9A6EEB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A8C315C"/>
    <w:multiLevelType w:val="multilevel"/>
    <w:tmpl w:val="A948B188"/>
    <w:styleLink w:val="WWNum27"/>
    <w:lvl w:ilvl="0">
      <w:numFmt w:val="bullet"/>
      <w:lvlText w:val="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1" w15:restartNumberingAfterBreak="0">
    <w:nsid w:val="1B430D36"/>
    <w:multiLevelType w:val="hybridMultilevel"/>
    <w:tmpl w:val="882A544E"/>
    <w:lvl w:ilvl="0" w:tplc="7F986A8A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CDA1B6E"/>
    <w:multiLevelType w:val="hybridMultilevel"/>
    <w:tmpl w:val="E5F473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CE52458"/>
    <w:multiLevelType w:val="hybridMultilevel"/>
    <w:tmpl w:val="DB3885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D9F0A0E"/>
    <w:multiLevelType w:val="hybridMultilevel"/>
    <w:tmpl w:val="C9C064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F62EDC"/>
    <w:multiLevelType w:val="multilevel"/>
    <w:tmpl w:val="B3C073EA"/>
    <w:styleLink w:val="WWNum34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6" w15:restartNumberingAfterBreak="0">
    <w:nsid w:val="1E8D35E9"/>
    <w:multiLevelType w:val="multilevel"/>
    <w:tmpl w:val="B798D524"/>
    <w:styleLink w:val="WWNum36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7" w15:restartNumberingAfterBreak="0">
    <w:nsid w:val="1ECE03C4"/>
    <w:multiLevelType w:val="hybridMultilevel"/>
    <w:tmpl w:val="5AE0DF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F885A1D"/>
    <w:multiLevelType w:val="multilevel"/>
    <w:tmpl w:val="B8A8BE26"/>
    <w:lvl w:ilvl="0">
      <w:start w:val="4"/>
      <w:numFmt w:val="decimal"/>
      <w:lvlText w:val="%1.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9" w15:restartNumberingAfterBreak="0">
    <w:nsid w:val="20911EFF"/>
    <w:multiLevelType w:val="hybridMultilevel"/>
    <w:tmpl w:val="9410A4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275091D"/>
    <w:multiLevelType w:val="multilevel"/>
    <w:tmpl w:val="7708E7F6"/>
    <w:styleLink w:val="WWNum37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1" w15:restartNumberingAfterBreak="0">
    <w:nsid w:val="23261A46"/>
    <w:multiLevelType w:val="multilevel"/>
    <w:tmpl w:val="40B6D0AA"/>
    <w:styleLink w:val="WWNum32"/>
    <w:lvl w:ilvl="0">
      <w:numFmt w:val="bullet"/>
      <w:lvlText w:val="•"/>
      <w:lvlJc w:val="left"/>
      <w:rPr>
        <w:rFonts w:ascii="StarSymbol" w:eastAsia="OpenSymbol" w:hAnsi="StarSymbol" w:cs="Open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2" w15:restartNumberingAfterBreak="0">
    <w:nsid w:val="23576FA8"/>
    <w:multiLevelType w:val="hybridMultilevel"/>
    <w:tmpl w:val="7DBAB1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3A07845"/>
    <w:multiLevelType w:val="hybridMultilevel"/>
    <w:tmpl w:val="A5B45E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50D101D"/>
    <w:multiLevelType w:val="hybridMultilevel"/>
    <w:tmpl w:val="B6B271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5393DFD"/>
    <w:multiLevelType w:val="hybridMultilevel"/>
    <w:tmpl w:val="853E28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80168E9"/>
    <w:multiLevelType w:val="hybridMultilevel"/>
    <w:tmpl w:val="DD6E4B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80B60B0"/>
    <w:multiLevelType w:val="hybridMultilevel"/>
    <w:tmpl w:val="534C034C"/>
    <w:lvl w:ilvl="0" w:tplc="3CF61B14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8601B89"/>
    <w:multiLevelType w:val="hybridMultilevel"/>
    <w:tmpl w:val="198C5E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8B7248B"/>
    <w:multiLevelType w:val="hybridMultilevel"/>
    <w:tmpl w:val="607A8C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95972E6"/>
    <w:multiLevelType w:val="hybridMultilevel"/>
    <w:tmpl w:val="4790B8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9654D62"/>
    <w:multiLevelType w:val="hybridMultilevel"/>
    <w:tmpl w:val="EFAE89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B052A68"/>
    <w:multiLevelType w:val="multilevel"/>
    <w:tmpl w:val="40F69D98"/>
    <w:styleLink w:val="WWNum35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3" w15:restartNumberingAfterBreak="0">
    <w:nsid w:val="2DE01DF7"/>
    <w:multiLevelType w:val="hybridMultilevel"/>
    <w:tmpl w:val="72AA49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F534DFF"/>
    <w:multiLevelType w:val="multilevel"/>
    <w:tmpl w:val="F332873C"/>
    <w:styleLink w:val="WWNum10"/>
    <w:lvl w:ilvl="0">
      <w:numFmt w:val="bullet"/>
      <w:lvlText w:val="•"/>
      <w:lvlJc w:val="left"/>
      <w:rPr>
        <w:rFonts w:ascii="StarSymbol" w:eastAsia="OpenSymbol" w:hAnsi="StarSymbol" w:cs="Open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5" w15:restartNumberingAfterBreak="0">
    <w:nsid w:val="3034773A"/>
    <w:multiLevelType w:val="multilevel"/>
    <w:tmpl w:val="85BAD75A"/>
    <w:styleLink w:val="RTFNum2"/>
    <w:lvl w:ilvl="0">
      <w:start w:val="1"/>
      <w:numFmt w:val="none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6" w15:restartNumberingAfterBreak="0">
    <w:nsid w:val="319D0F8A"/>
    <w:multiLevelType w:val="hybridMultilevel"/>
    <w:tmpl w:val="CC30EF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2314FB9"/>
    <w:multiLevelType w:val="multilevel"/>
    <w:tmpl w:val="59E8819E"/>
    <w:styleLink w:val="WWNum40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8" w15:restartNumberingAfterBreak="0">
    <w:nsid w:val="32412EBF"/>
    <w:multiLevelType w:val="hybridMultilevel"/>
    <w:tmpl w:val="B74208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28B3ED5"/>
    <w:multiLevelType w:val="multilevel"/>
    <w:tmpl w:val="8AF0BC52"/>
    <w:styleLink w:val="WWNum18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50" w15:restartNumberingAfterBreak="0">
    <w:nsid w:val="33AD36B4"/>
    <w:multiLevelType w:val="hybridMultilevel"/>
    <w:tmpl w:val="ADEE0C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4753CF2"/>
    <w:multiLevelType w:val="hybridMultilevel"/>
    <w:tmpl w:val="1CDEE0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AA0E10">
      <w:numFmt w:val="bullet"/>
      <w:lvlText w:val="-"/>
      <w:lvlJc w:val="left"/>
      <w:pPr>
        <w:ind w:left="1440" w:hanging="360"/>
      </w:pPr>
      <w:rPr>
        <w:rFonts w:ascii="Times New Roman" w:eastAsia="SimSu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49336C9"/>
    <w:multiLevelType w:val="multilevel"/>
    <w:tmpl w:val="F1B690FA"/>
    <w:lvl w:ilvl="0">
      <w:start w:val="1"/>
      <w:numFmt w:val="decimal"/>
      <w:lvlText w:val="%1."/>
      <w:lvlJc w:val="left"/>
      <w:rPr>
        <w:b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3" w15:restartNumberingAfterBreak="0">
    <w:nsid w:val="34957A3D"/>
    <w:multiLevelType w:val="multilevel"/>
    <w:tmpl w:val="9746EEF4"/>
    <w:styleLink w:val="WWNum44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4" w15:restartNumberingAfterBreak="0">
    <w:nsid w:val="35082F7F"/>
    <w:multiLevelType w:val="multilevel"/>
    <w:tmpl w:val="BAB09FB8"/>
    <w:styleLink w:val="WWNum45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5" w15:restartNumberingAfterBreak="0">
    <w:nsid w:val="369F3F3C"/>
    <w:multiLevelType w:val="hybridMultilevel"/>
    <w:tmpl w:val="67FC8F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8391673"/>
    <w:multiLevelType w:val="hybridMultilevel"/>
    <w:tmpl w:val="EFD0C6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8BC546E"/>
    <w:multiLevelType w:val="hybridMultilevel"/>
    <w:tmpl w:val="7430E4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B625227"/>
    <w:multiLevelType w:val="hybridMultilevel"/>
    <w:tmpl w:val="F3EC65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F2B16B8"/>
    <w:multiLevelType w:val="hybridMultilevel"/>
    <w:tmpl w:val="97EE1B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FB71ACD"/>
    <w:multiLevelType w:val="hybridMultilevel"/>
    <w:tmpl w:val="A718B2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FBB2F39"/>
    <w:multiLevelType w:val="multilevel"/>
    <w:tmpl w:val="D848BC10"/>
    <w:styleLink w:val="WWNum33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62" w15:restartNumberingAfterBreak="0">
    <w:nsid w:val="42A27AA0"/>
    <w:multiLevelType w:val="hybridMultilevel"/>
    <w:tmpl w:val="1F9AA910"/>
    <w:lvl w:ilvl="0" w:tplc="3A20461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2F325FE"/>
    <w:multiLevelType w:val="hybridMultilevel"/>
    <w:tmpl w:val="5E8C98CE"/>
    <w:lvl w:ilvl="0" w:tplc="213EC4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54933BD"/>
    <w:multiLevelType w:val="multilevel"/>
    <w:tmpl w:val="3C423280"/>
    <w:styleLink w:val="WWNum12"/>
    <w:lvl w:ilvl="0">
      <w:numFmt w:val="bullet"/>
      <w:lvlText w:val="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65" w15:restartNumberingAfterBreak="0">
    <w:nsid w:val="45807DC0"/>
    <w:multiLevelType w:val="multilevel"/>
    <w:tmpl w:val="9AD21496"/>
    <w:lvl w:ilvl="0">
      <w:start w:val="1"/>
      <w:numFmt w:val="decimal"/>
      <w:lvlText w:val="%1."/>
      <w:lvlJc w:val="left"/>
      <w:rPr>
        <w:b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6" w15:restartNumberingAfterBreak="0">
    <w:nsid w:val="47D33506"/>
    <w:multiLevelType w:val="hybridMultilevel"/>
    <w:tmpl w:val="B04C07CC"/>
    <w:lvl w:ilvl="0" w:tplc="BA70D3A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823376D"/>
    <w:multiLevelType w:val="hybridMultilevel"/>
    <w:tmpl w:val="C22EDE40"/>
    <w:lvl w:ilvl="0" w:tplc="F800D61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95214EB"/>
    <w:multiLevelType w:val="multilevel"/>
    <w:tmpl w:val="0E203A14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5" w:hanging="58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9" w15:restartNumberingAfterBreak="0">
    <w:nsid w:val="497B361B"/>
    <w:multiLevelType w:val="hybridMultilevel"/>
    <w:tmpl w:val="ED7A18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B0A0863"/>
    <w:multiLevelType w:val="hybridMultilevel"/>
    <w:tmpl w:val="C890F732"/>
    <w:lvl w:ilvl="0" w:tplc="7F986A8A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CBC7B20"/>
    <w:multiLevelType w:val="hybridMultilevel"/>
    <w:tmpl w:val="9DE83F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DFE4DC3"/>
    <w:multiLevelType w:val="hybridMultilevel"/>
    <w:tmpl w:val="0C28A8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FEF428A"/>
    <w:multiLevelType w:val="hybridMultilevel"/>
    <w:tmpl w:val="BD98E2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10212D3"/>
    <w:multiLevelType w:val="hybridMultilevel"/>
    <w:tmpl w:val="9712F7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1C24046"/>
    <w:multiLevelType w:val="hybridMultilevel"/>
    <w:tmpl w:val="098A4B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2D6139E"/>
    <w:multiLevelType w:val="hybridMultilevel"/>
    <w:tmpl w:val="B386A5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3C45011"/>
    <w:multiLevelType w:val="hybridMultilevel"/>
    <w:tmpl w:val="CF3CCF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457442A"/>
    <w:multiLevelType w:val="multilevel"/>
    <w:tmpl w:val="767AA32C"/>
    <w:lvl w:ilvl="0">
      <w:start w:val="3"/>
      <w:numFmt w:val="decimal"/>
      <w:lvlText w:val="%1.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79" w15:restartNumberingAfterBreak="0">
    <w:nsid w:val="547E3743"/>
    <w:multiLevelType w:val="hybridMultilevel"/>
    <w:tmpl w:val="3AF88894"/>
    <w:lvl w:ilvl="0" w:tplc="15D4C9F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6473606"/>
    <w:multiLevelType w:val="multilevel"/>
    <w:tmpl w:val="6C322716"/>
    <w:styleLink w:val="WWNum17"/>
    <w:lvl w:ilvl="0">
      <w:numFmt w:val="bullet"/>
      <w:lvlText w:val="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81" w15:restartNumberingAfterBreak="0">
    <w:nsid w:val="573B3719"/>
    <w:multiLevelType w:val="multilevel"/>
    <w:tmpl w:val="0116F2C6"/>
    <w:styleLink w:val="WWNum11"/>
    <w:lvl w:ilvl="0">
      <w:numFmt w:val="bullet"/>
      <w:lvlText w:val="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82" w15:restartNumberingAfterBreak="0">
    <w:nsid w:val="5746616F"/>
    <w:multiLevelType w:val="hybridMultilevel"/>
    <w:tmpl w:val="77F0CC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80453D8"/>
    <w:multiLevelType w:val="multilevel"/>
    <w:tmpl w:val="94505658"/>
    <w:styleLink w:val="WWNum22"/>
    <w:lvl w:ilvl="0">
      <w:numFmt w:val="bullet"/>
      <w:lvlText w:val=""/>
      <w:lvlJc w:val="left"/>
      <w:rPr>
        <w:rFonts w:ascii="Wingdings" w:hAnsi="Wingdings"/>
        <w:sz w:val="20"/>
      </w:rPr>
    </w:lvl>
    <w:lvl w:ilvl="1">
      <w:numFmt w:val="bullet"/>
      <w:lvlText w:val="o"/>
      <w:lvlJc w:val="left"/>
      <w:rPr>
        <w:rFonts w:ascii="Courier New" w:hAnsi="Courier New" w:cs="Times New Roman"/>
        <w:sz w:val="20"/>
      </w:rPr>
    </w:lvl>
    <w:lvl w:ilvl="2">
      <w:numFmt w:val="bullet"/>
      <w:lvlText w:val="o"/>
      <w:lvlJc w:val="left"/>
      <w:rPr>
        <w:rFonts w:ascii="Courier New" w:hAnsi="Courier New" w:cs="Times New Roman"/>
        <w:sz w:val="20"/>
      </w:rPr>
    </w:lvl>
    <w:lvl w:ilvl="3">
      <w:numFmt w:val="bullet"/>
      <w:lvlText w:val="o"/>
      <w:lvlJc w:val="left"/>
      <w:rPr>
        <w:rFonts w:ascii="Courier New" w:hAnsi="Courier New" w:cs="Times New Roman"/>
        <w:sz w:val="20"/>
      </w:rPr>
    </w:lvl>
    <w:lvl w:ilvl="4">
      <w:numFmt w:val="bullet"/>
      <w:lvlText w:val="o"/>
      <w:lvlJc w:val="left"/>
      <w:rPr>
        <w:rFonts w:ascii="Courier New" w:hAnsi="Courier New" w:cs="Times New Roman"/>
        <w:sz w:val="20"/>
      </w:rPr>
    </w:lvl>
    <w:lvl w:ilvl="5">
      <w:numFmt w:val="bullet"/>
      <w:lvlText w:val="o"/>
      <w:lvlJc w:val="left"/>
      <w:rPr>
        <w:rFonts w:ascii="Courier New" w:hAnsi="Courier New" w:cs="Times New Roman"/>
        <w:sz w:val="20"/>
      </w:rPr>
    </w:lvl>
    <w:lvl w:ilvl="6">
      <w:numFmt w:val="bullet"/>
      <w:lvlText w:val="o"/>
      <w:lvlJc w:val="left"/>
      <w:rPr>
        <w:rFonts w:ascii="Courier New" w:hAnsi="Courier New" w:cs="Times New Roman"/>
        <w:sz w:val="20"/>
      </w:rPr>
    </w:lvl>
    <w:lvl w:ilvl="7">
      <w:numFmt w:val="bullet"/>
      <w:lvlText w:val="o"/>
      <w:lvlJc w:val="left"/>
      <w:rPr>
        <w:rFonts w:ascii="Courier New" w:hAnsi="Courier New" w:cs="Times New Roman"/>
        <w:sz w:val="20"/>
      </w:rPr>
    </w:lvl>
    <w:lvl w:ilvl="8">
      <w:numFmt w:val="bullet"/>
      <w:lvlText w:val="o"/>
      <w:lvlJc w:val="left"/>
      <w:rPr>
        <w:rFonts w:ascii="Courier New" w:hAnsi="Courier New" w:cs="Times New Roman"/>
        <w:sz w:val="20"/>
      </w:rPr>
    </w:lvl>
  </w:abstractNum>
  <w:abstractNum w:abstractNumId="84" w15:restartNumberingAfterBreak="0">
    <w:nsid w:val="583C4E2A"/>
    <w:multiLevelType w:val="hybridMultilevel"/>
    <w:tmpl w:val="A9DCD0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8811EA4"/>
    <w:multiLevelType w:val="hybridMultilevel"/>
    <w:tmpl w:val="45CAD1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9CA7696"/>
    <w:multiLevelType w:val="hybridMultilevel"/>
    <w:tmpl w:val="1BB41BE2"/>
    <w:lvl w:ilvl="0" w:tplc="7848C3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D60672E"/>
    <w:multiLevelType w:val="hybridMultilevel"/>
    <w:tmpl w:val="284408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1360F45"/>
    <w:multiLevelType w:val="multilevel"/>
    <w:tmpl w:val="0B5ADF80"/>
    <w:styleLink w:val="WWNum23"/>
    <w:lvl w:ilvl="0">
      <w:numFmt w:val="bullet"/>
      <w:lvlText w:val="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89" w15:restartNumberingAfterBreak="0">
    <w:nsid w:val="61391C60"/>
    <w:multiLevelType w:val="hybridMultilevel"/>
    <w:tmpl w:val="837211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659D0018"/>
    <w:multiLevelType w:val="multilevel"/>
    <w:tmpl w:val="8EBA106A"/>
    <w:styleLink w:val="WWNum4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91" w15:restartNumberingAfterBreak="0">
    <w:nsid w:val="662559A5"/>
    <w:multiLevelType w:val="multilevel"/>
    <w:tmpl w:val="5BCE51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2" w15:restartNumberingAfterBreak="0">
    <w:nsid w:val="67957AA6"/>
    <w:multiLevelType w:val="hybridMultilevel"/>
    <w:tmpl w:val="04A6B8B0"/>
    <w:lvl w:ilvl="0" w:tplc="B6347C7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8C22810"/>
    <w:multiLevelType w:val="hybridMultilevel"/>
    <w:tmpl w:val="6D5263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D5E7D4B"/>
    <w:multiLevelType w:val="multilevel"/>
    <w:tmpl w:val="14569BEE"/>
    <w:styleLink w:val="WWNum4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95" w15:restartNumberingAfterBreak="0">
    <w:nsid w:val="6DC278ED"/>
    <w:multiLevelType w:val="hybridMultilevel"/>
    <w:tmpl w:val="CF5EE9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6DCE3E13"/>
    <w:multiLevelType w:val="hybridMultilevel"/>
    <w:tmpl w:val="4AE8FD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6E504A68"/>
    <w:multiLevelType w:val="hybridMultilevel"/>
    <w:tmpl w:val="11869E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E601655"/>
    <w:multiLevelType w:val="hybridMultilevel"/>
    <w:tmpl w:val="02BC5C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F4C0FD7"/>
    <w:multiLevelType w:val="hybridMultilevel"/>
    <w:tmpl w:val="BD8ACF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6F532592"/>
    <w:multiLevelType w:val="hybridMultilevel"/>
    <w:tmpl w:val="209C51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F766208"/>
    <w:multiLevelType w:val="hybridMultilevel"/>
    <w:tmpl w:val="4F1EC5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FEB47F2"/>
    <w:multiLevelType w:val="hybridMultilevel"/>
    <w:tmpl w:val="C76AAB16"/>
    <w:lvl w:ilvl="0" w:tplc="0922C28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3" w15:restartNumberingAfterBreak="0">
    <w:nsid w:val="71DA7B97"/>
    <w:multiLevelType w:val="hybridMultilevel"/>
    <w:tmpl w:val="699AAF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7440055D"/>
    <w:multiLevelType w:val="hybridMultilevel"/>
    <w:tmpl w:val="FB3A83A6"/>
    <w:lvl w:ilvl="0" w:tplc="D686671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5C84CD5"/>
    <w:multiLevelType w:val="hybridMultilevel"/>
    <w:tmpl w:val="7E842A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75D962DD"/>
    <w:multiLevelType w:val="hybridMultilevel"/>
    <w:tmpl w:val="1F72B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771B13E1"/>
    <w:multiLevelType w:val="hybridMultilevel"/>
    <w:tmpl w:val="B5482B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86913C4"/>
    <w:multiLevelType w:val="multilevel"/>
    <w:tmpl w:val="F912D9BA"/>
    <w:styleLink w:val="WWNum26"/>
    <w:lvl w:ilvl="0">
      <w:numFmt w:val="bullet"/>
      <w:lvlText w:val="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09" w15:restartNumberingAfterBreak="0">
    <w:nsid w:val="78E07703"/>
    <w:multiLevelType w:val="hybridMultilevel"/>
    <w:tmpl w:val="FEB29E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7929725F"/>
    <w:multiLevelType w:val="hybridMultilevel"/>
    <w:tmpl w:val="03841A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B0F2FAF"/>
    <w:multiLevelType w:val="hybridMultilevel"/>
    <w:tmpl w:val="214A60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7B372DCD"/>
    <w:multiLevelType w:val="multilevel"/>
    <w:tmpl w:val="9F7CDB40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945" w:hanging="58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3" w15:restartNumberingAfterBreak="0">
    <w:nsid w:val="7C5F1234"/>
    <w:multiLevelType w:val="multilevel"/>
    <w:tmpl w:val="7F2E68B8"/>
    <w:lvl w:ilvl="0">
      <w:start w:val="1"/>
      <w:numFmt w:val="decimal"/>
      <w:lvlText w:val="%1."/>
      <w:lvlJc w:val="left"/>
      <w:rPr>
        <w:b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14" w15:restartNumberingAfterBreak="0">
    <w:nsid w:val="7C616F4C"/>
    <w:multiLevelType w:val="multilevel"/>
    <w:tmpl w:val="28D2875C"/>
    <w:styleLink w:val="WWNum46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5" w15:restartNumberingAfterBreak="0">
    <w:nsid w:val="7CE23C56"/>
    <w:multiLevelType w:val="hybridMultilevel"/>
    <w:tmpl w:val="D83AD8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DBA2E8E"/>
    <w:multiLevelType w:val="multilevel"/>
    <w:tmpl w:val="6B52B838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17" w15:restartNumberingAfterBreak="0">
    <w:nsid w:val="7F151F89"/>
    <w:multiLevelType w:val="multilevel"/>
    <w:tmpl w:val="0E46F43E"/>
    <w:lvl w:ilvl="0">
      <w:start w:val="1"/>
      <w:numFmt w:val="decimal"/>
      <w:lvlText w:val="%1."/>
      <w:lvlJc w:val="left"/>
      <w:rPr>
        <w:b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18" w15:restartNumberingAfterBreak="0">
    <w:nsid w:val="7FB81847"/>
    <w:multiLevelType w:val="hybridMultilevel"/>
    <w:tmpl w:val="3AE489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61"/>
  </w:num>
  <w:num w:numId="3">
    <w:abstractNumId w:val="25"/>
  </w:num>
  <w:num w:numId="4">
    <w:abstractNumId w:val="42"/>
  </w:num>
  <w:num w:numId="5">
    <w:abstractNumId w:val="26"/>
  </w:num>
  <w:num w:numId="6">
    <w:abstractNumId w:val="30"/>
  </w:num>
  <w:num w:numId="7">
    <w:abstractNumId w:val="49"/>
  </w:num>
  <w:num w:numId="8">
    <w:abstractNumId w:val="1"/>
  </w:num>
  <w:num w:numId="9">
    <w:abstractNumId w:val="5"/>
  </w:num>
  <w:num w:numId="10">
    <w:abstractNumId w:val="44"/>
  </w:num>
  <w:num w:numId="11">
    <w:abstractNumId w:val="64"/>
  </w:num>
  <w:num w:numId="12">
    <w:abstractNumId w:val="81"/>
  </w:num>
  <w:num w:numId="13">
    <w:abstractNumId w:val="45"/>
  </w:num>
  <w:num w:numId="14">
    <w:abstractNumId w:val="11"/>
  </w:num>
  <w:num w:numId="15">
    <w:abstractNumId w:val="80"/>
  </w:num>
  <w:num w:numId="16">
    <w:abstractNumId w:val="88"/>
  </w:num>
  <w:num w:numId="17">
    <w:abstractNumId w:val="108"/>
  </w:num>
  <w:num w:numId="18">
    <w:abstractNumId w:val="20"/>
  </w:num>
  <w:num w:numId="19">
    <w:abstractNumId w:val="16"/>
  </w:num>
  <w:num w:numId="20">
    <w:abstractNumId w:val="14"/>
  </w:num>
  <w:num w:numId="21">
    <w:abstractNumId w:val="47"/>
  </w:num>
  <w:num w:numId="22">
    <w:abstractNumId w:val="7"/>
  </w:num>
  <w:num w:numId="23">
    <w:abstractNumId w:val="83"/>
  </w:num>
  <w:num w:numId="24">
    <w:abstractNumId w:val="94"/>
  </w:num>
  <w:num w:numId="25">
    <w:abstractNumId w:val="54"/>
  </w:num>
  <w:num w:numId="26">
    <w:abstractNumId w:val="114"/>
  </w:num>
  <w:num w:numId="27">
    <w:abstractNumId w:val="53"/>
  </w:num>
  <w:num w:numId="28">
    <w:abstractNumId w:val="90"/>
  </w:num>
  <w:num w:numId="29">
    <w:abstractNumId w:val="18"/>
  </w:num>
  <w:num w:numId="30">
    <w:abstractNumId w:val="78"/>
  </w:num>
  <w:num w:numId="31">
    <w:abstractNumId w:val="28"/>
  </w:num>
  <w:num w:numId="32">
    <w:abstractNumId w:val="65"/>
  </w:num>
  <w:num w:numId="33">
    <w:abstractNumId w:val="117"/>
  </w:num>
  <w:num w:numId="34">
    <w:abstractNumId w:val="113"/>
  </w:num>
  <w:num w:numId="35">
    <w:abstractNumId w:val="52"/>
  </w:num>
  <w:num w:numId="36">
    <w:abstractNumId w:val="116"/>
  </w:num>
  <w:num w:numId="37">
    <w:abstractNumId w:val="21"/>
  </w:num>
  <w:num w:numId="38">
    <w:abstractNumId w:val="68"/>
  </w:num>
  <w:num w:numId="39">
    <w:abstractNumId w:val="3"/>
  </w:num>
  <w:num w:numId="40">
    <w:abstractNumId w:val="66"/>
  </w:num>
  <w:num w:numId="41">
    <w:abstractNumId w:val="91"/>
  </w:num>
  <w:num w:numId="42">
    <w:abstractNumId w:val="23"/>
  </w:num>
  <w:num w:numId="43">
    <w:abstractNumId w:val="73"/>
  </w:num>
  <w:num w:numId="44">
    <w:abstractNumId w:val="19"/>
  </w:num>
  <w:num w:numId="45">
    <w:abstractNumId w:val="0"/>
  </w:num>
  <w:num w:numId="46">
    <w:abstractNumId w:val="95"/>
  </w:num>
  <w:num w:numId="47">
    <w:abstractNumId w:val="96"/>
  </w:num>
  <w:num w:numId="48">
    <w:abstractNumId w:val="22"/>
  </w:num>
  <w:num w:numId="49">
    <w:abstractNumId w:val="111"/>
  </w:num>
  <w:num w:numId="50">
    <w:abstractNumId w:val="32"/>
  </w:num>
  <w:num w:numId="51">
    <w:abstractNumId w:val="70"/>
  </w:num>
  <w:num w:numId="52">
    <w:abstractNumId w:val="100"/>
  </w:num>
  <w:num w:numId="53">
    <w:abstractNumId w:val="9"/>
  </w:num>
  <w:num w:numId="54">
    <w:abstractNumId w:val="35"/>
  </w:num>
  <w:num w:numId="55">
    <w:abstractNumId w:val="59"/>
  </w:num>
  <w:num w:numId="56">
    <w:abstractNumId w:val="12"/>
  </w:num>
  <w:num w:numId="57">
    <w:abstractNumId w:val="79"/>
  </w:num>
  <w:num w:numId="58">
    <w:abstractNumId w:val="85"/>
  </w:num>
  <w:num w:numId="59">
    <w:abstractNumId w:val="56"/>
  </w:num>
  <w:num w:numId="60">
    <w:abstractNumId w:val="13"/>
  </w:num>
  <w:num w:numId="61">
    <w:abstractNumId w:val="39"/>
  </w:num>
  <w:num w:numId="62">
    <w:abstractNumId w:val="69"/>
  </w:num>
  <w:num w:numId="63">
    <w:abstractNumId w:val="6"/>
  </w:num>
  <w:num w:numId="64">
    <w:abstractNumId w:val="104"/>
  </w:num>
  <w:num w:numId="65">
    <w:abstractNumId w:val="92"/>
  </w:num>
  <w:num w:numId="66">
    <w:abstractNumId w:val="17"/>
  </w:num>
  <w:num w:numId="67">
    <w:abstractNumId w:val="48"/>
  </w:num>
  <w:num w:numId="68">
    <w:abstractNumId w:val="97"/>
  </w:num>
  <w:num w:numId="69">
    <w:abstractNumId w:val="106"/>
  </w:num>
  <w:num w:numId="70">
    <w:abstractNumId w:val="74"/>
  </w:num>
  <w:num w:numId="71">
    <w:abstractNumId w:val="87"/>
  </w:num>
  <w:num w:numId="72">
    <w:abstractNumId w:val="105"/>
  </w:num>
  <w:num w:numId="73">
    <w:abstractNumId w:val="115"/>
  </w:num>
  <w:num w:numId="74">
    <w:abstractNumId w:val="33"/>
  </w:num>
  <w:num w:numId="75">
    <w:abstractNumId w:val="58"/>
  </w:num>
  <w:num w:numId="76">
    <w:abstractNumId w:val="67"/>
  </w:num>
  <w:num w:numId="77">
    <w:abstractNumId w:val="72"/>
  </w:num>
  <w:num w:numId="78">
    <w:abstractNumId w:val="38"/>
  </w:num>
  <w:num w:numId="79">
    <w:abstractNumId w:val="55"/>
  </w:num>
  <w:num w:numId="80">
    <w:abstractNumId w:val="41"/>
  </w:num>
  <w:num w:numId="81">
    <w:abstractNumId w:val="34"/>
  </w:num>
  <w:num w:numId="82">
    <w:abstractNumId w:val="103"/>
  </w:num>
  <w:num w:numId="83">
    <w:abstractNumId w:val="76"/>
  </w:num>
  <w:num w:numId="84">
    <w:abstractNumId w:val="71"/>
  </w:num>
  <w:num w:numId="85">
    <w:abstractNumId w:val="118"/>
  </w:num>
  <w:num w:numId="86">
    <w:abstractNumId w:val="4"/>
  </w:num>
  <w:num w:numId="87">
    <w:abstractNumId w:val="15"/>
  </w:num>
  <w:num w:numId="88">
    <w:abstractNumId w:val="107"/>
  </w:num>
  <w:num w:numId="89">
    <w:abstractNumId w:val="57"/>
  </w:num>
  <w:num w:numId="90">
    <w:abstractNumId w:val="50"/>
  </w:num>
  <w:num w:numId="91">
    <w:abstractNumId w:val="89"/>
  </w:num>
  <w:num w:numId="92">
    <w:abstractNumId w:val="86"/>
  </w:num>
  <w:num w:numId="93">
    <w:abstractNumId w:val="99"/>
  </w:num>
  <w:num w:numId="94">
    <w:abstractNumId w:val="27"/>
  </w:num>
  <w:num w:numId="95">
    <w:abstractNumId w:val="46"/>
  </w:num>
  <w:num w:numId="96">
    <w:abstractNumId w:val="101"/>
  </w:num>
  <w:num w:numId="97">
    <w:abstractNumId w:val="40"/>
  </w:num>
  <w:num w:numId="98">
    <w:abstractNumId w:val="84"/>
  </w:num>
  <w:num w:numId="99">
    <w:abstractNumId w:val="24"/>
  </w:num>
  <w:num w:numId="100">
    <w:abstractNumId w:val="82"/>
  </w:num>
  <w:num w:numId="101">
    <w:abstractNumId w:val="51"/>
  </w:num>
  <w:num w:numId="102">
    <w:abstractNumId w:val="93"/>
  </w:num>
  <w:num w:numId="103">
    <w:abstractNumId w:val="60"/>
  </w:num>
  <w:num w:numId="104">
    <w:abstractNumId w:val="43"/>
  </w:num>
  <w:num w:numId="105">
    <w:abstractNumId w:val="109"/>
  </w:num>
  <w:num w:numId="106">
    <w:abstractNumId w:val="75"/>
  </w:num>
  <w:num w:numId="107">
    <w:abstractNumId w:val="110"/>
  </w:num>
  <w:num w:numId="108">
    <w:abstractNumId w:val="62"/>
  </w:num>
  <w:num w:numId="109">
    <w:abstractNumId w:val="77"/>
  </w:num>
  <w:num w:numId="110">
    <w:abstractNumId w:val="29"/>
  </w:num>
  <w:num w:numId="111">
    <w:abstractNumId w:val="98"/>
  </w:num>
  <w:num w:numId="112">
    <w:abstractNumId w:val="8"/>
  </w:num>
  <w:num w:numId="113">
    <w:abstractNumId w:val="36"/>
  </w:num>
  <w:num w:numId="114">
    <w:abstractNumId w:val="2"/>
  </w:num>
  <w:num w:numId="115">
    <w:abstractNumId w:val="112"/>
  </w:num>
  <w:num w:numId="116">
    <w:abstractNumId w:val="37"/>
  </w:num>
  <w:num w:numId="117">
    <w:abstractNumId w:val="10"/>
  </w:num>
  <w:num w:numId="118">
    <w:abstractNumId w:val="63"/>
  </w:num>
  <w:num w:numId="119">
    <w:abstractNumId w:val="102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3D5"/>
    <w:rsid w:val="00000DF9"/>
    <w:rsid w:val="00002FA3"/>
    <w:rsid w:val="000072C2"/>
    <w:rsid w:val="000139F7"/>
    <w:rsid w:val="000153ED"/>
    <w:rsid w:val="00025214"/>
    <w:rsid w:val="00045A14"/>
    <w:rsid w:val="00051E61"/>
    <w:rsid w:val="00111C2A"/>
    <w:rsid w:val="001173FF"/>
    <w:rsid w:val="00171709"/>
    <w:rsid w:val="0019269B"/>
    <w:rsid w:val="001E5208"/>
    <w:rsid w:val="00234A35"/>
    <w:rsid w:val="00261E71"/>
    <w:rsid w:val="00266088"/>
    <w:rsid w:val="0027262F"/>
    <w:rsid w:val="00280A2C"/>
    <w:rsid w:val="00344890"/>
    <w:rsid w:val="00344E49"/>
    <w:rsid w:val="003749B3"/>
    <w:rsid w:val="003E3247"/>
    <w:rsid w:val="00425F72"/>
    <w:rsid w:val="004426C9"/>
    <w:rsid w:val="004430E5"/>
    <w:rsid w:val="0044715F"/>
    <w:rsid w:val="00513FFC"/>
    <w:rsid w:val="005439F4"/>
    <w:rsid w:val="005C43CA"/>
    <w:rsid w:val="005C5A1E"/>
    <w:rsid w:val="00601BF8"/>
    <w:rsid w:val="006555CD"/>
    <w:rsid w:val="006B0335"/>
    <w:rsid w:val="006B7A8A"/>
    <w:rsid w:val="006F1BFD"/>
    <w:rsid w:val="00763F9F"/>
    <w:rsid w:val="007933E7"/>
    <w:rsid w:val="00794867"/>
    <w:rsid w:val="007C1CEE"/>
    <w:rsid w:val="007D0A63"/>
    <w:rsid w:val="007D43FD"/>
    <w:rsid w:val="0081250D"/>
    <w:rsid w:val="00846AF6"/>
    <w:rsid w:val="008B1C51"/>
    <w:rsid w:val="008D6673"/>
    <w:rsid w:val="008E6372"/>
    <w:rsid w:val="00915BE3"/>
    <w:rsid w:val="00925060"/>
    <w:rsid w:val="009433D5"/>
    <w:rsid w:val="00956C0A"/>
    <w:rsid w:val="009B6CF5"/>
    <w:rsid w:val="00AB1858"/>
    <w:rsid w:val="00AC1121"/>
    <w:rsid w:val="00AC348B"/>
    <w:rsid w:val="00B0270B"/>
    <w:rsid w:val="00B1363C"/>
    <w:rsid w:val="00B217D9"/>
    <w:rsid w:val="00B3032A"/>
    <w:rsid w:val="00B54D31"/>
    <w:rsid w:val="00B644DA"/>
    <w:rsid w:val="00B6452C"/>
    <w:rsid w:val="00BA57DF"/>
    <w:rsid w:val="00BB1A9F"/>
    <w:rsid w:val="00BD5A22"/>
    <w:rsid w:val="00C2205D"/>
    <w:rsid w:val="00C55168"/>
    <w:rsid w:val="00C81B93"/>
    <w:rsid w:val="00CB59AB"/>
    <w:rsid w:val="00CC50A7"/>
    <w:rsid w:val="00CD6322"/>
    <w:rsid w:val="00CD69D5"/>
    <w:rsid w:val="00CD7D58"/>
    <w:rsid w:val="00CE5EB9"/>
    <w:rsid w:val="00D4543F"/>
    <w:rsid w:val="00D463D7"/>
    <w:rsid w:val="00D51FBF"/>
    <w:rsid w:val="00DA24F1"/>
    <w:rsid w:val="00DF21DA"/>
    <w:rsid w:val="00E147BA"/>
    <w:rsid w:val="00E663BA"/>
    <w:rsid w:val="00E94102"/>
    <w:rsid w:val="00E94BD5"/>
    <w:rsid w:val="00EE6B0D"/>
    <w:rsid w:val="00F52518"/>
    <w:rsid w:val="00F7183A"/>
    <w:rsid w:val="00F95CEF"/>
    <w:rsid w:val="00FD5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5EAB6"/>
  <w15:docId w15:val="{05339A36-3E3A-4BA9-89C9-1E8AB40E1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136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9433D5"/>
  </w:style>
  <w:style w:type="paragraph" w:customStyle="1" w:styleId="Heading">
    <w:name w:val="Heading"/>
    <w:basedOn w:val="Standard"/>
    <w:next w:val="Textbody"/>
    <w:rsid w:val="009433D5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9433D5"/>
    <w:pPr>
      <w:spacing w:after="120"/>
    </w:pPr>
  </w:style>
  <w:style w:type="paragraph" w:styleId="Seznam">
    <w:name w:val="List"/>
    <w:basedOn w:val="Textbody"/>
    <w:rsid w:val="009433D5"/>
  </w:style>
  <w:style w:type="paragraph" w:customStyle="1" w:styleId="Titulek1">
    <w:name w:val="Titulek1"/>
    <w:basedOn w:val="Standard"/>
    <w:rsid w:val="009433D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9433D5"/>
    <w:pPr>
      <w:suppressLineNumbers/>
    </w:pPr>
  </w:style>
  <w:style w:type="paragraph" w:styleId="Zkladntextodsazen2">
    <w:name w:val="Body Text Indent 2"/>
    <w:basedOn w:val="Standard"/>
    <w:rsid w:val="009433D5"/>
    <w:pPr>
      <w:spacing w:after="120" w:line="480" w:lineRule="auto"/>
      <w:ind w:left="283"/>
    </w:pPr>
    <w:rPr>
      <w:rFonts w:ascii="Calibri" w:eastAsia="Calibri" w:hAnsi="Calibri" w:cs="Times New Roman"/>
    </w:rPr>
  </w:style>
  <w:style w:type="paragraph" w:customStyle="1" w:styleId="Textbodyindent">
    <w:name w:val="Text body indent"/>
    <w:basedOn w:val="Standard"/>
    <w:rsid w:val="009433D5"/>
    <w:pPr>
      <w:spacing w:after="120"/>
      <w:ind w:left="283"/>
    </w:pPr>
  </w:style>
  <w:style w:type="paragraph" w:customStyle="1" w:styleId="Textkapitol">
    <w:name w:val="Text kapitol"/>
    <w:basedOn w:val="Standard"/>
    <w:rsid w:val="009433D5"/>
    <w:pPr>
      <w:spacing w:before="120"/>
      <w:ind w:firstLine="567"/>
      <w:jc w:val="both"/>
    </w:pPr>
    <w:rPr>
      <w:rFonts w:eastAsia="Times New Roman" w:cs="Times New Roman"/>
      <w:lang w:val="en-US" w:eastAsia="en-US"/>
    </w:rPr>
  </w:style>
  <w:style w:type="paragraph" w:styleId="Odstavecseseznamem">
    <w:name w:val="List Paragraph"/>
    <w:basedOn w:val="Standard"/>
    <w:rsid w:val="009433D5"/>
    <w:pPr>
      <w:ind w:left="720"/>
    </w:pPr>
  </w:style>
  <w:style w:type="paragraph" w:styleId="Normlnweb">
    <w:name w:val="Normal (Web)"/>
    <w:basedOn w:val="Standard"/>
    <w:rsid w:val="009433D5"/>
    <w:pPr>
      <w:spacing w:before="100" w:after="100"/>
    </w:pPr>
    <w:rPr>
      <w:rFonts w:eastAsia="Times New Roman" w:cs="Times New Roman"/>
      <w:lang w:eastAsia="cs-CZ"/>
    </w:rPr>
  </w:style>
  <w:style w:type="paragraph" w:customStyle="1" w:styleId="paragraph">
    <w:name w:val="paragraph"/>
    <w:basedOn w:val="Standard"/>
    <w:rsid w:val="009433D5"/>
    <w:pPr>
      <w:spacing w:before="100" w:after="100"/>
    </w:pPr>
    <w:rPr>
      <w:rFonts w:eastAsia="Times New Roman" w:cs="Times New Roman"/>
      <w:lang w:eastAsia="cs-CZ"/>
    </w:rPr>
  </w:style>
  <w:style w:type="paragraph" w:customStyle="1" w:styleId="Default">
    <w:name w:val="Default"/>
    <w:basedOn w:val="Standard"/>
    <w:rsid w:val="009433D5"/>
    <w:pPr>
      <w:autoSpaceDE w:val="0"/>
    </w:pPr>
    <w:rPr>
      <w:rFonts w:eastAsia="Times New Roman" w:cs="Times New Roman"/>
      <w:color w:val="000000"/>
    </w:rPr>
  </w:style>
  <w:style w:type="paragraph" w:customStyle="1" w:styleId="TableContents">
    <w:name w:val="Table Contents"/>
    <w:basedOn w:val="Standard"/>
    <w:rsid w:val="009433D5"/>
    <w:pPr>
      <w:suppressLineNumbers/>
    </w:pPr>
  </w:style>
  <w:style w:type="paragraph" w:customStyle="1" w:styleId="Zpat1">
    <w:name w:val="Zápatí1"/>
    <w:basedOn w:val="Standard"/>
    <w:rsid w:val="009433D5"/>
    <w:pPr>
      <w:suppressLineNumbers/>
      <w:tabs>
        <w:tab w:val="center" w:pos="4819"/>
        <w:tab w:val="right" w:pos="9638"/>
      </w:tabs>
    </w:pPr>
  </w:style>
  <w:style w:type="character" w:customStyle="1" w:styleId="NumberingSymbols">
    <w:name w:val="Numbering Symbols"/>
    <w:rsid w:val="009433D5"/>
  </w:style>
  <w:style w:type="character" w:customStyle="1" w:styleId="Internetlink">
    <w:name w:val="Internet link"/>
    <w:rsid w:val="009433D5"/>
    <w:rPr>
      <w:color w:val="000080"/>
      <w:u w:val="single"/>
    </w:rPr>
  </w:style>
  <w:style w:type="character" w:customStyle="1" w:styleId="BulletSymbols">
    <w:name w:val="Bullet Symbols"/>
    <w:rsid w:val="009433D5"/>
    <w:rPr>
      <w:rFonts w:ascii="OpenSymbol" w:eastAsia="OpenSymbol" w:hAnsi="OpenSymbol" w:cs="OpenSymbol"/>
    </w:rPr>
  </w:style>
  <w:style w:type="character" w:customStyle="1" w:styleId="ListLabel4">
    <w:name w:val="ListLabel 4"/>
    <w:rsid w:val="009433D5"/>
    <w:rPr>
      <w:rFonts w:cs="Courier New"/>
    </w:rPr>
  </w:style>
  <w:style w:type="character" w:customStyle="1" w:styleId="apple-converted-space">
    <w:name w:val="apple-converted-space"/>
    <w:rsid w:val="009433D5"/>
  </w:style>
  <w:style w:type="character" w:customStyle="1" w:styleId="normaltextrun">
    <w:name w:val="normaltextrun"/>
    <w:basedOn w:val="Standardnpsmoodstavce"/>
    <w:rsid w:val="009433D5"/>
  </w:style>
  <w:style w:type="character" w:customStyle="1" w:styleId="eop">
    <w:name w:val="eop"/>
    <w:basedOn w:val="Standardnpsmoodstavce"/>
    <w:rsid w:val="009433D5"/>
  </w:style>
  <w:style w:type="character" w:customStyle="1" w:styleId="ListLabel5">
    <w:name w:val="ListLabel 5"/>
    <w:rsid w:val="009433D5"/>
    <w:rPr>
      <w:sz w:val="20"/>
    </w:rPr>
  </w:style>
  <w:style w:type="character" w:customStyle="1" w:styleId="ListLabel6">
    <w:name w:val="ListLabel 6"/>
    <w:rsid w:val="009433D5"/>
    <w:rPr>
      <w:rFonts w:cs="Times New Roman"/>
      <w:sz w:val="20"/>
    </w:rPr>
  </w:style>
  <w:style w:type="numbering" w:customStyle="1" w:styleId="WWNum32">
    <w:name w:val="WWNum32"/>
    <w:basedOn w:val="Bezseznamu"/>
    <w:rsid w:val="009433D5"/>
    <w:pPr>
      <w:numPr>
        <w:numId w:val="1"/>
      </w:numPr>
    </w:pPr>
  </w:style>
  <w:style w:type="numbering" w:customStyle="1" w:styleId="WWNum33">
    <w:name w:val="WWNum33"/>
    <w:basedOn w:val="Bezseznamu"/>
    <w:rsid w:val="009433D5"/>
    <w:pPr>
      <w:numPr>
        <w:numId w:val="2"/>
      </w:numPr>
    </w:pPr>
  </w:style>
  <w:style w:type="numbering" w:customStyle="1" w:styleId="WWNum34">
    <w:name w:val="WWNum34"/>
    <w:basedOn w:val="Bezseznamu"/>
    <w:rsid w:val="009433D5"/>
    <w:pPr>
      <w:numPr>
        <w:numId w:val="3"/>
      </w:numPr>
    </w:pPr>
  </w:style>
  <w:style w:type="numbering" w:customStyle="1" w:styleId="WWNum35">
    <w:name w:val="WWNum35"/>
    <w:basedOn w:val="Bezseznamu"/>
    <w:rsid w:val="009433D5"/>
    <w:pPr>
      <w:numPr>
        <w:numId w:val="4"/>
      </w:numPr>
    </w:pPr>
  </w:style>
  <w:style w:type="numbering" w:customStyle="1" w:styleId="WWNum36">
    <w:name w:val="WWNum36"/>
    <w:basedOn w:val="Bezseznamu"/>
    <w:rsid w:val="009433D5"/>
    <w:pPr>
      <w:numPr>
        <w:numId w:val="5"/>
      </w:numPr>
    </w:pPr>
  </w:style>
  <w:style w:type="numbering" w:customStyle="1" w:styleId="WWNum37">
    <w:name w:val="WWNum37"/>
    <w:basedOn w:val="Bezseznamu"/>
    <w:rsid w:val="009433D5"/>
    <w:pPr>
      <w:numPr>
        <w:numId w:val="6"/>
      </w:numPr>
    </w:pPr>
  </w:style>
  <w:style w:type="numbering" w:customStyle="1" w:styleId="WWNum18">
    <w:name w:val="WWNum18"/>
    <w:basedOn w:val="Bezseznamu"/>
    <w:rsid w:val="009433D5"/>
    <w:pPr>
      <w:numPr>
        <w:numId w:val="7"/>
      </w:numPr>
    </w:pPr>
  </w:style>
  <w:style w:type="numbering" w:customStyle="1" w:styleId="WWNum13">
    <w:name w:val="WWNum13"/>
    <w:basedOn w:val="Bezseznamu"/>
    <w:rsid w:val="009433D5"/>
    <w:pPr>
      <w:numPr>
        <w:numId w:val="8"/>
      </w:numPr>
    </w:pPr>
  </w:style>
  <w:style w:type="numbering" w:customStyle="1" w:styleId="WWNum8">
    <w:name w:val="WWNum8"/>
    <w:basedOn w:val="Bezseznamu"/>
    <w:rsid w:val="009433D5"/>
    <w:pPr>
      <w:numPr>
        <w:numId w:val="9"/>
      </w:numPr>
    </w:pPr>
  </w:style>
  <w:style w:type="numbering" w:customStyle="1" w:styleId="WWNum10">
    <w:name w:val="WWNum10"/>
    <w:basedOn w:val="Bezseznamu"/>
    <w:rsid w:val="009433D5"/>
    <w:pPr>
      <w:numPr>
        <w:numId w:val="10"/>
      </w:numPr>
    </w:pPr>
  </w:style>
  <w:style w:type="numbering" w:customStyle="1" w:styleId="WWNum12">
    <w:name w:val="WWNum12"/>
    <w:basedOn w:val="Bezseznamu"/>
    <w:rsid w:val="009433D5"/>
    <w:pPr>
      <w:numPr>
        <w:numId w:val="11"/>
      </w:numPr>
    </w:pPr>
  </w:style>
  <w:style w:type="numbering" w:customStyle="1" w:styleId="WWNum11">
    <w:name w:val="WWNum11"/>
    <w:basedOn w:val="Bezseznamu"/>
    <w:rsid w:val="009433D5"/>
    <w:pPr>
      <w:numPr>
        <w:numId w:val="12"/>
      </w:numPr>
    </w:pPr>
  </w:style>
  <w:style w:type="numbering" w:customStyle="1" w:styleId="RTFNum2">
    <w:name w:val="RTF_Num 2"/>
    <w:basedOn w:val="Bezseznamu"/>
    <w:rsid w:val="009433D5"/>
    <w:pPr>
      <w:numPr>
        <w:numId w:val="13"/>
      </w:numPr>
    </w:pPr>
  </w:style>
  <w:style w:type="numbering" w:customStyle="1" w:styleId="WWNum16">
    <w:name w:val="WWNum16"/>
    <w:basedOn w:val="Bezseznamu"/>
    <w:rsid w:val="009433D5"/>
    <w:pPr>
      <w:numPr>
        <w:numId w:val="14"/>
      </w:numPr>
    </w:pPr>
  </w:style>
  <w:style w:type="numbering" w:customStyle="1" w:styleId="WWNum17">
    <w:name w:val="WWNum17"/>
    <w:basedOn w:val="Bezseznamu"/>
    <w:rsid w:val="009433D5"/>
    <w:pPr>
      <w:numPr>
        <w:numId w:val="15"/>
      </w:numPr>
    </w:pPr>
  </w:style>
  <w:style w:type="numbering" w:customStyle="1" w:styleId="WWNum23">
    <w:name w:val="WWNum23"/>
    <w:basedOn w:val="Bezseznamu"/>
    <w:rsid w:val="009433D5"/>
    <w:pPr>
      <w:numPr>
        <w:numId w:val="16"/>
      </w:numPr>
    </w:pPr>
  </w:style>
  <w:style w:type="numbering" w:customStyle="1" w:styleId="WWNum26">
    <w:name w:val="WWNum26"/>
    <w:basedOn w:val="Bezseznamu"/>
    <w:rsid w:val="009433D5"/>
    <w:pPr>
      <w:numPr>
        <w:numId w:val="17"/>
      </w:numPr>
    </w:pPr>
  </w:style>
  <w:style w:type="numbering" w:customStyle="1" w:styleId="WWNum27">
    <w:name w:val="WWNum27"/>
    <w:basedOn w:val="Bezseznamu"/>
    <w:rsid w:val="009433D5"/>
    <w:pPr>
      <w:numPr>
        <w:numId w:val="18"/>
      </w:numPr>
    </w:pPr>
  </w:style>
  <w:style w:type="numbering" w:customStyle="1" w:styleId="WWNum29">
    <w:name w:val="WWNum29"/>
    <w:basedOn w:val="Bezseznamu"/>
    <w:rsid w:val="009433D5"/>
    <w:pPr>
      <w:numPr>
        <w:numId w:val="19"/>
      </w:numPr>
    </w:pPr>
  </w:style>
  <w:style w:type="numbering" w:customStyle="1" w:styleId="WWNum30">
    <w:name w:val="WWNum30"/>
    <w:basedOn w:val="Bezseznamu"/>
    <w:rsid w:val="009433D5"/>
    <w:pPr>
      <w:numPr>
        <w:numId w:val="20"/>
      </w:numPr>
    </w:pPr>
  </w:style>
  <w:style w:type="numbering" w:customStyle="1" w:styleId="WWNum40">
    <w:name w:val="WWNum40"/>
    <w:basedOn w:val="Bezseznamu"/>
    <w:rsid w:val="009433D5"/>
    <w:pPr>
      <w:numPr>
        <w:numId w:val="21"/>
      </w:numPr>
    </w:pPr>
  </w:style>
  <w:style w:type="numbering" w:customStyle="1" w:styleId="WWNum39">
    <w:name w:val="WWNum39"/>
    <w:basedOn w:val="Bezseznamu"/>
    <w:rsid w:val="009433D5"/>
    <w:pPr>
      <w:numPr>
        <w:numId w:val="22"/>
      </w:numPr>
    </w:pPr>
  </w:style>
  <w:style w:type="numbering" w:customStyle="1" w:styleId="WWNum22">
    <w:name w:val="WWNum22"/>
    <w:basedOn w:val="Bezseznamu"/>
    <w:rsid w:val="009433D5"/>
    <w:pPr>
      <w:numPr>
        <w:numId w:val="23"/>
      </w:numPr>
    </w:pPr>
  </w:style>
  <w:style w:type="numbering" w:customStyle="1" w:styleId="WWNum41">
    <w:name w:val="WWNum41"/>
    <w:basedOn w:val="Bezseznamu"/>
    <w:rsid w:val="009433D5"/>
    <w:pPr>
      <w:numPr>
        <w:numId w:val="24"/>
      </w:numPr>
    </w:pPr>
  </w:style>
  <w:style w:type="numbering" w:customStyle="1" w:styleId="WWNum45">
    <w:name w:val="WWNum45"/>
    <w:basedOn w:val="Bezseznamu"/>
    <w:rsid w:val="009433D5"/>
    <w:pPr>
      <w:numPr>
        <w:numId w:val="25"/>
      </w:numPr>
    </w:pPr>
  </w:style>
  <w:style w:type="numbering" w:customStyle="1" w:styleId="WWNum46">
    <w:name w:val="WWNum46"/>
    <w:basedOn w:val="Bezseznamu"/>
    <w:rsid w:val="009433D5"/>
    <w:pPr>
      <w:numPr>
        <w:numId w:val="26"/>
      </w:numPr>
    </w:pPr>
  </w:style>
  <w:style w:type="numbering" w:customStyle="1" w:styleId="WWNum44">
    <w:name w:val="WWNum44"/>
    <w:basedOn w:val="Bezseznamu"/>
    <w:rsid w:val="009433D5"/>
    <w:pPr>
      <w:numPr>
        <w:numId w:val="27"/>
      </w:numPr>
    </w:pPr>
  </w:style>
  <w:style w:type="numbering" w:customStyle="1" w:styleId="WWNum43">
    <w:name w:val="WWNum43"/>
    <w:basedOn w:val="Bezseznamu"/>
    <w:rsid w:val="009433D5"/>
    <w:pPr>
      <w:numPr>
        <w:numId w:val="28"/>
      </w:numPr>
    </w:pPr>
  </w:style>
  <w:style w:type="numbering" w:customStyle="1" w:styleId="WWNum42">
    <w:name w:val="WWNum42"/>
    <w:basedOn w:val="Bezseznamu"/>
    <w:rsid w:val="009433D5"/>
    <w:pPr>
      <w:numPr>
        <w:numId w:val="29"/>
      </w:numPr>
    </w:pPr>
  </w:style>
  <w:style w:type="paragraph" w:styleId="Zpat">
    <w:name w:val="footer"/>
    <w:basedOn w:val="Normln"/>
    <w:link w:val="ZpatChar"/>
    <w:uiPriority w:val="99"/>
    <w:semiHidden/>
    <w:unhideWhenUsed/>
    <w:rsid w:val="009433D5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9433D5"/>
    <w:rPr>
      <w:szCs w:val="21"/>
    </w:rPr>
  </w:style>
  <w:style w:type="table" w:styleId="Mkatabulky">
    <w:name w:val="Table Grid"/>
    <w:basedOn w:val="Normlntabulka"/>
    <w:uiPriority w:val="59"/>
    <w:rsid w:val="0044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8D6673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8D6673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439F4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39F4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zsdolnislivno.cz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tarostka@dolnislivno.cz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nfo@zsdolnislivno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zsdolnislivno.cz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D8FC24-8A40-4B1E-BD35-56D08FEB4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11000</Words>
  <Characters>64901</Characters>
  <Application>Microsoft Office Word</Application>
  <DocSecurity>0</DocSecurity>
  <Lines>540</Lines>
  <Paragraphs>151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ZŠ Dolní Slivno</Company>
  <LinksUpToDate>false</LinksUpToDate>
  <CharactersWithSpaces>75750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Vladimír Lacina</dc:creator>
  <cp:lastModifiedBy>MŠ</cp:lastModifiedBy>
  <cp:revision>3</cp:revision>
  <cp:lastPrinted>2018-09-14T09:04:00Z</cp:lastPrinted>
  <dcterms:created xsi:type="dcterms:W3CDTF">2024-02-09T12:13:00Z</dcterms:created>
  <dcterms:modified xsi:type="dcterms:W3CDTF">2024-02-09T12:13:00Z</dcterms:modified>
</cp:coreProperties>
</file>