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6D" w:rsidRPr="00D3319C" w:rsidRDefault="0017516D" w:rsidP="001E727F">
      <w:pPr>
        <w:tabs>
          <w:tab w:val="left" w:pos="709"/>
          <w:tab w:val="left" w:pos="1701"/>
          <w:tab w:val="left" w:pos="3969"/>
          <w:tab w:val="left" w:pos="6237"/>
        </w:tabs>
        <w:rPr>
          <w:b/>
          <w:sz w:val="24"/>
          <w:szCs w:val="24"/>
        </w:rPr>
      </w:pPr>
    </w:p>
    <w:p w:rsidR="007B5F3E" w:rsidRPr="00033876" w:rsidRDefault="0089049E" w:rsidP="00C26387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="00D3319C" w:rsidRPr="00033876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553FD5" w:rsidRPr="00033876">
        <w:rPr>
          <w:rFonts w:asciiTheme="minorHAnsi" w:hAnsiTheme="minorHAnsi"/>
          <w:b/>
          <w:sz w:val="24"/>
          <w:szCs w:val="24"/>
        </w:rPr>
        <w:tab/>
      </w:r>
    </w:p>
    <w:p w:rsidR="00F035F6" w:rsidRDefault="00F035F6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43825" w:rsidRPr="00033876" w:rsidRDefault="00143825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6D3A95" w:rsidRPr="00033876" w:rsidRDefault="0089049E" w:rsidP="00033876">
      <w:pPr>
        <w:tabs>
          <w:tab w:val="left" w:pos="0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sz w:val="24"/>
        </w:rPr>
      </w:pPr>
      <w:r w:rsidRPr="00033876">
        <w:rPr>
          <w:rFonts w:asciiTheme="minorHAnsi" w:hAnsiTheme="minorHAnsi"/>
        </w:rPr>
        <w:tab/>
      </w:r>
      <w:r w:rsidR="004D1446">
        <w:rPr>
          <w:rFonts w:asciiTheme="minorHAnsi" w:hAnsiTheme="minorHAnsi"/>
          <w:sz w:val="24"/>
          <w:szCs w:val="24"/>
        </w:rPr>
        <w:t xml:space="preserve"> </w:t>
      </w:r>
    </w:p>
    <w:p w:rsidR="004D1446" w:rsidRDefault="004D1446" w:rsidP="004D1446">
      <w:pPr>
        <w:pStyle w:val="Nadpis3"/>
        <w:spacing w:line="378" w:lineRule="atLeast"/>
        <w:jc w:val="center"/>
        <w:rPr>
          <w:b w:val="0"/>
          <w:bCs/>
          <w:color w:val="004E6F"/>
          <w:szCs w:val="24"/>
          <w:u w:val="single"/>
        </w:rPr>
      </w:pPr>
      <w:r w:rsidRPr="004D1446">
        <w:rPr>
          <w:b w:val="0"/>
          <w:bCs/>
          <w:color w:val="004E6F"/>
          <w:sz w:val="40"/>
          <w:szCs w:val="40"/>
          <w:u w:val="single"/>
        </w:rPr>
        <w:t>Zasedání Žákovského parlamentu</w:t>
      </w:r>
    </w:p>
    <w:p w:rsidR="004D1446" w:rsidRDefault="004D1446" w:rsidP="004D1446"/>
    <w:p w:rsidR="004D1446" w:rsidRDefault="00CE4DC8" w:rsidP="004D1446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5. března</w:t>
      </w:r>
      <w:r w:rsidR="007053AB">
        <w:rPr>
          <w:sz w:val="24"/>
          <w:szCs w:val="24"/>
        </w:rPr>
        <w:t xml:space="preserve"> 2020</w:t>
      </w:r>
    </w:p>
    <w:p w:rsidR="004D1446" w:rsidRDefault="004D1446" w:rsidP="004D1446">
      <w:pPr>
        <w:jc w:val="center"/>
        <w:rPr>
          <w:sz w:val="24"/>
          <w:szCs w:val="24"/>
        </w:rPr>
      </w:pPr>
    </w:p>
    <w:p w:rsidR="004D1446" w:rsidRPr="004D1446" w:rsidRDefault="004D1446" w:rsidP="004D1446">
      <w:pPr>
        <w:jc w:val="center"/>
        <w:rPr>
          <w:sz w:val="24"/>
          <w:szCs w:val="24"/>
        </w:rPr>
      </w:pPr>
    </w:p>
    <w:p w:rsidR="004D1446" w:rsidRDefault="004D1446" w:rsidP="004D1446">
      <w:pPr>
        <w:pStyle w:val="Nadpis3"/>
        <w:spacing w:line="378" w:lineRule="atLeast"/>
        <w:rPr>
          <w:rFonts w:ascii="opensans_semibold" w:hAnsi="opensans_semibold"/>
          <w:b w:val="0"/>
          <w:bCs/>
          <w:color w:val="004E6F"/>
        </w:rPr>
      </w:pPr>
    </w:p>
    <w:p w:rsidR="00235E4A" w:rsidRPr="00235E4A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1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náměty a požadavky žáků vedení školy </w:t>
      </w:r>
    </w:p>
    <w:p w:rsidR="00235E4A" w:rsidRDefault="00CE4DC8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oprava skříňky na </w:t>
      </w:r>
      <w:proofErr w:type="gramStart"/>
      <w:r>
        <w:rPr>
          <w:rFonts w:ascii="open_sansregular" w:hAnsi="open_sansregular"/>
          <w:color w:val="3F3F3F"/>
          <w:sz w:val="23"/>
          <w:szCs w:val="23"/>
        </w:rPr>
        <w:t>pomůcky v V.A</w:t>
      </w:r>
      <w:proofErr w:type="gramEnd"/>
    </w:p>
    <w:p w:rsidR="00CE4DC8" w:rsidRDefault="00CE4DC8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oprava šuplíku v VII. A</w:t>
      </w:r>
    </w:p>
    <w:p w:rsidR="00CE4DC8" w:rsidRDefault="00CE4DC8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nevhodné chování některých žáků v </w:t>
      </w:r>
      <w:proofErr w:type="gramStart"/>
      <w:r>
        <w:rPr>
          <w:rFonts w:ascii="open_sansregular" w:hAnsi="open_sansregular"/>
          <w:color w:val="3F3F3F"/>
          <w:sz w:val="23"/>
          <w:szCs w:val="23"/>
        </w:rPr>
        <w:t>VIII.A</w:t>
      </w:r>
      <w:proofErr w:type="gramEnd"/>
    </w:p>
    <w:p w:rsidR="00061E02" w:rsidRPr="00235E4A" w:rsidRDefault="00061E02" w:rsidP="00061E02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2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připomínky vedení školy a  učitelů</w:t>
      </w:r>
    </w:p>
    <w:p w:rsidR="00061E02" w:rsidRPr="00235E4A" w:rsidRDefault="00CE4DC8" w:rsidP="00CE4DC8">
      <w:pPr>
        <w:pStyle w:val="Odstavecseseznamem"/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1418"/>
        <w:jc w:val="both"/>
        <w:rPr>
          <w:rFonts w:ascii="open_sansregular" w:hAnsi="open_sansregular"/>
          <w:b/>
          <w:color w:val="3F3F3F"/>
          <w:sz w:val="23"/>
          <w:szCs w:val="23"/>
        </w:rPr>
      </w:pPr>
      <w:bookmarkStart w:id="0" w:name="_GoBack"/>
      <w:bookmarkEnd w:id="0"/>
      <w:r>
        <w:rPr>
          <w:rFonts w:ascii="open_sansregular" w:hAnsi="open_sansregular"/>
          <w:color w:val="3F3F3F"/>
          <w:sz w:val="23"/>
          <w:szCs w:val="23"/>
        </w:rPr>
        <w:t xml:space="preserve">24. 3. den otevřených dveří – dodržovat čistotu, pořádek a vhodně reprezentovat školu 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>3.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sdělení 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o novinkách v průběhu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školního r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oku</w:t>
      </w:r>
    </w:p>
    <w:p w:rsidR="00061E02" w:rsidRDefault="00CE4DC8" w:rsidP="00061E02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19 a 20</w:t>
      </w:r>
      <w:r w:rsidR="00061E02">
        <w:rPr>
          <w:rFonts w:ascii="open_sansregular" w:hAnsi="open_sansregular"/>
          <w:color w:val="3F3F3F"/>
          <w:sz w:val="23"/>
          <w:szCs w:val="23"/>
        </w:rPr>
        <w:t xml:space="preserve">. března 2020 se koná </w:t>
      </w:r>
      <w:r>
        <w:rPr>
          <w:rFonts w:ascii="open_sansregular" w:hAnsi="open_sansregular"/>
          <w:color w:val="3F3F3F"/>
          <w:sz w:val="23"/>
          <w:szCs w:val="23"/>
        </w:rPr>
        <w:t>okresní</w:t>
      </w:r>
      <w:r w:rsidR="00061E02">
        <w:rPr>
          <w:rFonts w:ascii="open_sansregular" w:hAnsi="open_sansregular"/>
          <w:color w:val="3F3F3F"/>
          <w:sz w:val="23"/>
          <w:szCs w:val="23"/>
        </w:rPr>
        <w:t xml:space="preserve"> kolo recitační soutěže</w:t>
      </w:r>
    </w:p>
    <w:p w:rsidR="00CE4DC8" w:rsidRPr="00061E02" w:rsidRDefault="00CE4DC8" w:rsidP="00061E02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20. března 2020 soutěž „</w:t>
      </w:r>
      <w:r w:rsidRPr="00CE4DC8">
        <w:rPr>
          <w:rStyle w:val="Siln"/>
          <w:color w:val="222222"/>
          <w:sz w:val="24"/>
          <w:szCs w:val="24"/>
          <w:shd w:val="clear" w:color="auto" w:fill="FFFFFF"/>
        </w:rPr>
        <w:t>Matematický klokan</w:t>
      </w:r>
      <w:r>
        <w:rPr>
          <w:rFonts w:ascii="open_sansregular" w:hAnsi="open_sansregular"/>
          <w:color w:val="3F3F3F"/>
          <w:sz w:val="23"/>
          <w:szCs w:val="23"/>
        </w:rPr>
        <w:t>“</w:t>
      </w:r>
    </w:p>
    <w:p w:rsidR="00061E02" w:rsidRPr="00061E02" w:rsidRDefault="00061E02" w:rsidP="00061E0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8017E1" w:rsidRDefault="00235E4A" w:rsidP="008017E1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 xml:space="preserve">4.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vytváření pozitivního klimatu školy </w:t>
      </w:r>
    </w:p>
    <w:p w:rsidR="00196E52" w:rsidRPr="008017E1" w:rsidRDefault="00196E52" w:rsidP="008017E1">
      <w:pPr>
        <w:pStyle w:val="Odstavecseseznamem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diskuze na téma </w:t>
      </w:r>
      <w:r w:rsidR="00CE4DC8">
        <w:rPr>
          <w:rFonts w:ascii="open_sansregular" w:hAnsi="open_sansregular"/>
          <w:color w:val="3F3F3F"/>
          <w:sz w:val="23"/>
          <w:szCs w:val="23"/>
        </w:rPr>
        <w:t>zapojení žáků školy do tvorby Etického kodexu školy</w:t>
      </w:r>
    </w:p>
    <w:sectPr w:rsidR="00196E52" w:rsidRPr="008017E1" w:rsidSect="00AE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EF" w:rsidRDefault="005315EF" w:rsidP="00E97070">
      <w:r>
        <w:separator/>
      </w:r>
    </w:p>
  </w:endnote>
  <w:endnote w:type="continuationSeparator" w:id="0">
    <w:p w:rsidR="005315EF" w:rsidRDefault="005315EF" w:rsidP="00E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EF" w:rsidRDefault="005315EF" w:rsidP="00E97070">
      <w:r>
        <w:separator/>
      </w:r>
    </w:p>
  </w:footnote>
  <w:footnote w:type="continuationSeparator" w:id="0">
    <w:p w:rsidR="005315EF" w:rsidRDefault="005315EF" w:rsidP="00E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70" w:rsidRDefault="00E97070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E97070" w:rsidRPr="00D1536B" w:rsidRDefault="00E97070" w:rsidP="00E97070">
    <w:pPr>
      <w:pStyle w:val="Nzev"/>
    </w:pPr>
    <w:r>
      <w:t>příspěvková organizace</w:t>
    </w:r>
  </w:p>
  <w:p w:rsidR="00E97070" w:rsidRPr="00D1536B" w:rsidRDefault="00F70A6A" w:rsidP="00E97070">
    <w:pPr>
      <w:jc w:val="center"/>
    </w:pPr>
    <w:r w:rsidRPr="00D1536B">
      <w:t>294 78</w:t>
    </w:r>
    <w:r>
      <w:t xml:space="preserve"> Dolní Slivno 40</w:t>
    </w:r>
  </w:p>
  <w:p w:rsidR="00E97070" w:rsidRDefault="00E97070" w:rsidP="00E97070">
    <w:pPr>
      <w:jc w:val="center"/>
    </w:pPr>
    <w:r>
      <w:t>IČO  71007245</w:t>
    </w:r>
  </w:p>
  <w:p w:rsidR="00E97070" w:rsidRDefault="00E97070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663C09">
        <w:rPr>
          <w:rStyle w:val="Hypertextovodkaz"/>
          <w:color w:val="auto"/>
        </w:rPr>
        <w:t>info@zsdolnislivno.cz</w:t>
      </w:r>
    </w:hyperlink>
    <w:r w:rsidRPr="00663C09">
      <w:t>,</w:t>
    </w:r>
    <w:r>
      <w:t xml:space="preserve"> www.zsdolnislivno.cz</w:t>
    </w:r>
  </w:p>
  <w:p w:rsidR="00E97070" w:rsidRDefault="00E97070" w:rsidP="00E9707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7E0"/>
    <w:multiLevelType w:val="multilevel"/>
    <w:tmpl w:val="6178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DE1"/>
    <w:multiLevelType w:val="hybridMultilevel"/>
    <w:tmpl w:val="B234F9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E41"/>
    <w:multiLevelType w:val="hybridMultilevel"/>
    <w:tmpl w:val="AA1A4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A4AD7"/>
    <w:multiLevelType w:val="hybridMultilevel"/>
    <w:tmpl w:val="DBC80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BD3B90"/>
    <w:multiLevelType w:val="hybridMultilevel"/>
    <w:tmpl w:val="93080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73F5B"/>
    <w:multiLevelType w:val="hybridMultilevel"/>
    <w:tmpl w:val="A1EC6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B43C5"/>
    <w:multiLevelType w:val="hybridMultilevel"/>
    <w:tmpl w:val="5724528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1E02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96E52"/>
    <w:rsid w:val="001A1510"/>
    <w:rsid w:val="001B2079"/>
    <w:rsid w:val="001C3CA8"/>
    <w:rsid w:val="001E142B"/>
    <w:rsid w:val="001E715F"/>
    <w:rsid w:val="001E71AE"/>
    <w:rsid w:val="001E727F"/>
    <w:rsid w:val="00212EA7"/>
    <w:rsid w:val="00220187"/>
    <w:rsid w:val="00221EF0"/>
    <w:rsid w:val="0022278B"/>
    <w:rsid w:val="00225EFD"/>
    <w:rsid w:val="00231766"/>
    <w:rsid w:val="00232E33"/>
    <w:rsid w:val="00235E4A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3F24BC"/>
    <w:rsid w:val="0040038E"/>
    <w:rsid w:val="00403196"/>
    <w:rsid w:val="00403370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D0F98"/>
    <w:rsid w:val="004D1446"/>
    <w:rsid w:val="004D1A3F"/>
    <w:rsid w:val="00523B6C"/>
    <w:rsid w:val="00524185"/>
    <w:rsid w:val="005315EF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A3CBD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C095A"/>
    <w:rsid w:val="006C20BA"/>
    <w:rsid w:val="006C28CD"/>
    <w:rsid w:val="006C2DE0"/>
    <w:rsid w:val="006C5849"/>
    <w:rsid w:val="006C62D0"/>
    <w:rsid w:val="006D3A95"/>
    <w:rsid w:val="007053AB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65A9"/>
    <w:rsid w:val="007F2994"/>
    <w:rsid w:val="008017E1"/>
    <w:rsid w:val="00806A74"/>
    <w:rsid w:val="008149C4"/>
    <w:rsid w:val="00834C6D"/>
    <w:rsid w:val="00840916"/>
    <w:rsid w:val="00845F87"/>
    <w:rsid w:val="00855908"/>
    <w:rsid w:val="008609CD"/>
    <w:rsid w:val="00863BF9"/>
    <w:rsid w:val="008654A3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30E7"/>
    <w:rsid w:val="00A344B8"/>
    <w:rsid w:val="00A42DDE"/>
    <w:rsid w:val="00A45B65"/>
    <w:rsid w:val="00A47442"/>
    <w:rsid w:val="00A505AC"/>
    <w:rsid w:val="00A67CD5"/>
    <w:rsid w:val="00A91755"/>
    <w:rsid w:val="00AA7261"/>
    <w:rsid w:val="00AB4E8C"/>
    <w:rsid w:val="00AD00FE"/>
    <w:rsid w:val="00AD1B09"/>
    <w:rsid w:val="00AD3262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C1CC9"/>
    <w:rsid w:val="00CC2E5F"/>
    <w:rsid w:val="00CD218C"/>
    <w:rsid w:val="00CD5DF5"/>
    <w:rsid w:val="00CE439C"/>
    <w:rsid w:val="00CE4DC8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2CA0"/>
    <w:rsid w:val="00DD7B99"/>
    <w:rsid w:val="00E26684"/>
    <w:rsid w:val="00E40EF5"/>
    <w:rsid w:val="00E45FC2"/>
    <w:rsid w:val="00E6124A"/>
    <w:rsid w:val="00E641DD"/>
    <w:rsid w:val="00E73A30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0A6A"/>
    <w:rsid w:val="00F7469B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73BB0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Odstavecseseznamem">
    <w:name w:val="List Paragraph"/>
    <w:basedOn w:val="Normln"/>
    <w:uiPriority w:val="34"/>
    <w:qFormat/>
    <w:rsid w:val="0023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650A-3103-4060-929C-1AE0FD12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614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Jiří Fuchs</cp:lastModifiedBy>
  <cp:revision>2</cp:revision>
  <cp:lastPrinted>2019-05-20T12:17:00Z</cp:lastPrinted>
  <dcterms:created xsi:type="dcterms:W3CDTF">2020-03-05T13:21:00Z</dcterms:created>
  <dcterms:modified xsi:type="dcterms:W3CDTF">2020-03-05T13:21:00Z</dcterms:modified>
</cp:coreProperties>
</file>